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header19.xml" ContentType="application/vnd.openxmlformats-officedocument.wordprocessingml.head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E8C7D1" w14:textId="7A3DE19D" w:rsidR="00CC28B8" w:rsidRPr="00724FF1" w:rsidRDefault="00624589" w:rsidP="00724FF1">
      <w:pPr>
        <w:pStyle w:val="Heading1"/>
        <w:numPr>
          <w:ilvl w:val="0"/>
          <w:numId w:val="0"/>
        </w:numPr>
        <w:ind w:left="360"/>
        <w:rPr>
          <w:rFonts w:cs="Times New Roman"/>
          <w:bCs/>
          <w:color w:val="FF0000"/>
          <w:szCs w:val="36"/>
        </w:rPr>
      </w:pPr>
      <w:bookmarkStart w:id="0" w:name="_Toc174203739"/>
      <w:r w:rsidRPr="00724FF1">
        <w:rPr>
          <w:rFonts w:cs="Times New Roman"/>
          <w:bCs/>
          <w:szCs w:val="36"/>
        </w:rPr>
        <w:t>APLIKASI MANAJEMEN INVESTASI PERUSAHAAN DENGAN BLOCKCHAIN</w:t>
      </w:r>
      <w:bookmarkEnd w:id="0"/>
    </w:p>
    <w:p w14:paraId="4D1703EC" w14:textId="77777777" w:rsidR="00AF0907" w:rsidRPr="007C21D1" w:rsidRDefault="00AF0907" w:rsidP="00CC28B8">
      <w:pPr>
        <w:ind w:firstLine="0"/>
        <w:jc w:val="center"/>
        <w:rPr>
          <w:rFonts w:cs="Times New Roman"/>
          <w:b/>
          <w:sz w:val="36"/>
          <w:szCs w:val="36"/>
        </w:rPr>
      </w:pPr>
    </w:p>
    <w:p w14:paraId="74467CAE" w14:textId="538E6476" w:rsidR="00CC28B8" w:rsidRPr="007C21D1" w:rsidRDefault="00AF0907" w:rsidP="00CC28B8">
      <w:pPr>
        <w:ind w:firstLine="0"/>
        <w:jc w:val="center"/>
        <w:rPr>
          <w:rFonts w:cs="Times New Roman"/>
          <w:b/>
          <w:sz w:val="28"/>
        </w:rPr>
      </w:pPr>
      <w:r>
        <w:rPr>
          <w:rFonts w:cs="Times New Roman"/>
          <w:b/>
          <w:sz w:val="28"/>
          <w:lang w:val="en-US"/>
        </w:rPr>
        <w:t>SKRIPSI</w:t>
      </w:r>
    </w:p>
    <w:p w14:paraId="4F2A24A8" w14:textId="0BBE75E9" w:rsidR="00CC28B8" w:rsidRPr="00AF0907" w:rsidRDefault="00CC28B8" w:rsidP="00CC28B8">
      <w:pPr>
        <w:ind w:firstLine="0"/>
        <w:jc w:val="center"/>
        <w:rPr>
          <w:rFonts w:cs="Times New Roman"/>
          <w:szCs w:val="24"/>
          <w:lang w:val="en-US"/>
        </w:rPr>
      </w:pPr>
      <w:r w:rsidRPr="007C21D1">
        <w:rPr>
          <w:rFonts w:cs="Times New Roman"/>
          <w:szCs w:val="24"/>
        </w:rPr>
        <w:t>Digunakan Sebagai Syarat Maju Ujian Diploma I</w:t>
      </w:r>
      <w:r w:rsidR="00AF0907">
        <w:rPr>
          <w:rFonts w:cs="Times New Roman"/>
          <w:szCs w:val="24"/>
          <w:lang w:val="en-US"/>
        </w:rPr>
        <w:t>V</w:t>
      </w:r>
    </w:p>
    <w:p w14:paraId="1ECD2E34" w14:textId="06FE5446" w:rsidR="00CC28B8" w:rsidRPr="007C21D1" w:rsidRDefault="00CC28B8" w:rsidP="00CC28B8">
      <w:pPr>
        <w:ind w:firstLine="0"/>
        <w:jc w:val="center"/>
        <w:rPr>
          <w:rFonts w:cs="Times New Roman"/>
          <w:szCs w:val="24"/>
        </w:rPr>
      </w:pPr>
      <w:r w:rsidRPr="007C21D1">
        <w:rPr>
          <w:rFonts w:cs="Times New Roman"/>
          <w:szCs w:val="24"/>
        </w:rPr>
        <w:t>Politeknik Negeri Malang</w:t>
      </w:r>
    </w:p>
    <w:p w14:paraId="40724D51" w14:textId="77777777" w:rsidR="00CC28B8" w:rsidRPr="007C21D1" w:rsidRDefault="00CC28B8" w:rsidP="00CC28B8">
      <w:pPr>
        <w:ind w:firstLine="0"/>
        <w:jc w:val="center"/>
        <w:rPr>
          <w:rFonts w:cs="Times New Roman"/>
          <w:b/>
          <w:sz w:val="28"/>
        </w:rPr>
      </w:pPr>
    </w:p>
    <w:p w14:paraId="7C0D00C0" w14:textId="77777777" w:rsidR="00CC28B8" w:rsidRPr="007C21D1" w:rsidRDefault="00CC28B8" w:rsidP="00CC28B8">
      <w:pPr>
        <w:ind w:firstLine="0"/>
        <w:jc w:val="center"/>
        <w:rPr>
          <w:rFonts w:cs="Times New Roman"/>
          <w:b/>
        </w:rPr>
      </w:pPr>
      <w:r w:rsidRPr="007C21D1">
        <w:rPr>
          <w:rFonts w:cs="Times New Roman"/>
          <w:b/>
        </w:rPr>
        <w:t>Oleh:</w:t>
      </w:r>
    </w:p>
    <w:p w14:paraId="650153A7" w14:textId="0EC32F58" w:rsidR="00CC28B8" w:rsidRDefault="00624589" w:rsidP="00AF0907">
      <w:pPr>
        <w:tabs>
          <w:tab w:val="left" w:pos="2977"/>
        </w:tabs>
        <w:ind w:firstLine="0"/>
        <w:jc w:val="center"/>
        <w:rPr>
          <w:rFonts w:cs="Times New Roman"/>
          <w:b/>
        </w:rPr>
      </w:pPr>
      <w:r>
        <w:rPr>
          <w:rFonts w:cs="Times New Roman"/>
          <w:b/>
          <w:lang w:val="en-US"/>
        </w:rPr>
        <w:t>FERDY HAHAN PRADANA</w:t>
      </w:r>
      <w:r w:rsidR="00CC28B8" w:rsidRPr="007C21D1">
        <w:rPr>
          <w:rFonts w:cs="Times New Roman"/>
          <w:b/>
        </w:rPr>
        <w:t xml:space="preserve"> </w:t>
      </w:r>
      <w:r w:rsidR="00CC28B8" w:rsidRPr="007C21D1">
        <w:rPr>
          <w:rFonts w:cs="Times New Roman"/>
          <w:b/>
        </w:rPr>
        <w:tab/>
        <w:t xml:space="preserve">NIM. </w:t>
      </w:r>
      <w:bookmarkStart w:id="1" w:name="_Hlk168858669"/>
      <w:r w:rsidRPr="003D5ABF">
        <w:rPr>
          <w:b/>
          <w:color w:val="000000"/>
        </w:rPr>
        <w:t>2141764028</w:t>
      </w:r>
      <w:bookmarkEnd w:id="1"/>
    </w:p>
    <w:p w14:paraId="48586BE2" w14:textId="77777777" w:rsidR="00AF0907" w:rsidRPr="00AF0907" w:rsidRDefault="00AF0907" w:rsidP="00AF0907">
      <w:pPr>
        <w:tabs>
          <w:tab w:val="left" w:pos="2977"/>
        </w:tabs>
        <w:ind w:firstLine="0"/>
        <w:jc w:val="center"/>
        <w:rPr>
          <w:rFonts w:cs="Times New Roman"/>
          <w:b/>
        </w:rPr>
      </w:pPr>
    </w:p>
    <w:p w14:paraId="7EF31943" w14:textId="77777777" w:rsidR="00CC28B8" w:rsidRPr="007C21D1" w:rsidRDefault="00CC28B8" w:rsidP="00CC28B8">
      <w:pPr>
        <w:ind w:firstLine="0"/>
        <w:jc w:val="center"/>
        <w:rPr>
          <w:rFonts w:cs="Times New Roman"/>
        </w:rPr>
      </w:pPr>
    </w:p>
    <w:p w14:paraId="4F1D193F" w14:textId="77777777" w:rsidR="00CC28B8" w:rsidRPr="007C21D1" w:rsidRDefault="00CC28B8" w:rsidP="00CC28B8">
      <w:pPr>
        <w:ind w:firstLine="0"/>
        <w:jc w:val="center"/>
        <w:rPr>
          <w:rFonts w:cs="Times New Roman"/>
        </w:rPr>
      </w:pPr>
    </w:p>
    <w:p w14:paraId="2A5E741C" w14:textId="77777777" w:rsidR="00CC28B8" w:rsidRPr="007C21D1" w:rsidRDefault="00CC28B8" w:rsidP="00CC28B8">
      <w:pPr>
        <w:ind w:firstLine="0"/>
        <w:jc w:val="center"/>
        <w:rPr>
          <w:rFonts w:cs="Times New Roman"/>
        </w:rPr>
      </w:pPr>
      <w:r w:rsidRPr="007C21D1">
        <w:rPr>
          <w:rFonts w:cs="Times New Roman"/>
          <w:noProof/>
          <w:lang w:val="en-US"/>
        </w:rPr>
        <w:drawing>
          <wp:inline distT="0" distB="0" distL="0" distR="0" wp14:anchorId="5D45A74F" wp14:editId="543069D9">
            <wp:extent cx="1428479" cy="1440000"/>
            <wp:effectExtent l="0" t="0" r="63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428479" cy="1440000"/>
                    </a:xfrm>
                    <a:prstGeom prst="rect">
                      <a:avLst/>
                    </a:prstGeom>
                    <a:noFill/>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04991112" w14:textId="77777777" w:rsidR="00CC28B8" w:rsidRPr="007C21D1" w:rsidRDefault="00CC28B8" w:rsidP="00CC28B8">
      <w:pPr>
        <w:ind w:firstLine="0"/>
        <w:jc w:val="center"/>
        <w:rPr>
          <w:rFonts w:cs="Times New Roman"/>
          <w:b/>
          <w:sz w:val="28"/>
          <w:szCs w:val="28"/>
        </w:rPr>
      </w:pPr>
    </w:p>
    <w:p w14:paraId="7F308A2B" w14:textId="77777777" w:rsidR="00CC28B8" w:rsidRPr="007C21D1" w:rsidRDefault="00CC28B8" w:rsidP="00CC28B8">
      <w:pPr>
        <w:ind w:firstLine="0"/>
        <w:jc w:val="center"/>
        <w:rPr>
          <w:rFonts w:cs="Times New Roman"/>
          <w:b/>
          <w:sz w:val="28"/>
          <w:szCs w:val="28"/>
        </w:rPr>
      </w:pPr>
    </w:p>
    <w:p w14:paraId="0431A164" w14:textId="77777777" w:rsidR="00CC28B8" w:rsidRPr="007C21D1" w:rsidRDefault="00CC28B8" w:rsidP="00CC28B8">
      <w:pPr>
        <w:ind w:firstLine="0"/>
        <w:jc w:val="center"/>
        <w:rPr>
          <w:rFonts w:cs="Times New Roman"/>
          <w:b/>
          <w:sz w:val="28"/>
          <w:szCs w:val="28"/>
        </w:rPr>
      </w:pPr>
    </w:p>
    <w:p w14:paraId="7F091FEA" w14:textId="144C1432" w:rsidR="00CC28B8" w:rsidRPr="007C21D1" w:rsidRDefault="00CC28B8" w:rsidP="00CC28B8">
      <w:pPr>
        <w:ind w:firstLine="0"/>
        <w:jc w:val="center"/>
        <w:rPr>
          <w:rFonts w:cs="Times New Roman"/>
          <w:b/>
          <w:sz w:val="28"/>
          <w:szCs w:val="28"/>
        </w:rPr>
      </w:pPr>
      <w:r w:rsidRPr="007C21D1">
        <w:rPr>
          <w:rFonts w:cs="Times New Roman"/>
          <w:b/>
          <w:sz w:val="28"/>
          <w:szCs w:val="28"/>
        </w:rPr>
        <w:t xml:space="preserve">PROGRAM STUDI </w:t>
      </w:r>
      <w:r w:rsidR="009A178C">
        <w:rPr>
          <w:rFonts w:cs="Times New Roman"/>
          <w:b/>
          <w:sz w:val="28"/>
          <w:szCs w:val="28"/>
          <w:lang w:val="en-US"/>
        </w:rPr>
        <w:t>SISTEM INFORMASI BISNIS</w:t>
      </w:r>
    </w:p>
    <w:p w14:paraId="1C1A42C1" w14:textId="77777777" w:rsidR="00CC28B8" w:rsidRPr="007C21D1" w:rsidRDefault="00CC28B8" w:rsidP="00CC28B8">
      <w:pPr>
        <w:ind w:firstLine="0"/>
        <w:jc w:val="center"/>
        <w:rPr>
          <w:rFonts w:cs="Times New Roman"/>
          <w:b/>
          <w:sz w:val="28"/>
          <w:szCs w:val="28"/>
        </w:rPr>
      </w:pPr>
      <w:r w:rsidRPr="007C21D1">
        <w:rPr>
          <w:rFonts w:cs="Times New Roman"/>
          <w:b/>
          <w:sz w:val="28"/>
          <w:szCs w:val="28"/>
        </w:rPr>
        <w:t>JURUSAN TEKNOLOGI INFORMASI</w:t>
      </w:r>
    </w:p>
    <w:p w14:paraId="367FAB93" w14:textId="77777777" w:rsidR="00CC28B8" w:rsidRPr="007C21D1" w:rsidRDefault="00CC28B8" w:rsidP="00CC28B8">
      <w:pPr>
        <w:ind w:firstLine="0"/>
        <w:jc w:val="center"/>
        <w:rPr>
          <w:rFonts w:cs="Times New Roman"/>
          <w:b/>
          <w:sz w:val="28"/>
          <w:szCs w:val="28"/>
        </w:rPr>
      </w:pPr>
      <w:r w:rsidRPr="007C21D1">
        <w:rPr>
          <w:rFonts w:cs="Times New Roman"/>
          <w:b/>
          <w:sz w:val="28"/>
          <w:szCs w:val="28"/>
        </w:rPr>
        <w:t>POLITEKNIK NEGERI MALANG</w:t>
      </w:r>
    </w:p>
    <w:p w14:paraId="5AE5E87D" w14:textId="44A0C29B" w:rsidR="00CC28B8" w:rsidRPr="007C21D1" w:rsidRDefault="00CC28B8" w:rsidP="00CC28B8">
      <w:pPr>
        <w:ind w:firstLine="0"/>
        <w:jc w:val="center"/>
        <w:rPr>
          <w:rFonts w:cs="Times New Roman"/>
          <w:b/>
          <w:sz w:val="28"/>
          <w:szCs w:val="28"/>
        </w:rPr>
      </w:pPr>
      <w:r w:rsidRPr="007C21D1">
        <w:rPr>
          <w:b/>
          <w:sz w:val="28"/>
        </w:rPr>
        <w:t>JU</w:t>
      </w:r>
      <w:r w:rsidR="00AF0907">
        <w:rPr>
          <w:b/>
          <w:sz w:val="28"/>
          <w:lang w:val="en-US"/>
        </w:rPr>
        <w:t>L</w:t>
      </w:r>
      <w:r w:rsidRPr="007C21D1">
        <w:rPr>
          <w:b/>
          <w:sz w:val="28"/>
        </w:rPr>
        <w:t>I</w:t>
      </w:r>
      <w:r w:rsidRPr="007C21D1">
        <w:rPr>
          <w:rFonts w:cs="Times New Roman"/>
          <w:b/>
          <w:sz w:val="28"/>
          <w:szCs w:val="28"/>
        </w:rPr>
        <w:t xml:space="preserve"> </w:t>
      </w:r>
      <w:r w:rsidR="009A178C">
        <w:rPr>
          <w:rFonts w:cs="Times New Roman"/>
          <w:b/>
          <w:sz w:val="28"/>
          <w:szCs w:val="28"/>
        </w:rPr>
        <w:t>2024</w:t>
      </w:r>
      <w:r w:rsidRPr="007C21D1">
        <w:rPr>
          <w:rFonts w:cs="Times New Roman"/>
          <w:b/>
          <w:sz w:val="28"/>
          <w:szCs w:val="28"/>
        </w:rPr>
        <w:t xml:space="preserve"> </w:t>
      </w:r>
    </w:p>
    <w:p w14:paraId="51C483FC" w14:textId="77777777" w:rsidR="00AF0907" w:rsidRDefault="00AF0907" w:rsidP="00AF0907">
      <w:pPr>
        <w:ind w:firstLine="0"/>
        <w:jc w:val="center"/>
        <w:rPr>
          <w:rFonts w:cs="Times New Roman"/>
          <w:b/>
          <w:color w:val="FF0000"/>
          <w:szCs w:val="28"/>
        </w:rPr>
      </w:pPr>
    </w:p>
    <w:p w14:paraId="10BA6FE0" w14:textId="77777777" w:rsidR="00CC28B8" w:rsidRPr="007C21D1" w:rsidRDefault="00CC28B8" w:rsidP="00AF0907">
      <w:pPr>
        <w:pStyle w:val="Heading1"/>
        <w:numPr>
          <w:ilvl w:val="0"/>
          <w:numId w:val="0"/>
        </w:numPr>
        <w:ind w:left="360" w:hanging="360"/>
        <w:jc w:val="both"/>
        <w:sectPr w:rsidR="00CC28B8" w:rsidRPr="007C21D1" w:rsidSect="0053233B">
          <w:footerReference w:type="first" r:id="rId9"/>
          <w:pgSz w:w="11907" w:h="16839" w:code="9"/>
          <w:pgMar w:top="1701" w:right="1701" w:bottom="1701" w:left="2268" w:header="720" w:footer="720" w:gutter="0"/>
          <w:pgNumType w:fmt="lowerRoman" w:start="1"/>
          <w:cols w:space="720"/>
          <w:titlePg/>
          <w:docGrid w:linePitch="360"/>
        </w:sectPr>
      </w:pPr>
    </w:p>
    <w:p w14:paraId="5B62A0B1" w14:textId="77777777" w:rsidR="00CC28B8" w:rsidRPr="007C21D1" w:rsidRDefault="00CC28B8" w:rsidP="00CF5F5E">
      <w:pPr>
        <w:pStyle w:val="Lampiran"/>
        <w:spacing w:after="360"/>
        <w:contextualSpacing w:val="0"/>
        <w:outlineLvl w:val="0"/>
        <w:rPr>
          <w:sz w:val="24"/>
        </w:rPr>
      </w:pPr>
      <w:bookmarkStart w:id="2" w:name="_LAMPIRAN_6_LEMBAR"/>
      <w:bookmarkStart w:id="3" w:name="_Toc174203740"/>
      <w:bookmarkEnd w:id="2"/>
      <w:r w:rsidRPr="007C21D1">
        <w:rPr>
          <w:sz w:val="28"/>
        </w:rPr>
        <w:lastRenderedPageBreak/>
        <w:t>HALAMAN PENGESAHAN</w:t>
      </w:r>
      <w:bookmarkEnd w:id="3"/>
    </w:p>
    <w:p w14:paraId="42748823" w14:textId="3A60CC52" w:rsidR="00CC28B8" w:rsidRPr="00AF0907" w:rsidRDefault="0078534B" w:rsidP="00AF0907">
      <w:pPr>
        <w:ind w:firstLine="0"/>
        <w:jc w:val="center"/>
        <w:rPr>
          <w:rFonts w:cs="Times New Roman"/>
          <w:b/>
          <w:sz w:val="28"/>
          <w:szCs w:val="36"/>
          <w:lang w:val="en-US"/>
        </w:rPr>
      </w:pPr>
      <w:bookmarkStart w:id="4" w:name="_Hlk171618575"/>
      <w:r w:rsidRPr="0078534B">
        <w:rPr>
          <w:rFonts w:cs="Times New Roman"/>
          <w:b/>
          <w:sz w:val="28"/>
          <w:szCs w:val="36"/>
        </w:rPr>
        <w:t>APLIKASI MANAJEMEN INVESTASI PERUSAHAAN DENGAN BLOCKCHAIN</w:t>
      </w:r>
      <w:bookmarkEnd w:id="4"/>
    </w:p>
    <w:p w14:paraId="0B977ADD" w14:textId="77777777" w:rsidR="00CC28B8" w:rsidRPr="007C21D1" w:rsidRDefault="00CC28B8" w:rsidP="00CC28B8">
      <w:pPr>
        <w:pStyle w:val="Lampiran"/>
        <w:rPr>
          <w:sz w:val="24"/>
        </w:rPr>
      </w:pPr>
    </w:p>
    <w:p w14:paraId="4D512316" w14:textId="77777777" w:rsidR="00CC28B8" w:rsidRPr="007C21D1" w:rsidRDefault="00CC28B8" w:rsidP="00CC28B8">
      <w:pPr>
        <w:pStyle w:val="Lampiran"/>
        <w:rPr>
          <w:sz w:val="24"/>
        </w:rPr>
      </w:pPr>
      <w:r>
        <w:rPr>
          <w:sz w:val="24"/>
        </w:rPr>
        <w:t>Disusun o</w:t>
      </w:r>
      <w:r w:rsidRPr="007C21D1">
        <w:rPr>
          <w:sz w:val="24"/>
        </w:rPr>
        <w:t xml:space="preserve">leh: </w:t>
      </w:r>
    </w:p>
    <w:p w14:paraId="3CBBE2AD" w14:textId="43F1433C" w:rsidR="00CC28B8" w:rsidRPr="007C21D1" w:rsidRDefault="00167763" w:rsidP="00CC28B8">
      <w:pPr>
        <w:pStyle w:val="Lampiran"/>
        <w:rPr>
          <w:sz w:val="24"/>
        </w:rPr>
      </w:pPr>
      <w:r w:rsidRPr="00167763">
        <w:rPr>
          <w:sz w:val="24"/>
          <w:lang w:val="en-US"/>
        </w:rPr>
        <w:t>FERDY HAHAN PRADANA</w:t>
      </w:r>
      <w:r w:rsidR="00CC28B8" w:rsidRPr="007C21D1">
        <w:rPr>
          <w:sz w:val="24"/>
        </w:rPr>
        <w:tab/>
        <w:t xml:space="preserve">NIM. </w:t>
      </w:r>
      <w:r w:rsidR="002F71A6" w:rsidRPr="002F71A6">
        <w:rPr>
          <w:sz w:val="24"/>
        </w:rPr>
        <w:t>2141764028</w:t>
      </w:r>
    </w:p>
    <w:p w14:paraId="3CBD7496" w14:textId="77777777" w:rsidR="00CC28B8" w:rsidRPr="007C21D1" w:rsidRDefault="00CC28B8" w:rsidP="00CC28B8">
      <w:pPr>
        <w:pStyle w:val="Lampiran"/>
        <w:rPr>
          <w:sz w:val="24"/>
        </w:rPr>
      </w:pPr>
    </w:p>
    <w:p w14:paraId="4B2E6393" w14:textId="612742E3" w:rsidR="00CC28B8" w:rsidRPr="00A405D1" w:rsidRDefault="00CC28B8" w:rsidP="00CC28B8">
      <w:pPr>
        <w:pStyle w:val="Lampiran"/>
        <w:rPr>
          <w:sz w:val="24"/>
          <w:lang w:val="en-US"/>
        </w:rPr>
      </w:pPr>
      <w:r w:rsidRPr="007C21D1">
        <w:rPr>
          <w:sz w:val="24"/>
        </w:rPr>
        <w:t>Laporan Akhir ini telah diuji pada tanggal</w:t>
      </w:r>
      <w:r w:rsidR="00A405D1">
        <w:rPr>
          <w:sz w:val="24"/>
          <w:lang w:val="en-US"/>
        </w:rPr>
        <w:t xml:space="preserve"> </w:t>
      </w:r>
      <w:r w:rsidR="00B53D25">
        <w:rPr>
          <w:sz w:val="24"/>
          <w:lang w:val="en-US"/>
        </w:rPr>
        <w:t>29</w:t>
      </w:r>
      <w:r w:rsidR="00A405D1">
        <w:rPr>
          <w:sz w:val="24"/>
          <w:lang w:val="en-US"/>
        </w:rPr>
        <w:t xml:space="preserve"> Juli 2024</w:t>
      </w:r>
    </w:p>
    <w:p w14:paraId="440A4876" w14:textId="77777777" w:rsidR="00197E76" w:rsidRPr="00AF0907" w:rsidRDefault="00197E76" w:rsidP="00CC28B8">
      <w:pPr>
        <w:pStyle w:val="Lampiran"/>
        <w:rPr>
          <w:sz w:val="24"/>
          <w:lang w:val="en-US"/>
        </w:rPr>
      </w:pPr>
    </w:p>
    <w:p w14:paraId="4DAEEA60" w14:textId="77777777" w:rsidR="00CC28B8" w:rsidRDefault="00CC28B8" w:rsidP="00CC28B8">
      <w:pPr>
        <w:pStyle w:val="Lampiran"/>
        <w:spacing w:line="240" w:lineRule="auto"/>
        <w:rPr>
          <w:sz w:val="24"/>
        </w:rPr>
      </w:pPr>
      <w:r>
        <w:rPr>
          <w:sz w:val="24"/>
        </w:rPr>
        <w:t>Disetujui oleh:</w:t>
      </w:r>
    </w:p>
    <w:p w14:paraId="34943518" w14:textId="77777777" w:rsidR="00CC28B8" w:rsidRPr="007C21D1" w:rsidRDefault="00CC28B8" w:rsidP="00CC28B8">
      <w:pPr>
        <w:ind w:firstLine="0"/>
        <w:jc w:val="center"/>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701"/>
        <w:gridCol w:w="283"/>
        <w:gridCol w:w="3544"/>
        <w:gridCol w:w="1979"/>
      </w:tblGrid>
      <w:tr w:rsidR="00CC28B8" w:rsidRPr="007C21D1" w14:paraId="5283CD88" w14:textId="77777777" w:rsidTr="0053233B">
        <w:tc>
          <w:tcPr>
            <w:tcW w:w="421" w:type="dxa"/>
          </w:tcPr>
          <w:p w14:paraId="34C5B5E2" w14:textId="77777777" w:rsidR="00CC28B8" w:rsidRPr="007C21D1" w:rsidRDefault="00CC28B8" w:rsidP="0053233B">
            <w:pPr>
              <w:pStyle w:val="IsiTabel1"/>
              <w:spacing w:line="240" w:lineRule="auto"/>
            </w:pPr>
            <w:r w:rsidRPr="007C21D1">
              <w:t>1.</w:t>
            </w:r>
          </w:p>
        </w:tc>
        <w:tc>
          <w:tcPr>
            <w:tcW w:w="1701" w:type="dxa"/>
          </w:tcPr>
          <w:p w14:paraId="1FDF629D" w14:textId="65A96425" w:rsidR="00CC28B8" w:rsidRPr="00E17D4B" w:rsidRDefault="00CC28B8" w:rsidP="0053233B">
            <w:pPr>
              <w:pStyle w:val="IsiTabel1"/>
              <w:spacing w:line="240" w:lineRule="auto"/>
              <w:rPr>
                <w:lang w:val="en-US"/>
              </w:rPr>
            </w:pPr>
            <w:r w:rsidRPr="007C21D1">
              <w:t>Pe</w:t>
            </w:r>
            <w:r w:rsidR="00E17D4B">
              <w:rPr>
                <w:lang w:val="en-US"/>
              </w:rPr>
              <w:t>mbimbing Utama</w:t>
            </w:r>
          </w:p>
        </w:tc>
        <w:tc>
          <w:tcPr>
            <w:tcW w:w="283" w:type="dxa"/>
          </w:tcPr>
          <w:p w14:paraId="57D6EDC3" w14:textId="77777777" w:rsidR="00CC28B8" w:rsidRPr="007C21D1" w:rsidRDefault="00CC28B8" w:rsidP="0053233B">
            <w:pPr>
              <w:pStyle w:val="IsiTabel1"/>
              <w:spacing w:line="240" w:lineRule="auto"/>
            </w:pPr>
            <w:r w:rsidRPr="007C21D1">
              <w:t>:</w:t>
            </w:r>
          </w:p>
        </w:tc>
        <w:tc>
          <w:tcPr>
            <w:tcW w:w="3544" w:type="dxa"/>
          </w:tcPr>
          <w:p w14:paraId="6B6C2BAD" w14:textId="3869C3B2" w:rsidR="00CC28B8" w:rsidRPr="007C21D1" w:rsidRDefault="002F71A6" w:rsidP="0053233B">
            <w:pPr>
              <w:pStyle w:val="IsiTabel1"/>
              <w:spacing w:line="240" w:lineRule="auto"/>
              <w:rPr>
                <w:u w:val="single"/>
              </w:rPr>
            </w:pPr>
            <w:r w:rsidRPr="002F71A6">
              <w:rPr>
                <w:bCs/>
                <w:u w:val="single"/>
              </w:rPr>
              <w:t>Yan Watequlis Syaifudin, ST., MMT., PhD.</w:t>
            </w:r>
          </w:p>
          <w:p w14:paraId="2FD483E2" w14:textId="33387D53" w:rsidR="00CC28B8" w:rsidRPr="007C21D1" w:rsidRDefault="00CC28B8" w:rsidP="0053233B">
            <w:pPr>
              <w:pStyle w:val="IsiTabel1"/>
              <w:spacing w:line="240" w:lineRule="auto"/>
            </w:pPr>
            <w:r w:rsidRPr="007C21D1">
              <w:t xml:space="preserve">NIP. </w:t>
            </w:r>
            <w:r w:rsidR="002F71A6" w:rsidRPr="002F71A6">
              <w:t>19810105 200501 1 005</w:t>
            </w:r>
          </w:p>
        </w:tc>
        <w:tc>
          <w:tcPr>
            <w:tcW w:w="1979" w:type="dxa"/>
          </w:tcPr>
          <w:p w14:paraId="06D44EA5" w14:textId="77777777" w:rsidR="00CC28B8" w:rsidRPr="007C21D1" w:rsidRDefault="00CC28B8" w:rsidP="0053233B">
            <w:pPr>
              <w:pStyle w:val="IsiTabel1"/>
              <w:spacing w:line="240" w:lineRule="auto"/>
            </w:pPr>
          </w:p>
          <w:p w14:paraId="19D9C5BE" w14:textId="77777777" w:rsidR="00CC28B8" w:rsidRPr="007C21D1" w:rsidRDefault="00CC28B8" w:rsidP="0053233B">
            <w:pPr>
              <w:pStyle w:val="IsiTabel1"/>
              <w:spacing w:line="240" w:lineRule="auto"/>
            </w:pPr>
            <w:r w:rsidRPr="007C21D1">
              <w:t>...........................</w:t>
            </w:r>
          </w:p>
        </w:tc>
      </w:tr>
      <w:tr w:rsidR="00CC28B8" w:rsidRPr="007C21D1" w14:paraId="780DFEBA" w14:textId="77777777" w:rsidTr="0053233B">
        <w:tc>
          <w:tcPr>
            <w:tcW w:w="421" w:type="dxa"/>
          </w:tcPr>
          <w:p w14:paraId="2570CD80" w14:textId="77777777" w:rsidR="00CC28B8" w:rsidRPr="007C21D1" w:rsidRDefault="00CC28B8" w:rsidP="0053233B">
            <w:pPr>
              <w:pStyle w:val="IsiTabel1"/>
              <w:spacing w:line="240" w:lineRule="auto"/>
            </w:pPr>
          </w:p>
        </w:tc>
        <w:tc>
          <w:tcPr>
            <w:tcW w:w="1701" w:type="dxa"/>
          </w:tcPr>
          <w:p w14:paraId="73885AF9" w14:textId="77777777" w:rsidR="00CC28B8" w:rsidRPr="007C21D1" w:rsidRDefault="00CC28B8" w:rsidP="0053233B">
            <w:pPr>
              <w:pStyle w:val="IsiTabel1"/>
              <w:spacing w:line="240" w:lineRule="auto"/>
            </w:pPr>
          </w:p>
        </w:tc>
        <w:tc>
          <w:tcPr>
            <w:tcW w:w="283" w:type="dxa"/>
          </w:tcPr>
          <w:p w14:paraId="5116FA7E" w14:textId="77777777" w:rsidR="00CC28B8" w:rsidRPr="007C21D1" w:rsidRDefault="00CC28B8" w:rsidP="0053233B">
            <w:pPr>
              <w:pStyle w:val="IsiTabel1"/>
              <w:spacing w:line="240" w:lineRule="auto"/>
            </w:pPr>
          </w:p>
        </w:tc>
        <w:tc>
          <w:tcPr>
            <w:tcW w:w="3544" w:type="dxa"/>
          </w:tcPr>
          <w:p w14:paraId="79948D4F" w14:textId="77777777" w:rsidR="00CC28B8" w:rsidRPr="007C21D1" w:rsidRDefault="00CC28B8" w:rsidP="0053233B">
            <w:pPr>
              <w:pStyle w:val="IsiTabel1"/>
              <w:spacing w:line="240" w:lineRule="auto"/>
              <w:rPr>
                <w:bCs/>
                <w:u w:val="single"/>
              </w:rPr>
            </w:pPr>
          </w:p>
        </w:tc>
        <w:tc>
          <w:tcPr>
            <w:tcW w:w="1979" w:type="dxa"/>
          </w:tcPr>
          <w:p w14:paraId="52FE1239" w14:textId="77777777" w:rsidR="00CC28B8" w:rsidRPr="007C21D1" w:rsidRDefault="00CC28B8" w:rsidP="0053233B">
            <w:pPr>
              <w:pStyle w:val="IsiTabel1"/>
              <w:spacing w:line="240" w:lineRule="auto"/>
            </w:pPr>
          </w:p>
        </w:tc>
      </w:tr>
      <w:tr w:rsidR="00CC28B8" w:rsidRPr="007C21D1" w14:paraId="174B4F1D" w14:textId="77777777" w:rsidTr="0053233B">
        <w:tc>
          <w:tcPr>
            <w:tcW w:w="421" w:type="dxa"/>
          </w:tcPr>
          <w:p w14:paraId="4BF22699" w14:textId="77777777" w:rsidR="00CC28B8" w:rsidRPr="007C21D1" w:rsidRDefault="00CC28B8" w:rsidP="0053233B">
            <w:pPr>
              <w:pStyle w:val="IsiTabel1"/>
              <w:spacing w:line="240" w:lineRule="auto"/>
            </w:pPr>
            <w:r w:rsidRPr="007C21D1">
              <w:t>2.</w:t>
            </w:r>
          </w:p>
        </w:tc>
        <w:tc>
          <w:tcPr>
            <w:tcW w:w="1701" w:type="dxa"/>
          </w:tcPr>
          <w:p w14:paraId="23BF8D55" w14:textId="1DD4420A" w:rsidR="00CC28B8" w:rsidRPr="00E17D4B" w:rsidRDefault="00CC28B8" w:rsidP="0053233B">
            <w:pPr>
              <w:pStyle w:val="IsiTabel1"/>
              <w:spacing w:line="240" w:lineRule="auto"/>
              <w:rPr>
                <w:lang w:val="en-US"/>
              </w:rPr>
            </w:pPr>
            <w:r w:rsidRPr="007C21D1">
              <w:t>P</w:t>
            </w:r>
            <w:r w:rsidR="00E17D4B">
              <w:rPr>
                <w:lang w:val="en-US"/>
              </w:rPr>
              <w:t>embimbing Pendamping</w:t>
            </w:r>
          </w:p>
        </w:tc>
        <w:tc>
          <w:tcPr>
            <w:tcW w:w="283" w:type="dxa"/>
          </w:tcPr>
          <w:p w14:paraId="069DAFE1" w14:textId="77777777" w:rsidR="00CC28B8" w:rsidRPr="007C21D1" w:rsidRDefault="00CC28B8" w:rsidP="0053233B">
            <w:pPr>
              <w:pStyle w:val="IsiTabel1"/>
              <w:spacing w:line="240" w:lineRule="auto"/>
            </w:pPr>
            <w:r w:rsidRPr="007C21D1">
              <w:t>:</w:t>
            </w:r>
          </w:p>
        </w:tc>
        <w:tc>
          <w:tcPr>
            <w:tcW w:w="3544" w:type="dxa"/>
          </w:tcPr>
          <w:p w14:paraId="6A70EE7A" w14:textId="2E7F79FC" w:rsidR="00CC28B8" w:rsidRPr="007C21D1" w:rsidRDefault="00577B14" w:rsidP="0053233B">
            <w:pPr>
              <w:pStyle w:val="IsiTabel1"/>
              <w:spacing w:line="240" w:lineRule="auto"/>
              <w:rPr>
                <w:u w:val="single"/>
              </w:rPr>
            </w:pPr>
            <w:r w:rsidRPr="00577B14">
              <w:rPr>
                <w:u w:val="single"/>
              </w:rPr>
              <w:t>Yuri Ariyanto, S.Kom., M.Kom</w:t>
            </w:r>
            <w:r w:rsidR="00CC28B8">
              <w:rPr>
                <w:u w:val="single"/>
              </w:rPr>
              <w:t>.</w:t>
            </w:r>
            <w:r w:rsidR="0010755B">
              <w:rPr>
                <w:u w:val="single"/>
              </w:rPr>
              <w:t>,</w:t>
            </w:r>
          </w:p>
          <w:p w14:paraId="0979B0D0" w14:textId="021ABD96" w:rsidR="00CC28B8" w:rsidRPr="007C21D1" w:rsidRDefault="00CC28B8" w:rsidP="0053233B">
            <w:pPr>
              <w:pStyle w:val="IsiTabel1"/>
              <w:spacing w:line="240" w:lineRule="auto"/>
              <w:rPr>
                <w:u w:val="single"/>
              </w:rPr>
            </w:pPr>
            <w:r w:rsidRPr="007C21D1">
              <w:t xml:space="preserve">NIP. </w:t>
            </w:r>
            <w:r w:rsidR="00577B14" w:rsidRPr="00577B14">
              <w:t>19800716 201012 1 002</w:t>
            </w:r>
          </w:p>
        </w:tc>
        <w:tc>
          <w:tcPr>
            <w:tcW w:w="1979" w:type="dxa"/>
          </w:tcPr>
          <w:p w14:paraId="1C80E405" w14:textId="77777777" w:rsidR="00CC28B8" w:rsidRPr="007C21D1" w:rsidRDefault="00CC28B8" w:rsidP="0053233B">
            <w:pPr>
              <w:pStyle w:val="IsiTabel1"/>
              <w:spacing w:line="240" w:lineRule="auto"/>
            </w:pPr>
          </w:p>
          <w:p w14:paraId="17B86019" w14:textId="77777777" w:rsidR="00CC28B8" w:rsidRPr="007C21D1" w:rsidRDefault="00CC28B8" w:rsidP="0053233B">
            <w:pPr>
              <w:pStyle w:val="IsiTabel1"/>
              <w:spacing w:line="240" w:lineRule="auto"/>
            </w:pPr>
            <w:r w:rsidRPr="007C21D1">
              <w:t>...........................</w:t>
            </w:r>
          </w:p>
        </w:tc>
      </w:tr>
      <w:tr w:rsidR="00CC28B8" w:rsidRPr="007C21D1" w14:paraId="5FD2C11B" w14:textId="77777777" w:rsidTr="0053233B">
        <w:tc>
          <w:tcPr>
            <w:tcW w:w="421" w:type="dxa"/>
          </w:tcPr>
          <w:p w14:paraId="3F26CF92" w14:textId="77777777" w:rsidR="00CC28B8" w:rsidRPr="007C21D1" w:rsidRDefault="00CC28B8" w:rsidP="0053233B">
            <w:pPr>
              <w:pStyle w:val="IsiTabel1"/>
              <w:spacing w:line="240" w:lineRule="auto"/>
            </w:pPr>
          </w:p>
        </w:tc>
        <w:tc>
          <w:tcPr>
            <w:tcW w:w="1701" w:type="dxa"/>
          </w:tcPr>
          <w:p w14:paraId="4EF5EB2E" w14:textId="77777777" w:rsidR="00CC28B8" w:rsidRPr="007C21D1" w:rsidRDefault="00CC28B8" w:rsidP="0053233B">
            <w:pPr>
              <w:pStyle w:val="IsiTabel1"/>
              <w:spacing w:line="240" w:lineRule="auto"/>
            </w:pPr>
          </w:p>
        </w:tc>
        <w:tc>
          <w:tcPr>
            <w:tcW w:w="283" w:type="dxa"/>
          </w:tcPr>
          <w:p w14:paraId="4B4C2711" w14:textId="77777777" w:rsidR="00CC28B8" w:rsidRPr="007C21D1" w:rsidRDefault="00CC28B8" w:rsidP="0053233B">
            <w:pPr>
              <w:pStyle w:val="IsiTabel1"/>
              <w:spacing w:line="240" w:lineRule="auto"/>
            </w:pPr>
          </w:p>
        </w:tc>
        <w:tc>
          <w:tcPr>
            <w:tcW w:w="3544" w:type="dxa"/>
          </w:tcPr>
          <w:p w14:paraId="43838B78" w14:textId="77777777" w:rsidR="00CC28B8" w:rsidRPr="007C21D1" w:rsidRDefault="00CC28B8" w:rsidP="0053233B">
            <w:pPr>
              <w:pStyle w:val="IsiTabel1"/>
              <w:spacing w:line="240" w:lineRule="auto"/>
              <w:rPr>
                <w:u w:val="single"/>
              </w:rPr>
            </w:pPr>
          </w:p>
        </w:tc>
        <w:tc>
          <w:tcPr>
            <w:tcW w:w="1979" w:type="dxa"/>
          </w:tcPr>
          <w:p w14:paraId="288A61B2" w14:textId="77777777" w:rsidR="00CC28B8" w:rsidRPr="007C21D1" w:rsidRDefault="00CC28B8" w:rsidP="0053233B">
            <w:pPr>
              <w:pStyle w:val="IsiTabel1"/>
              <w:spacing w:line="240" w:lineRule="auto"/>
            </w:pPr>
          </w:p>
        </w:tc>
      </w:tr>
      <w:tr w:rsidR="00CC28B8" w:rsidRPr="007C21D1" w14:paraId="11CBB6E6" w14:textId="77777777" w:rsidTr="0053233B">
        <w:tc>
          <w:tcPr>
            <w:tcW w:w="421" w:type="dxa"/>
          </w:tcPr>
          <w:p w14:paraId="334701AD" w14:textId="77777777" w:rsidR="00CC28B8" w:rsidRPr="007C21D1" w:rsidRDefault="00CC28B8" w:rsidP="0053233B">
            <w:pPr>
              <w:pStyle w:val="IsiTabel1"/>
              <w:spacing w:line="240" w:lineRule="auto"/>
            </w:pPr>
            <w:r w:rsidRPr="007C21D1">
              <w:t>3.</w:t>
            </w:r>
          </w:p>
        </w:tc>
        <w:tc>
          <w:tcPr>
            <w:tcW w:w="1701" w:type="dxa"/>
          </w:tcPr>
          <w:p w14:paraId="46180DA8" w14:textId="120E1F3A" w:rsidR="00CC28B8" w:rsidRPr="00E17D4B" w:rsidRDefault="00CC28B8" w:rsidP="0053233B">
            <w:pPr>
              <w:pStyle w:val="IsiTabel1"/>
              <w:spacing w:line="240" w:lineRule="auto"/>
              <w:rPr>
                <w:lang w:val="en-US"/>
              </w:rPr>
            </w:pPr>
            <w:r w:rsidRPr="007C21D1">
              <w:t>P</w:t>
            </w:r>
            <w:r w:rsidR="00E17D4B">
              <w:rPr>
                <w:lang w:val="en-US"/>
              </w:rPr>
              <w:t>enguji Utama</w:t>
            </w:r>
          </w:p>
        </w:tc>
        <w:tc>
          <w:tcPr>
            <w:tcW w:w="283" w:type="dxa"/>
          </w:tcPr>
          <w:p w14:paraId="23D0CEA2" w14:textId="77777777" w:rsidR="00CC28B8" w:rsidRPr="007C21D1" w:rsidRDefault="00CC28B8" w:rsidP="0053233B">
            <w:pPr>
              <w:pStyle w:val="IsiTabel1"/>
              <w:spacing w:line="240" w:lineRule="auto"/>
            </w:pPr>
            <w:r w:rsidRPr="007C21D1">
              <w:t>:</w:t>
            </w:r>
          </w:p>
        </w:tc>
        <w:tc>
          <w:tcPr>
            <w:tcW w:w="3544" w:type="dxa"/>
          </w:tcPr>
          <w:p w14:paraId="70F3526C" w14:textId="18FFB806" w:rsidR="00CC28B8" w:rsidRPr="007C21D1" w:rsidRDefault="00CC28B8" w:rsidP="0053233B">
            <w:pPr>
              <w:pStyle w:val="IsiTabel1"/>
              <w:spacing w:line="240" w:lineRule="auto"/>
              <w:rPr>
                <w:u w:val="single"/>
              </w:rPr>
            </w:pPr>
          </w:p>
        </w:tc>
        <w:tc>
          <w:tcPr>
            <w:tcW w:w="1979" w:type="dxa"/>
          </w:tcPr>
          <w:p w14:paraId="41ADEAE7" w14:textId="77777777" w:rsidR="00CC28B8" w:rsidRPr="007C21D1" w:rsidRDefault="00CC28B8" w:rsidP="0053233B">
            <w:pPr>
              <w:pStyle w:val="IsiTabel1"/>
              <w:spacing w:line="240" w:lineRule="auto"/>
            </w:pPr>
          </w:p>
          <w:p w14:paraId="48196886" w14:textId="77777777" w:rsidR="00CC28B8" w:rsidRPr="007C21D1" w:rsidRDefault="00CC28B8" w:rsidP="0053233B">
            <w:pPr>
              <w:pStyle w:val="IsiTabel1"/>
              <w:spacing w:line="240" w:lineRule="auto"/>
            </w:pPr>
            <w:r w:rsidRPr="007C21D1">
              <w:t>...........................</w:t>
            </w:r>
          </w:p>
        </w:tc>
      </w:tr>
      <w:tr w:rsidR="00CC28B8" w:rsidRPr="007C21D1" w14:paraId="2384AC02" w14:textId="77777777" w:rsidTr="0053233B">
        <w:tc>
          <w:tcPr>
            <w:tcW w:w="421" w:type="dxa"/>
          </w:tcPr>
          <w:p w14:paraId="4F343D57" w14:textId="77777777" w:rsidR="00CC28B8" w:rsidRPr="007C21D1" w:rsidRDefault="00CC28B8" w:rsidP="0053233B">
            <w:pPr>
              <w:pStyle w:val="IsiTabel1"/>
              <w:spacing w:line="240" w:lineRule="auto"/>
            </w:pPr>
          </w:p>
        </w:tc>
        <w:tc>
          <w:tcPr>
            <w:tcW w:w="1701" w:type="dxa"/>
          </w:tcPr>
          <w:p w14:paraId="22221DC1" w14:textId="77777777" w:rsidR="00CC28B8" w:rsidRPr="007C21D1" w:rsidRDefault="00CC28B8" w:rsidP="0053233B">
            <w:pPr>
              <w:pStyle w:val="IsiTabel1"/>
              <w:spacing w:line="240" w:lineRule="auto"/>
            </w:pPr>
          </w:p>
        </w:tc>
        <w:tc>
          <w:tcPr>
            <w:tcW w:w="283" w:type="dxa"/>
          </w:tcPr>
          <w:p w14:paraId="11DC4537" w14:textId="77777777" w:rsidR="00CC28B8" w:rsidRPr="007C21D1" w:rsidRDefault="00CC28B8" w:rsidP="0053233B">
            <w:pPr>
              <w:pStyle w:val="IsiTabel1"/>
              <w:spacing w:line="240" w:lineRule="auto"/>
            </w:pPr>
          </w:p>
        </w:tc>
        <w:tc>
          <w:tcPr>
            <w:tcW w:w="3544" w:type="dxa"/>
          </w:tcPr>
          <w:p w14:paraId="4A580920" w14:textId="77777777" w:rsidR="00CC28B8" w:rsidRPr="007C21D1" w:rsidRDefault="00CC28B8" w:rsidP="0053233B">
            <w:pPr>
              <w:pStyle w:val="IsiTabel1"/>
              <w:spacing w:line="240" w:lineRule="auto"/>
              <w:rPr>
                <w:u w:val="single"/>
              </w:rPr>
            </w:pPr>
          </w:p>
        </w:tc>
        <w:tc>
          <w:tcPr>
            <w:tcW w:w="1979" w:type="dxa"/>
          </w:tcPr>
          <w:p w14:paraId="2E62E8AB" w14:textId="77777777" w:rsidR="00CC28B8" w:rsidRPr="007C21D1" w:rsidRDefault="00CC28B8" w:rsidP="0053233B">
            <w:pPr>
              <w:pStyle w:val="IsiTabel1"/>
              <w:spacing w:line="240" w:lineRule="auto"/>
            </w:pPr>
          </w:p>
        </w:tc>
      </w:tr>
      <w:tr w:rsidR="00CC28B8" w:rsidRPr="007C21D1" w14:paraId="1E634D73" w14:textId="77777777" w:rsidTr="0053233B">
        <w:tc>
          <w:tcPr>
            <w:tcW w:w="421" w:type="dxa"/>
          </w:tcPr>
          <w:p w14:paraId="33C791EF" w14:textId="77777777" w:rsidR="00CC28B8" w:rsidRPr="007C21D1" w:rsidRDefault="00CC28B8" w:rsidP="0053233B">
            <w:pPr>
              <w:pStyle w:val="IsiTabel1"/>
              <w:spacing w:line="240" w:lineRule="auto"/>
            </w:pPr>
            <w:r w:rsidRPr="007C21D1">
              <w:t>4.</w:t>
            </w:r>
          </w:p>
        </w:tc>
        <w:tc>
          <w:tcPr>
            <w:tcW w:w="1701" w:type="dxa"/>
          </w:tcPr>
          <w:p w14:paraId="0A364310" w14:textId="77FFD658" w:rsidR="00CC28B8" w:rsidRPr="00E17D4B" w:rsidRDefault="00CC28B8" w:rsidP="0053233B">
            <w:pPr>
              <w:pStyle w:val="IsiTabel1"/>
              <w:spacing w:line="240" w:lineRule="auto"/>
              <w:rPr>
                <w:lang w:val="en-US"/>
              </w:rPr>
            </w:pPr>
            <w:r w:rsidRPr="007C21D1">
              <w:t>P</w:t>
            </w:r>
            <w:r w:rsidR="00E17D4B">
              <w:rPr>
                <w:lang w:val="en-US"/>
              </w:rPr>
              <w:t>enguji Pendamping</w:t>
            </w:r>
          </w:p>
        </w:tc>
        <w:tc>
          <w:tcPr>
            <w:tcW w:w="283" w:type="dxa"/>
          </w:tcPr>
          <w:p w14:paraId="5EB769FE" w14:textId="77777777" w:rsidR="00CC28B8" w:rsidRPr="007C21D1" w:rsidRDefault="00CC28B8" w:rsidP="0053233B">
            <w:pPr>
              <w:pStyle w:val="IsiTabel1"/>
              <w:spacing w:line="240" w:lineRule="auto"/>
            </w:pPr>
            <w:r w:rsidRPr="007C21D1">
              <w:t>:</w:t>
            </w:r>
          </w:p>
        </w:tc>
        <w:tc>
          <w:tcPr>
            <w:tcW w:w="3544" w:type="dxa"/>
          </w:tcPr>
          <w:p w14:paraId="2BDD9A29" w14:textId="25437627" w:rsidR="00CC28B8" w:rsidRPr="007C21D1" w:rsidRDefault="00CC28B8" w:rsidP="00E17D4B">
            <w:pPr>
              <w:pStyle w:val="IsiTabel1"/>
              <w:spacing w:line="240" w:lineRule="auto"/>
              <w:rPr>
                <w:u w:val="single"/>
              </w:rPr>
            </w:pPr>
          </w:p>
        </w:tc>
        <w:tc>
          <w:tcPr>
            <w:tcW w:w="1979" w:type="dxa"/>
          </w:tcPr>
          <w:p w14:paraId="6F6FEC03" w14:textId="77777777" w:rsidR="00CC28B8" w:rsidRPr="007C21D1" w:rsidRDefault="00CC28B8" w:rsidP="0053233B">
            <w:pPr>
              <w:pStyle w:val="IsiTabel1"/>
              <w:spacing w:line="240" w:lineRule="auto"/>
            </w:pPr>
          </w:p>
          <w:p w14:paraId="33BE161E" w14:textId="77777777" w:rsidR="00CC28B8" w:rsidRPr="007C21D1" w:rsidRDefault="00CC28B8" w:rsidP="0053233B">
            <w:pPr>
              <w:pStyle w:val="IsiTabel1"/>
              <w:spacing w:line="240" w:lineRule="auto"/>
            </w:pPr>
            <w:r w:rsidRPr="007C21D1">
              <w:t>...........................</w:t>
            </w:r>
          </w:p>
        </w:tc>
      </w:tr>
    </w:tbl>
    <w:p w14:paraId="629EF25E" w14:textId="2EAD2C13" w:rsidR="00CC28B8" w:rsidRDefault="00CC28B8" w:rsidP="00CC28B8">
      <w:pPr>
        <w:ind w:firstLine="0"/>
        <w:jc w:val="center"/>
        <w:rPr>
          <w:rFonts w:cs="Times New Roman"/>
          <w:szCs w:val="24"/>
        </w:rPr>
      </w:pPr>
    </w:p>
    <w:p w14:paraId="448095CA" w14:textId="598AC1CA" w:rsidR="00197E76" w:rsidRDefault="00197E76" w:rsidP="00CC28B8">
      <w:pPr>
        <w:ind w:firstLine="0"/>
        <w:jc w:val="center"/>
        <w:rPr>
          <w:rFonts w:cs="Times New Roman"/>
          <w:szCs w:val="24"/>
        </w:rPr>
      </w:pPr>
    </w:p>
    <w:p w14:paraId="3B3943F1" w14:textId="77777777" w:rsidR="00197E76" w:rsidRPr="007C21D1" w:rsidRDefault="00197E76" w:rsidP="00CC28B8">
      <w:pPr>
        <w:ind w:firstLine="0"/>
        <w:jc w:val="center"/>
        <w:rPr>
          <w:rFonts w:cs="Times New Roman"/>
          <w:szCs w:val="24"/>
        </w:rPr>
      </w:pPr>
    </w:p>
    <w:p w14:paraId="06C4E5D4" w14:textId="77777777" w:rsidR="00CC28B8" w:rsidRDefault="00CC28B8" w:rsidP="00CC28B8">
      <w:pPr>
        <w:ind w:firstLine="0"/>
        <w:jc w:val="center"/>
        <w:rPr>
          <w:rFonts w:cs="Times New Roman"/>
          <w:szCs w:val="24"/>
        </w:rPr>
      </w:pPr>
      <w:r w:rsidRPr="007C21D1">
        <w:rPr>
          <w:rFonts w:cs="Times New Roman"/>
          <w:szCs w:val="24"/>
        </w:rPr>
        <w:t>Mengetahui,</w:t>
      </w:r>
    </w:p>
    <w:p w14:paraId="4AB1BC26" w14:textId="77777777" w:rsidR="00CC28B8" w:rsidRPr="007C21D1" w:rsidRDefault="00CC28B8" w:rsidP="00CC28B8">
      <w:pPr>
        <w:ind w:firstLine="0"/>
        <w:jc w:val="center"/>
        <w:rPr>
          <w:rFonts w:cs="Times New Roman"/>
          <w:szCs w:val="24"/>
        </w:rPr>
      </w:pPr>
    </w:p>
    <w:tbl>
      <w:tblPr>
        <w:tblW w:w="0" w:type="auto"/>
        <w:jc w:val="center"/>
        <w:tblLook w:val="01E0" w:firstRow="1" w:lastRow="1" w:firstColumn="1" w:lastColumn="1" w:noHBand="0" w:noVBand="0"/>
      </w:tblPr>
      <w:tblGrid>
        <w:gridCol w:w="4248"/>
        <w:gridCol w:w="3680"/>
      </w:tblGrid>
      <w:tr w:rsidR="00CC28B8" w:rsidRPr="007C21D1" w14:paraId="19697A5C" w14:textId="77777777" w:rsidTr="00A405D1">
        <w:trPr>
          <w:jc w:val="center"/>
        </w:trPr>
        <w:tc>
          <w:tcPr>
            <w:tcW w:w="4248" w:type="dxa"/>
          </w:tcPr>
          <w:p w14:paraId="1F8BD83F" w14:textId="77777777" w:rsidR="00CC28B8" w:rsidRPr="007C21D1" w:rsidRDefault="00CC28B8" w:rsidP="0053233B">
            <w:pPr>
              <w:pStyle w:val="IsiTabel1"/>
              <w:spacing w:line="240" w:lineRule="auto"/>
              <w:jc w:val="center"/>
            </w:pPr>
            <w:r w:rsidRPr="007C21D1">
              <w:t>Ketua Jurusan</w:t>
            </w:r>
          </w:p>
          <w:p w14:paraId="52F3A594" w14:textId="77777777" w:rsidR="00CC28B8" w:rsidRPr="007C21D1" w:rsidRDefault="00CC28B8" w:rsidP="0053233B">
            <w:pPr>
              <w:pStyle w:val="IsiTabel1"/>
              <w:spacing w:line="240" w:lineRule="auto"/>
              <w:jc w:val="center"/>
            </w:pPr>
            <w:r w:rsidRPr="007C21D1">
              <w:t>Teknologi Informasi</w:t>
            </w:r>
          </w:p>
        </w:tc>
        <w:tc>
          <w:tcPr>
            <w:tcW w:w="3680" w:type="dxa"/>
          </w:tcPr>
          <w:p w14:paraId="6823FD8C" w14:textId="77777777" w:rsidR="00CC28B8" w:rsidRPr="007C21D1" w:rsidRDefault="00CC28B8" w:rsidP="0053233B">
            <w:pPr>
              <w:pStyle w:val="IsiTabel1"/>
              <w:spacing w:line="240" w:lineRule="auto"/>
              <w:jc w:val="center"/>
            </w:pPr>
            <w:r w:rsidRPr="007C21D1">
              <w:t>Ketua Program Studi</w:t>
            </w:r>
          </w:p>
          <w:p w14:paraId="47C2DB72" w14:textId="62E5878E" w:rsidR="00CC28B8" w:rsidRPr="007C21D1" w:rsidRDefault="0078534B" w:rsidP="0053233B">
            <w:pPr>
              <w:pStyle w:val="IsiTabel1"/>
              <w:spacing w:line="240" w:lineRule="auto"/>
              <w:jc w:val="center"/>
            </w:pPr>
            <w:r>
              <w:t>Sistem Informasi Bisnis</w:t>
            </w:r>
          </w:p>
        </w:tc>
      </w:tr>
      <w:tr w:rsidR="00CC28B8" w:rsidRPr="007C21D1" w14:paraId="4A8F1E83" w14:textId="77777777" w:rsidTr="00A405D1">
        <w:trPr>
          <w:jc w:val="center"/>
        </w:trPr>
        <w:tc>
          <w:tcPr>
            <w:tcW w:w="4248" w:type="dxa"/>
          </w:tcPr>
          <w:p w14:paraId="7E87DC02" w14:textId="77777777" w:rsidR="00CC28B8" w:rsidRPr="007C21D1" w:rsidRDefault="00CC28B8" w:rsidP="0053233B">
            <w:pPr>
              <w:pStyle w:val="IsiTabel1"/>
              <w:spacing w:line="240" w:lineRule="auto"/>
              <w:jc w:val="center"/>
              <w:rPr>
                <w:u w:val="single"/>
              </w:rPr>
            </w:pPr>
          </w:p>
          <w:p w14:paraId="3D102898" w14:textId="77777777" w:rsidR="00CC28B8" w:rsidRDefault="00CC28B8" w:rsidP="0053233B">
            <w:pPr>
              <w:pStyle w:val="IsiTabel1"/>
              <w:spacing w:line="240" w:lineRule="auto"/>
              <w:jc w:val="center"/>
              <w:rPr>
                <w:u w:val="single"/>
              </w:rPr>
            </w:pPr>
          </w:p>
          <w:p w14:paraId="2FF23067" w14:textId="77777777" w:rsidR="00CC28B8" w:rsidRDefault="00CC28B8" w:rsidP="0053233B">
            <w:pPr>
              <w:pStyle w:val="IsiTabel1"/>
              <w:spacing w:line="240" w:lineRule="auto"/>
              <w:jc w:val="center"/>
              <w:rPr>
                <w:u w:val="single"/>
              </w:rPr>
            </w:pPr>
          </w:p>
          <w:p w14:paraId="7937A972" w14:textId="77777777" w:rsidR="00CC28B8" w:rsidRDefault="00CC28B8" w:rsidP="0053233B">
            <w:pPr>
              <w:pStyle w:val="IsiTabel1"/>
              <w:spacing w:line="240" w:lineRule="auto"/>
              <w:jc w:val="center"/>
              <w:rPr>
                <w:u w:val="single"/>
              </w:rPr>
            </w:pPr>
          </w:p>
          <w:p w14:paraId="676C65EF" w14:textId="77777777" w:rsidR="00CC28B8" w:rsidRPr="007C21D1" w:rsidRDefault="00CC28B8" w:rsidP="0053233B">
            <w:pPr>
              <w:pStyle w:val="IsiTabel1"/>
              <w:spacing w:line="240" w:lineRule="auto"/>
              <w:jc w:val="center"/>
              <w:rPr>
                <w:u w:val="single"/>
              </w:rPr>
            </w:pPr>
          </w:p>
          <w:p w14:paraId="448F74D7" w14:textId="210E4FA0" w:rsidR="00CC28B8" w:rsidRPr="00A405D1" w:rsidRDefault="00A405D1" w:rsidP="0053233B">
            <w:pPr>
              <w:pStyle w:val="IsiTabel1"/>
              <w:spacing w:line="240" w:lineRule="auto"/>
              <w:jc w:val="center"/>
              <w:rPr>
                <w:lang w:val="en-US"/>
              </w:rPr>
            </w:pPr>
            <w:r>
              <w:rPr>
                <w:u w:val="single"/>
                <w:lang w:val="en-US"/>
              </w:rPr>
              <w:t>Dr. Eng. Rosa Andrie Asmara, ST., MT.</w:t>
            </w:r>
          </w:p>
        </w:tc>
        <w:tc>
          <w:tcPr>
            <w:tcW w:w="3680" w:type="dxa"/>
          </w:tcPr>
          <w:p w14:paraId="4E822EFA" w14:textId="77777777" w:rsidR="00CC28B8" w:rsidRPr="007C21D1" w:rsidRDefault="00CC28B8" w:rsidP="0053233B">
            <w:pPr>
              <w:pStyle w:val="IsiTabel1"/>
              <w:spacing w:line="240" w:lineRule="auto"/>
              <w:jc w:val="center"/>
            </w:pPr>
          </w:p>
          <w:p w14:paraId="7351029C" w14:textId="77777777" w:rsidR="00CC28B8" w:rsidRDefault="00CC28B8" w:rsidP="0053233B">
            <w:pPr>
              <w:pStyle w:val="IsiTabel1"/>
              <w:spacing w:line="240" w:lineRule="auto"/>
              <w:jc w:val="center"/>
            </w:pPr>
          </w:p>
          <w:p w14:paraId="05DE1A0E" w14:textId="77777777" w:rsidR="00CC28B8" w:rsidRDefault="00CC28B8" w:rsidP="0053233B">
            <w:pPr>
              <w:pStyle w:val="IsiTabel1"/>
              <w:spacing w:line="240" w:lineRule="auto"/>
              <w:jc w:val="center"/>
            </w:pPr>
          </w:p>
          <w:p w14:paraId="349A3678" w14:textId="77777777" w:rsidR="00CC28B8" w:rsidRDefault="00CC28B8" w:rsidP="0053233B">
            <w:pPr>
              <w:pStyle w:val="IsiTabel1"/>
              <w:spacing w:line="240" w:lineRule="auto"/>
              <w:jc w:val="center"/>
            </w:pPr>
          </w:p>
          <w:p w14:paraId="1B2879F4" w14:textId="77777777" w:rsidR="00CC28B8" w:rsidRPr="007C21D1" w:rsidRDefault="00CC28B8" w:rsidP="0053233B">
            <w:pPr>
              <w:pStyle w:val="IsiTabel1"/>
              <w:spacing w:line="240" w:lineRule="auto"/>
              <w:jc w:val="center"/>
            </w:pPr>
          </w:p>
          <w:p w14:paraId="7ADB4FBE" w14:textId="5B815CD8" w:rsidR="00CC28B8" w:rsidRPr="007C21D1" w:rsidRDefault="00AF537B" w:rsidP="0053233B">
            <w:pPr>
              <w:pStyle w:val="IsiTabel1"/>
              <w:spacing w:line="240" w:lineRule="auto"/>
              <w:jc w:val="center"/>
            </w:pPr>
            <w:r w:rsidRPr="00AF537B">
              <w:rPr>
                <w:u w:val="single"/>
                <w:lang w:val="en-US"/>
              </w:rPr>
              <w:t>Hendra Pradibta, SE., M.Sc</w:t>
            </w:r>
            <w:r w:rsidR="000E72DD">
              <w:rPr>
                <w:u w:val="single"/>
                <w:lang w:val="en-US"/>
              </w:rPr>
              <w:t>.</w:t>
            </w:r>
          </w:p>
        </w:tc>
      </w:tr>
      <w:tr w:rsidR="00CC28B8" w:rsidRPr="007C21D1" w14:paraId="6D417EC0" w14:textId="77777777" w:rsidTr="00A405D1">
        <w:trPr>
          <w:jc w:val="center"/>
        </w:trPr>
        <w:tc>
          <w:tcPr>
            <w:tcW w:w="4248" w:type="dxa"/>
            <w:vAlign w:val="center"/>
          </w:tcPr>
          <w:p w14:paraId="6F927668" w14:textId="253ADCC7" w:rsidR="00CC28B8" w:rsidRPr="007C21D1" w:rsidRDefault="00CC28B8" w:rsidP="0053233B">
            <w:pPr>
              <w:pStyle w:val="IsiTabel1"/>
              <w:spacing w:line="240" w:lineRule="auto"/>
              <w:jc w:val="center"/>
              <w:rPr>
                <w:u w:val="single"/>
              </w:rPr>
            </w:pPr>
            <w:r w:rsidRPr="007C21D1">
              <w:t xml:space="preserve">NIP. </w:t>
            </w:r>
            <w:r w:rsidR="00A405D1" w:rsidRPr="00A405D1">
              <w:rPr>
                <w:color w:val="212529"/>
              </w:rPr>
              <w:t>19801010</w:t>
            </w:r>
            <w:r w:rsidR="00A405D1">
              <w:rPr>
                <w:color w:val="212529"/>
                <w:lang w:val="en-US"/>
              </w:rPr>
              <w:t xml:space="preserve"> </w:t>
            </w:r>
            <w:r w:rsidR="00A405D1" w:rsidRPr="00A405D1">
              <w:rPr>
                <w:color w:val="212529"/>
              </w:rPr>
              <w:t>200501</w:t>
            </w:r>
            <w:r w:rsidR="00A405D1">
              <w:rPr>
                <w:color w:val="212529"/>
                <w:lang w:val="en-US"/>
              </w:rPr>
              <w:t xml:space="preserve"> </w:t>
            </w:r>
            <w:r w:rsidR="00A405D1" w:rsidRPr="00A405D1">
              <w:rPr>
                <w:color w:val="212529"/>
              </w:rPr>
              <w:t>1</w:t>
            </w:r>
            <w:r w:rsidR="00A405D1">
              <w:rPr>
                <w:color w:val="212529"/>
                <w:lang w:val="en-US"/>
              </w:rPr>
              <w:t xml:space="preserve"> </w:t>
            </w:r>
            <w:r w:rsidR="00A405D1" w:rsidRPr="00A405D1">
              <w:rPr>
                <w:color w:val="212529"/>
              </w:rPr>
              <w:t>001</w:t>
            </w:r>
          </w:p>
        </w:tc>
        <w:tc>
          <w:tcPr>
            <w:tcW w:w="3680" w:type="dxa"/>
            <w:vAlign w:val="center"/>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464"/>
            </w:tblGrid>
            <w:tr w:rsidR="00CC28B8" w:rsidRPr="007C21D1" w14:paraId="75C713C6" w14:textId="77777777" w:rsidTr="0053233B">
              <w:trPr>
                <w:tblCellSpacing w:w="0" w:type="dxa"/>
              </w:trPr>
              <w:tc>
                <w:tcPr>
                  <w:tcW w:w="0" w:type="auto"/>
                  <w:vAlign w:val="center"/>
                  <w:hideMark/>
                </w:tcPr>
                <w:p w14:paraId="60D5666B" w14:textId="5C62A6A8" w:rsidR="00CC28B8" w:rsidRPr="007C21D1" w:rsidRDefault="00CC28B8" w:rsidP="0053233B">
                  <w:pPr>
                    <w:pStyle w:val="IsiTabel1"/>
                    <w:spacing w:line="240" w:lineRule="auto"/>
                    <w:jc w:val="center"/>
                  </w:pPr>
                  <w:r w:rsidRPr="007C21D1">
                    <w:t xml:space="preserve">NIP. </w:t>
                  </w:r>
                  <w:r w:rsidR="00AF537B" w:rsidRPr="00AF537B">
                    <w:t>19830521 200604 1 003</w:t>
                  </w:r>
                </w:p>
              </w:tc>
            </w:tr>
          </w:tbl>
          <w:p w14:paraId="714E8B43" w14:textId="77777777" w:rsidR="00CC28B8" w:rsidRPr="007C21D1" w:rsidRDefault="00CC28B8" w:rsidP="0053233B">
            <w:pPr>
              <w:pStyle w:val="IsiTabel1"/>
              <w:spacing w:line="240" w:lineRule="auto"/>
              <w:jc w:val="center"/>
              <w:rPr>
                <w:u w:val="single"/>
              </w:rPr>
            </w:pPr>
          </w:p>
        </w:tc>
      </w:tr>
    </w:tbl>
    <w:p w14:paraId="0741670F" w14:textId="77777777" w:rsidR="00CC28B8" w:rsidRPr="007C21D1"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RPr="007C21D1" w:rsidSect="0053233B">
          <w:headerReference w:type="default" r:id="rId10"/>
          <w:footerReference w:type="default" r:id="rId11"/>
          <w:headerReference w:type="first" r:id="rId12"/>
          <w:footerReference w:type="first" r:id="rId13"/>
          <w:pgSz w:w="11907" w:h="16839" w:code="9"/>
          <w:pgMar w:top="1701" w:right="1701" w:bottom="1701" w:left="2268" w:header="720" w:footer="720" w:gutter="0"/>
          <w:pgNumType w:fmt="lowerRoman"/>
          <w:cols w:space="720"/>
          <w:titlePg/>
          <w:docGrid w:linePitch="360"/>
        </w:sectPr>
      </w:pPr>
      <w:bookmarkStart w:id="5" w:name="_LAMPIRAN_7_DAFTAR"/>
      <w:bookmarkStart w:id="6" w:name="_Toc418600479"/>
      <w:bookmarkEnd w:id="5"/>
    </w:p>
    <w:p w14:paraId="731B5FCC" w14:textId="77777777" w:rsidR="00CC28B8" w:rsidRPr="00785F92" w:rsidRDefault="00CC28B8" w:rsidP="00785F92">
      <w:pPr>
        <w:pStyle w:val="Heading1"/>
        <w:numPr>
          <w:ilvl w:val="0"/>
          <w:numId w:val="0"/>
        </w:numPr>
        <w:ind w:left="360"/>
        <w:rPr>
          <w:rFonts w:cs="Times New Roman"/>
          <w:bCs/>
          <w:szCs w:val="24"/>
        </w:rPr>
      </w:pPr>
      <w:bookmarkStart w:id="7" w:name="_Toc174203741"/>
      <w:r w:rsidRPr="00785F92">
        <w:rPr>
          <w:rFonts w:cs="Times New Roman"/>
          <w:bCs/>
          <w:szCs w:val="24"/>
        </w:rPr>
        <w:lastRenderedPageBreak/>
        <w:t>PERNYATAAN</w:t>
      </w:r>
      <w:bookmarkEnd w:id="7"/>
    </w:p>
    <w:p w14:paraId="7C36FB88" w14:textId="3A69D32E" w:rsidR="00CC28B8" w:rsidRDefault="00CC28B8" w:rsidP="00CC28B8">
      <w:r>
        <w:t xml:space="preserve">Dengan ini saya menyatakan bahwa </w:t>
      </w:r>
      <w:r w:rsidR="00197E76" w:rsidRPr="00F9094A">
        <w:t xml:space="preserve">pada </w:t>
      </w:r>
      <w:r>
        <w:t>Skripsi ini tidak terdapat karya</w:t>
      </w:r>
      <w:r w:rsidR="00197E76" w:rsidRPr="00F9094A">
        <w:t>, baik seluruh maupun sebagian,</w:t>
      </w:r>
      <w:r>
        <w:t xml:space="preserve"> yang </w:t>
      </w:r>
      <w:r w:rsidR="00197E76" w:rsidRPr="00F9094A">
        <w:t xml:space="preserve">sudah </w:t>
      </w:r>
      <w:r>
        <w:t xml:space="preserve">pernah diajukan untuk memperoleh gelar </w:t>
      </w:r>
      <w:r w:rsidR="00197E76" w:rsidRPr="00F9094A">
        <w:t>akademik</w:t>
      </w:r>
      <w:r>
        <w:t xml:space="preserve"> di Perguruan Tinggi</w:t>
      </w:r>
      <w:r w:rsidR="00197E76" w:rsidRPr="00F9094A">
        <w:t xml:space="preserve"> manapun</w:t>
      </w:r>
      <w:r>
        <w:t>, dan sepanjang pengetahuan saya juga tidak terdapat karya atau pendapat yang pernah ditulis atau diterbitkan oleh orang lain, kecuali yang secara tertulis di</w:t>
      </w:r>
      <w:r w:rsidR="00197E76" w:rsidRPr="00F9094A">
        <w:t>sitasi</w:t>
      </w:r>
      <w:r>
        <w:t xml:space="preserve"> dalam naskah ini </w:t>
      </w:r>
      <w:r w:rsidR="00197E76" w:rsidRPr="00F9094A">
        <w:t>serta</w:t>
      </w:r>
      <w:r>
        <w:t xml:space="preserve"> disebutkan dalam daftar </w:t>
      </w:r>
      <w:r w:rsidR="00197E76" w:rsidRPr="00F9094A">
        <w:t>sitasi</w:t>
      </w:r>
      <w:r w:rsidR="004872E9" w:rsidRPr="00F9094A">
        <w:t>/pustaka</w:t>
      </w:r>
      <w:r>
        <w:t>.</w:t>
      </w:r>
    </w:p>
    <w:p w14:paraId="645C9C4C" w14:textId="77777777" w:rsidR="00CC28B8" w:rsidRDefault="00CC28B8" w:rsidP="00CC28B8">
      <w:pPr>
        <w:tabs>
          <w:tab w:val="right" w:leader="dot" w:pos="7938"/>
          <w:tab w:val="right" w:leader="dot" w:pos="8505"/>
        </w:tabs>
        <w:spacing w:after="360"/>
        <w:ind w:firstLine="0"/>
        <w:contextualSpacing w:val="0"/>
        <w:jc w:val="center"/>
        <w:rPr>
          <w:rFonts w:cs="Times New Roman"/>
          <w:b/>
          <w:sz w:val="28"/>
          <w:szCs w:val="24"/>
        </w:rPr>
      </w:pPr>
    </w:p>
    <w:p w14:paraId="4FE4EE3E" w14:textId="77777777" w:rsidR="00CC28B8" w:rsidRDefault="00CC28B8" w:rsidP="00CC28B8">
      <w:pPr>
        <w:tabs>
          <w:tab w:val="left" w:pos="1560"/>
          <w:tab w:val="right" w:leader="dot" w:pos="7938"/>
          <w:tab w:val="right" w:leader="dot" w:pos="8505"/>
        </w:tabs>
        <w:spacing w:after="360"/>
        <w:ind w:firstLine="0"/>
        <w:contextualSpacing w:val="0"/>
        <w:jc w:val="right"/>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2404"/>
      </w:tblGrid>
      <w:tr w:rsidR="00197E76" w14:paraId="2DA926C0" w14:textId="77777777" w:rsidTr="00197E76">
        <w:tc>
          <w:tcPr>
            <w:tcW w:w="5524" w:type="dxa"/>
          </w:tcPr>
          <w:p w14:paraId="4626372D" w14:textId="77777777" w:rsidR="00197E76" w:rsidRDefault="00197E76" w:rsidP="00CC28B8">
            <w:pPr>
              <w:tabs>
                <w:tab w:val="left" w:pos="1560"/>
                <w:tab w:val="right" w:leader="dot" w:pos="7938"/>
                <w:tab w:val="right" w:leader="dot" w:pos="8505"/>
              </w:tabs>
              <w:spacing w:after="360"/>
              <w:ind w:firstLine="0"/>
              <w:contextualSpacing w:val="0"/>
              <w:jc w:val="right"/>
              <w:rPr>
                <w:rFonts w:cs="Times New Roman"/>
                <w:szCs w:val="24"/>
              </w:rPr>
            </w:pPr>
          </w:p>
        </w:tc>
        <w:tc>
          <w:tcPr>
            <w:tcW w:w="2404" w:type="dxa"/>
          </w:tcPr>
          <w:p w14:paraId="198AEBF4" w14:textId="59C50E25" w:rsidR="00197E76"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Pr>
                <w:rFonts w:cs="Times New Roman"/>
                <w:szCs w:val="24"/>
              </w:rPr>
              <w:t>Malang</w:t>
            </w:r>
            <w:r w:rsidRPr="005E3284">
              <w:rPr>
                <w:rFonts w:cs="Times New Roman"/>
                <w:szCs w:val="24"/>
              </w:rPr>
              <w:t xml:space="preserve">, </w:t>
            </w:r>
            <w:r w:rsidR="00B53D25">
              <w:rPr>
                <w:rFonts w:cs="Times New Roman"/>
                <w:szCs w:val="24"/>
                <w:lang w:val="en-US"/>
              </w:rPr>
              <w:t>29</w:t>
            </w:r>
            <w:r>
              <w:rPr>
                <w:rFonts w:cs="Times New Roman"/>
                <w:szCs w:val="24"/>
                <w:lang w:val="en-US"/>
              </w:rPr>
              <w:t xml:space="preserve"> Ju</w:t>
            </w:r>
            <w:r w:rsidR="00A405D1">
              <w:rPr>
                <w:rFonts w:cs="Times New Roman"/>
                <w:szCs w:val="24"/>
                <w:lang w:val="en-US"/>
              </w:rPr>
              <w:t>li</w:t>
            </w:r>
            <w:r>
              <w:rPr>
                <w:rFonts w:cs="Times New Roman"/>
                <w:szCs w:val="24"/>
                <w:lang w:val="en-US"/>
              </w:rPr>
              <w:t xml:space="preserve"> 202</w:t>
            </w:r>
            <w:r w:rsidR="00A405D1">
              <w:rPr>
                <w:rFonts w:cs="Times New Roman"/>
                <w:szCs w:val="24"/>
                <w:lang w:val="en-US"/>
              </w:rPr>
              <w:t>4</w:t>
            </w:r>
          </w:p>
          <w:p w14:paraId="1A39AC0A" w14:textId="77777777" w:rsidR="00197E76" w:rsidRPr="00197E76"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p>
          <w:p w14:paraId="431F9523" w14:textId="1C6FF22F" w:rsidR="00197E76" w:rsidRPr="00197E76" w:rsidRDefault="004D300E"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Pr>
                <w:rFonts w:cs="Times New Roman"/>
                <w:szCs w:val="24"/>
                <w:lang w:val="en-US"/>
              </w:rPr>
              <w:t>Ferdy Hahan P</w:t>
            </w:r>
            <w:r w:rsidR="00BD4A4F">
              <w:rPr>
                <w:rFonts w:cs="Times New Roman"/>
                <w:szCs w:val="24"/>
                <w:lang w:val="en-US"/>
              </w:rPr>
              <w:t>radana</w:t>
            </w:r>
          </w:p>
        </w:tc>
      </w:tr>
    </w:tbl>
    <w:p w14:paraId="33A8DDD2" w14:textId="77777777" w:rsidR="00CC28B8" w:rsidRDefault="00CC28B8" w:rsidP="00197E76">
      <w:pPr>
        <w:ind w:firstLine="0"/>
        <w:sectPr w:rsidR="00CC28B8" w:rsidSect="0053233B">
          <w:headerReference w:type="first" r:id="rId14"/>
          <w:footerReference w:type="first" r:id="rId15"/>
          <w:pgSz w:w="11907" w:h="16839" w:code="9"/>
          <w:pgMar w:top="1701" w:right="1701" w:bottom="1701" w:left="2268" w:header="720" w:footer="720" w:gutter="0"/>
          <w:pgNumType w:fmt="lowerRoman"/>
          <w:cols w:space="720"/>
          <w:titlePg/>
          <w:docGrid w:linePitch="360"/>
        </w:sectPr>
      </w:pPr>
    </w:p>
    <w:p w14:paraId="70529907" w14:textId="77777777" w:rsidR="00CC28B8" w:rsidRPr="00A05FD5" w:rsidRDefault="00CC28B8" w:rsidP="00A05FD5">
      <w:pPr>
        <w:pStyle w:val="Heading1"/>
        <w:numPr>
          <w:ilvl w:val="0"/>
          <w:numId w:val="0"/>
        </w:numPr>
        <w:ind w:left="360"/>
        <w:rPr>
          <w:rFonts w:cs="Times New Roman"/>
          <w:bCs/>
          <w:szCs w:val="24"/>
        </w:rPr>
      </w:pPr>
      <w:bookmarkStart w:id="8" w:name="_Toc174203742"/>
      <w:r w:rsidRPr="00A05FD5">
        <w:rPr>
          <w:rFonts w:cs="Times New Roman"/>
          <w:bCs/>
          <w:szCs w:val="24"/>
        </w:rPr>
        <w:lastRenderedPageBreak/>
        <w:t>ABSTRAK</w:t>
      </w:r>
      <w:bookmarkEnd w:id="8"/>
    </w:p>
    <w:p w14:paraId="2BC59648" w14:textId="6603F109" w:rsidR="00CC28B8" w:rsidRDefault="00276166" w:rsidP="00CC28B8">
      <w:pPr>
        <w:spacing w:line="240" w:lineRule="auto"/>
        <w:ind w:firstLine="0"/>
      </w:pPr>
      <w:r>
        <w:rPr>
          <w:b/>
          <w:lang w:val="en-US"/>
        </w:rPr>
        <w:t>Hahan P</w:t>
      </w:r>
      <w:r w:rsidR="00197E76">
        <w:rPr>
          <w:b/>
          <w:lang w:val="en-US"/>
        </w:rPr>
        <w:t xml:space="preserve">., </w:t>
      </w:r>
      <w:r>
        <w:rPr>
          <w:b/>
          <w:lang w:val="en-US"/>
        </w:rPr>
        <w:t>Ferdy</w:t>
      </w:r>
      <w:r w:rsidR="00CC28B8">
        <w:t>. “</w:t>
      </w:r>
      <w:r w:rsidR="00EB4B6C" w:rsidRPr="00EB4B6C">
        <w:rPr>
          <w:szCs w:val="24"/>
        </w:rPr>
        <w:t>Aplikasi Manajemen Investasi Perusahaan Dengan Blockchain</w:t>
      </w:r>
      <w:r w:rsidR="00CC28B8">
        <w:t xml:space="preserve">”. </w:t>
      </w:r>
      <w:r w:rsidR="00CC28B8" w:rsidRPr="007C59EB">
        <w:rPr>
          <w:b/>
        </w:rPr>
        <w:t xml:space="preserve">Pembimbing: (1) </w:t>
      </w:r>
      <w:r w:rsidR="00EB4B6C" w:rsidRPr="00EB4B6C">
        <w:rPr>
          <w:b/>
        </w:rPr>
        <w:t>Yan Watequlis Syaifudin, ST., MMT., PhD</w:t>
      </w:r>
      <w:r w:rsidR="00EB4B6C">
        <w:rPr>
          <w:b/>
        </w:rPr>
        <w:t xml:space="preserve">., </w:t>
      </w:r>
      <w:r w:rsidR="00CC28B8" w:rsidRPr="007C59EB">
        <w:rPr>
          <w:b/>
        </w:rPr>
        <w:t xml:space="preserve">(2) </w:t>
      </w:r>
      <w:r w:rsidR="00EB4B6C" w:rsidRPr="00EB4B6C">
        <w:rPr>
          <w:b/>
        </w:rPr>
        <w:t>Yuri Ariyanto, S.Kom., M.Kom.</w:t>
      </w:r>
    </w:p>
    <w:p w14:paraId="562321FF" w14:textId="77777777" w:rsidR="00CC28B8" w:rsidRDefault="00CC28B8" w:rsidP="00CC28B8">
      <w:pPr>
        <w:spacing w:line="240" w:lineRule="auto"/>
      </w:pPr>
    </w:p>
    <w:p w14:paraId="1CDC0550" w14:textId="40727781" w:rsidR="00CC28B8" w:rsidRPr="007C59EB" w:rsidRDefault="00197E76" w:rsidP="00CC28B8">
      <w:pPr>
        <w:spacing w:line="240" w:lineRule="auto"/>
        <w:ind w:firstLine="0"/>
        <w:rPr>
          <w:b/>
        </w:rPr>
      </w:pPr>
      <w:r>
        <w:rPr>
          <w:b/>
          <w:lang w:val="en-US"/>
        </w:rPr>
        <w:t>Skripsi</w:t>
      </w:r>
      <w:r w:rsidR="00CC28B8" w:rsidRPr="007C59EB">
        <w:rPr>
          <w:b/>
        </w:rPr>
        <w:t xml:space="preserve">, Program Studi </w:t>
      </w:r>
      <w:r w:rsidR="003639CF">
        <w:rPr>
          <w:b/>
          <w:lang w:val="en-US"/>
        </w:rPr>
        <w:t>Sistem Informasi Bisnis</w:t>
      </w:r>
      <w:r w:rsidR="00CC28B8" w:rsidRPr="007C59EB">
        <w:rPr>
          <w:b/>
        </w:rPr>
        <w:t>, Jurusan Teknologi Informasi, Politeknik Negeri Malang, 20</w:t>
      </w:r>
      <w:r>
        <w:rPr>
          <w:b/>
          <w:lang w:val="en-US"/>
        </w:rPr>
        <w:t>2</w:t>
      </w:r>
      <w:r w:rsidR="00A405D1">
        <w:rPr>
          <w:b/>
          <w:lang w:val="en-US"/>
        </w:rPr>
        <w:t>4</w:t>
      </w:r>
      <w:r w:rsidR="00CC28B8" w:rsidRPr="007C59EB">
        <w:rPr>
          <w:b/>
        </w:rPr>
        <w:t>.</w:t>
      </w:r>
    </w:p>
    <w:p w14:paraId="3FC48117" w14:textId="77777777" w:rsidR="00CC28B8" w:rsidRDefault="00CC28B8" w:rsidP="00CC28B8">
      <w:pPr>
        <w:spacing w:line="240" w:lineRule="auto"/>
      </w:pPr>
    </w:p>
    <w:p w14:paraId="3D10A8E2" w14:textId="3A7523F1" w:rsidR="00CC28B8" w:rsidRDefault="009E1410" w:rsidP="00CC28B8">
      <w:pPr>
        <w:spacing w:line="240" w:lineRule="auto"/>
      </w:pPr>
      <w:r w:rsidRPr="009E1410">
        <w:rPr>
          <w:szCs w:val="24"/>
          <w:lang w:val="en-US"/>
        </w:rPr>
        <w:t xml:space="preserve">Pada era digital saat ini, teknologi blockchain telah membawa perubahan signifikan dalam berbagai sektor, termasuk manajemen investasi perusahaan. Skripsi ini bertujuan untuk mengembangkan sebuah aplikasi manajemen investasi yang memanfaatkan teknologi blockchain untuk meningkatkan transparansi dan keamanan transaksi. Aplikasi ini dirancang dengan menggunakan metodologi </w:t>
      </w:r>
      <w:r w:rsidR="004C1FA0" w:rsidRPr="004C1FA0">
        <w:rPr>
          <w:i/>
          <w:iCs/>
          <w:szCs w:val="24"/>
          <w:lang w:val="en-US"/>
        </w:rPr>
        <w:t>Proof of Authority</w:t>
      </w:r>
      <w:r w:rsidRPr="007B413F">
        <w:rPr>
          <w:i/>
          <w:iCs/>
          <w:szCs w:val="24"/>
          <w:lang w:val="en-US"/>
        </w:rPr>
        <w:t xml:space="preserve"> </w:t>
      </w:r>
      <w:r w:rsidRPr="009E1410">
        <w:rPr>
          <w:szCs w:val="24"/>
          <w:lang w:val="en-US"/>
        </w:rPr>
        <w:t xml:space="preserve">(PoA) dan diimplementasikan pada jaringan blockchain pribadi. Fitur utama aplikasi ini meliputi pengelolaan proyek investasi, transaksi pembelian token, dan penyimpanan riwayat transaksi yang aman dan terdesentralisasi. Metodologi pengembangan yang digunakan dalam penelitian ini adalah model Waterfall yang mencakup tahap analisis kebutuhan, perancangan sistem, implementasi, pengujian, dan pemeliharaan. Implementasi dilakukan dengan menggunakan </w:t>
      </w:r>
      <w:r w:rsidR="00352158" w:rsidRPr="00352158">
        <w:rPr>
          <w:i/>
          <w:iCs/>
          <w:szCs w:val="24"/>
          <w:lang w:val="en-US"/>
        </w:rPr>
        <w:t>smart contract</w:t>
      </w:r>
      <w:r w:rsidRPr="009E1410">
        <w:rPr>
          <w:szCs w:val="24"/>
          <w:lang w:val="en-US"/>
        </w:rPr>
        <w:t xml:space="preserve"> yang dikembangkan dalam Solidity, yang merupakan bahasa pemrograman untuk Ethereum. Pengujian aplikasi dilakukan melalui simulasi transaksi pada jaringan blockchain untuk memastikan bahwa semua fungsi berjalan sesuai dengan yang diharapkan. Hasil pengujian menunjukkan bahwa aplikasi ini dapat meningkatkan efisiensi dan kepercayaan dalam proses manajemen investasi perusahaan. Dengan menggunakan blockchain, setiap transaksi tercatat secara transparan dan tidak dapat diubah, sehingga mengurangi risiko kecurangan dan meningkatkan akuntabilitas.</w:t>
      </w:r>
    </w:p>
    <w:p w14:paraId="432BB227" w14:textId="77777777" w:rsidR="00CC28B8" w:rsidRDefault="00CC28B8" w:rsidP="00CC28B8">
      <w:pPr>
        <w:spacing w:line="240" w:lineRule="auto"/>
      </w:pPr>
    </w:p>
    <w:p w14:paraId="07161238" w14:textId="3B76857F" w:rsidR="00CC28B8" w:rsidRPr="00E835F8" w:rsidRDefault="00CC28B8" w:rsidP="00A23F71">
      <w:pPr>
        <w:spacing w:line="240" w:lineRule="auto"/>
        <w:ind w:left="1530" w:hanging="1530"/>
        <w:rPr>
          <w:bCs/>
          <w:szCs w:val="24"/>
          <w:lang w:val="en-US"/>
        </w:rPr>
      </w:pPr>
      <w:r>
        <w:rPr>
          <w:b/>
          <w:szCs w:val="24"/>
        </w:rPr>
        <w:t>Kata Kunci:</w:t>
      </w:r>
      <w:r>
        <w:rPr>
          <w:bCs/>
          <w:szCs w:val="24"/>
        </w:rPr>
        <w:t xml:space="preserve"> </w:t>
      </w:r>
      <w:r w:rsidR="00055E65" w:rsidRPr="00055E65">
        <w:rPr>
          <w:bCs/>
          <w:szCs w:val="24"/>
          <w:lang w:val="en-US"/>
        </w:rPr>
        <w:t xml:space="preserve">Manajemen Investasi, Blockchain, </w:t>
      </w:r>
      <w:r w:rsidR="00352158" w:rsidRPr="00352158">
        <w:rPr>
          <w:bCs/>
          <w:i/>
          <w:iCs/>
          <w:szCs w:val="24"/>
          <w:lang w:val="en-US"/>
        </w:rPr>
        <w:t>Smart contract</w:t>
      </w:r>
      <w:r w:rsidR="00055E65" w:rsidRPr="00055E65">
        <w:rPr>
          <w:bCs/>
          <w:szCs w:val="24"/>
          <w:lang w:val="en-US"/>
        </w:rPr>
        <w:t xml:space="preserve">, </w:t>
      </w:r>
      <w:r w:rsidR="004C1FA0" w:rsidRPr="004C1FA0">
        <w:rPr>
          <w:bCs/>
          <w:i/>
          <w:iCs/>
          <w:szCs w:val="24"/>
          <w:lang w:val="en-US"/>
        </w:rPr>
        <w:t>Proof of Authority</w:t>
      </w:r>
      <w:r w:rsidR="00055E65" w:rsidRPr="00055E65">
        <w:rPr>
          <w:bCs/>
          <w:szCs w:val="24"/>
          <w:lang w:val="en-US"/>
        </w:rPr>
        <w:t xml:space="preserve">, </w:t>
      </w:r>
      <w:r w:rsidR="00055E65" w:rsidRPr="007B413F">
        <w:rPr>
          <w:bCs/>
          <w:szCs w:val="24"/>
          <w:lang w:val="en-US"/>
        </w:rPr>
        <w:t>Ethereum</w:t>
      </w:r>
    </w:p>
    <w:p w14:paraId="74C59E12" w14:textId="77777777" w:rsidR="00CC28B8"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pPr>
    </w:p>
    <w:p w14:paraId="5C4E0D6D" w14:textId="77777777" w:rsidR="00CC28B8"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Sect="0053233B">
          <w:headerReference w:type="first" r:id="rId16"/>
          <w:pgSz w:w="11907" w:h="16839" w:code="9"/>
          <w:pgMar w:top="1701" w:right="1701" w:bottom="1701" w:left="2268" w:header="720" w:footer="720" w:gutter="0"/>
          <w:pgNumType w:fmt="lowerRoman"/>
          <w:cols w:space="720"/>
          <w:titlePg/>
          <w:docGrid w:linePitch="360"/>
        </w:sectPr>
      </w:pPr>
    </w:p>
    <w:p w14:paraId="3965F639" w14:textId="77777777" w:rsidR="00CC28B8" w:rsidRPr="00A05FD5" w:rsidRDefault="00CC28B8" w:rsidP="00A05FD5">
      <w:pPr>
        <w:pStyle w:val="Heading1"/>
        <w:numPr>
          <w:ilvl w:val="0"/>
          <w:numId w:val="0"/>
        </w:numPr>
        <w:ind w:left="360"/>
        <w:rPr>
          <w:rFonts w:cs="Times New Roman"/>
          <w:bCs/>
          <w:i/>
          <w:szCs w:val="24"/>
          <w:lang w:val="en-US"/>
        </w:rPr>
      </w:pPr>
      <w:bookmarkStart w:id="9" w:name="_Toc174203743"/>
      <w:r w:rsidRPr="00A05FD5">
        <w:rPr>
          <w:rFonts w:cs="Times New Roman"/>
          <w:bCs/>
          <w:i/>
          <w:szCs w:val="24"/>
          <w:lang w:val="en-US"/>
        </w:rPr>
        <w:lastRenderedPageBreak/>
        <w:t>ABSTRACT</w:t>
      </w:r>
      <w:bookmarkEnd w:id="9"/>
    </w:p>
    <w:p w14:paraId="17A3CA91" w14:textId="5FC39661" w:rsidR="00CC28B8" w:rsidRPr="00ED14D8" w:rsidRDefault="00A62E3A" w:rsidP="00CC28B8">
      <w:pPr>
        <w:spacing w:line="240" w:lineRule="auto"/>
        <w:ind w:firstLine="0"/>
        <w:rPr>
          <w:i/>
          <w:lang w:val="en-US"/>
        </w:rPr>
      </w:pPr>
      <w:r>
        <w:rPr>
          <w:b/>
          <w:i/>
          <w:szCs w:val="24"/>
          <w:lang w:val="en-US"/>
        </w:rPr>
        <w:t>Hahan</w:t>
      </w:r>
      <w:r w:rsidR="008E234F">
        <w:rPr>
          <w:b/>
          <w:i/>
          <w:szCs w:val="24"/>
          <w:lang w:val="en-US"/>
        </w:rPr>
        <w:t xml:space="preserve"> P.</w:t>
      </w:r>
      <w:r w:rsidR="00CC28B8" w:rsidRPr="000937AF">
        <w:rPr>
          <w:b/>
          <w:i/>
          <w:szCs w:val="24"/>
          <w:lang w:val="en-US"/>
        </w:rPr>
        <w:t xml:space="preserve">, </w:t>
      </w:r>
      <w:r>
        <w:rPr>
          <w:b/>
          <w:i/>
          <w:szCs w:val="24"/>
          <w:lang w:val="en-US"/>
        </w:rPr>
        <w:t>Ferdy</w:t>
      </w:r>
      <w:r w:rsidR="00CC28B8" w:rsidRPr="00ED14D8">
        <w:rPr>
          <w:i/>
          <w:lang w:val="en-US"/>
        </w:rPr>
        <w:t>. “</w:t>
      </w:r>
      <w:r w:rsidR="00FA1BAB" w:rsidRPr="00FA1BAB">
        <w:rPr>
          <w:i/>
          <w:szCs w:val="24"/>
          <w:lang w:val="en-US"/>
        </w:rPr>
        <w:t>Enterprise Investment Management Application With Blockchain</w:t>
      </w:r>
      <w:r w:rsidR="00CC28B8" w:rsidRPr="00ED14D8">
        <w:rPr>
          <w:i/>
          <w:lang w:val="en-US"/>
        </w:rPr>
        <w:t>”</w:t>
      </w:r>
      <w:r w:rsidR="00CC28B8">
        <w:rPr>
          <w:i/>
        </w:rPr>
        <w:t>.</w:t>
      </w:r>
      <w:r w:rsidR="00CC28B8" w:rsidRPr="00ED14D8">
        <w:rPr>
          <w:i/>
          <w:lang w:val="en-US"/>
        </w:rPr>
        <w:t xml:space="preserve"> </w:t>
      </w:r>
      <w:r w:rsidR="00223215">
        <w:rPr>
          <w:b/>
          <w:i/>
          <w:lang w:val="en-US"/>
        </w:rPr>
        <w:t>Supervisor</w:t>
      </w:r>
      <w:r w:rsidR="00CC28B8" w:rsidRPr="00ED14D8">
        <w:rPr>
          <w:b/>
          <w:i/>
          <w:lang w:val="en-US"/>
        </w:rPr>
        <w:t>:</w:t>
      </w:r>
      <w:r w:rsidR="00FA1BAB" w:rsidRPr="00FA1BAB">
        <w:rPr>
          <w:b/>
          <w:i/>
          <w:lang w:val="en-US"/>
        </w:rPr>
        <w:t xml:space="preserve"> Yan Watequlis Syaifudin, ST., MMT., PhD.,</w:t>
      </w:r>
      <w:r w:rsidR="00CC28B8" w:rsidRPr="00ED14D8">
        <w:rPr>
          <w:b/>
          <w:i/>
          <w:lang w:val="en-US"/>
        </w:rPr>
        <w:t xml:space="preserve"> </w:t>
      </w:r>
      <w:r w:rsidR="00134A7E">
        <w:rPr>
          <w:b/>
          <w:i/>
          <w:lang w:val="en-US"/>
        </w:rPr>
        <w:t xml:space="preserve">Co–Supervisor: </w:t>
      </w:r>
      <w:r w:rsidR="00FA1BAB" w:rsidRPr="00FA1BAB">
        <w:rPr>
          <w:b/>
          <w:i/>
          <w:lang w:val="en-US"/>
        </w:rPr>
        <w:t>Yuri Ariyanto, S.Kom., M.Kom.</w:t>
      </w:r>
    </w:p>
    <w:p w14:paraId="019ED8B3" w14:textId="77777777" w:rsidR="00CC28B8" w:rsidRPr="00ED14D8" w:rsidRDefault="00CC28B8" w:rsidP="00CC28B8">
      <w:pPr>
        <w:spacing w:line="240" w:lineRule="auto"/>
        <w:rPr>
          <w:i/>
          <w:lang w:val="en-US"/>
        </w:rPr>
      </w:pPr>
    </w:p>
    <w:p w14:paraId="45EBEB19" w14:textId="2052FC7B" w:rsidR="00CC28B8" w:rsidRPr="00ED14D8" w:rsidRDefault="008E234F" w:rsidP="00CC28B8">
      <w:pPr>
        <w:spacing w:line="240" w:lineRule="auto"/>
        <w:ind w:firstLine="0"/>
        <w:rPr>
          <w:b/>
          <w:i/>
          <w:lang w:val="en-US"/>
        </w:rPr>
      </w:pPr>
      <w:r>
        <w:rPr>
          <w:b/>
          <w:i/>
          <w:lang w:val="en-US"/>
        </w:rPr>
        <w:t>Thesis</w:t>
      </w:r>
      <w:r w:rsidR="00CC28B8" w:rsidRPr="00ED14D8">
        <w:rPr>
          <w:b/>
          <w:i/>
          <w:lang w:val="en-US"/>
        </w:rPr>
        <w:t xml:space="preserve">, </w:t>
      </w:r>
      <w:r w:rsidR="00BF6E9B" w:rsidRPr="00BF6E9B">
        <w:rPr>
          <w:b/>
          <w:bCs/>
          <w:i/>
          <w:lang w:val="en-US"/>
        </w:rPr>
        <w:t>Business Information System</w:t>
      </w:r>
      <w:r w:rsidR="00CC28B8">
        <w:rPr>
          <w:b/>
          <w:bCs/>
          <w:i/>
          <w:lang w:val="en-US"/>
        </w:rPr>
        <w:t xml:space="preserve"> Study Program</w:t>
      </w:r>
      <w:r w:rsidR="00CC28B8" w:rsidRPr="00ED14D8">
        <w:rPr>
          <w:b/>
          <w:bCs/>
          <w:i/>
          <w:lang w:val="en-US"/>
        </w:rPr>
        <w:t xml:space="preserve">, Department of Information Technology, State Polytechnic of Malang, </w:t>
      </w:r>
      <w:r w:rsidR="00CC28B8" w:rsidRPr="00ED14D8">
        <w:rPr>
          <w:b/>
          <w:i/>
          <w:lang w:val="en-US"/>
        </w:rPr>
        <w:t>20</w:t>
      </w:r>
      <w:r>
        <w:rPr>
          <w:b/>
          <w:i/>
          <w:lang w:val="en-US"/>
        </w:rPr>
        <w:t>2</w:t>
      </w:r>
      <w:r w:rsidR="00A405D1">
        <w:rPr>
          <w:b/>
          <w:i/>
          <w:lang w:val="en-US"/>
        </w:rPr>
        <w:t>4</w:t>
      </w:r>
      <w:r w:rsidR="00CC28B8" w:rsidRPr="00ED14D8">
        <w:rPr>
          <w:b/>
          <w:i/>
          <w:lang w:val="en-US"/>
        </w:rPr>
        <w:t>.</w:t>
      </w:r>
    </w:p>
    <w:p w14:paraId="06A6EE09" w14:textId="77777777" w:rsidR="00CC28B8" w:rsidRPr="00ED14D8" w:rsidRDefault="00CC28B8" w:rsidP="00CC28B8">
      <w:pPr>
        <w:spacing w:line="240" w:lineRule="auto"/>
        <w:rPr>
          <w:i/>
          <w:lang w:val="en-US"/>
        </w:rPr>
      </w:pPr>
    </w:p>
    <w:p w14:paraId="25711E29" w14:textId="1B559F0A" w:rsidR="003B532D" w:rsidRPr="003B532D" w:rsidRDefault="003B532D" w:rsidP="003B532D">
      <w:pPr>
        <w:spacing w:line="240" w:lineRule="auto"/>
        <w:rPr>
          <w:i/>
          <w:szCs w:val="24"/>
          <w:lang w:val="en-US"/>
        </w:rPr>
      </w:pPr>
      <w:r w:rsidRPr="003B532D">
        <w:rPr>
          <w:i/>
          <w:szCs w:val="24"/>
          <w:lang w:val="en-US"/>
        </w:rPr>
        <w:t xml:space="preserve">In today's digital era, blockchain technology has brought significant changes in various sectors, including corporate investment management. This thesis aims to develop an investment management application that utilizes blockchain technology to improve transaction transparency and security. The application is designed using </w:t>
      </w:r>
      <w:r w:rsidR="004C1FA0" w:rsidRPr="004C1FA0">
        <w:rPr>
          <w:i/>
          <w:iCs/>
          <w:szCs w:val="24"/>
          <w:lang w:val="en-US"/>
        </w:rPr>
        <w:t>Proof of Authority</w:t>
      </w:r>
      <w:r w:rsidRPr="003B532D">
        <w:rPr>
          <w:i/>
          <w:szCs w:val="24"/>
          <w:lang w:val="en-US"/>
        </w:rPr>
        <w:t xml:space="preserve"> (PoA) methodology and implemented on a </w:t>
      </w:r>
      <w:r w:rsidR="004C1FA0" w:rsidRPr="004C1FA0">
        <w:rPr>
          <w:i/>
          <w:iCs/>
          <w:szCs w:val="24"/>
          <w:lang w:val="en-US"/>
        </w:rPr>
        <w:t>private</w:t>
      </w:r>
      <w:r w:rsidRPr="003B532D">
        <w:rPr>
          <w:i/>
          <w:szCs w:val="24"/>
          <w:lang w:val="en-US"/>
        </w:rPr>
        <w:t xml:space="preserve"> blockchain network. The main features of this application include the management of investment projects, token purchase transactions, and secure and decentralized storage of transaction history. The development methodology used in this research is the Waterfall model which includes the stages of requirements analysis, system design, implementation, testing, and maintenance. Implementation is done using a </w:t>
      </w:r>
      <w:r w:rsidR="00352158" w:rsidRPr="00352158">
        <w:rPr>
          <w:i/>
          <w:iCs/>
          <w:szCs w:val="24"/>
          <w:lang w:val="en-US"/>
        </w:rPr>
        <w:t>smart contract</w:t>
      </w:r>
      <w:r w:rsidRPr="003B532D">
        <w:rPr>
          <w:i/>
          <w:szCs w:val="24"/>
          <w:lang w:val="en-US"/>
        </w:rPr>
        <w:t xml:space="preserve"> developed in Solidity, which is a programming language for Ethereum. Application testing is done through simulating transactions on the blockchain network to ensure that all functions run as expected. The test results show that this application can increase efficiency and trust in the company's investment management process. By using blockchain, every transaction is recorded transparently and irreversibly, thereby reducing the risk of fraud and increasing accountability.</w:t>
      </w:r>
    </w:p>
    <w:p w14:paraId="056061B8" w14:textId="6A7A2BFF" w:rsidR="00CC28B8" w:rsidRPr="00ED14D8" w:rsidRDefault="00CC28B8" w:rsidP="003B532D">
      <w:pPr>
        <w:spacing w:line="240" w:lineRule="auto"/>
        <w:ind w:firstLine="0"/>
        <w:rPr>
          <w:i/>
          <w:lang w:val="en-US"/>
        </w:rPr>
      </w:pPr>
    </w:p>
    <w:p w14:paraId="5D918CAF" w14:textId="5AC126D0" w:rsidR="00CC28B8" w:rsidRPr="00ED14D8" w:rsidRDefault="00CC28B8" w:rsidP="00CC28B8">
      <w:pPr>
        <w:spacing w:line="240" w:lineRule="auto"/>
        <w:ind w:left="1276" w:hanging="1276"/>
        <w:rPr>
          <w:i/>
          <w:szCs w:val="24"/>
          <w:lang w:val="en-US"/>
        </w:rPr>
      </w:pPr>
      <w:r w:rsidRPr="00ED14D8">
        <w:rPr>
          <w:b/>
          <w:i/>
          <w:szCs w:val="24"/>
          <w:lang w:val="en-US"/>
        </w:rPr>
        <w:t>Keywords:</w:t>
      </w:r>
      <w:r w:rsidRPr="00ED14D8">
        <w:rPr>
          <w:b/>
          <w:i/>
          <w:szCs w:val="24"/>
          <w:lang w:val="en-US"/>
        </w:rPr>
        <w:tab/>
      </w:r>
      <w:r w:rsidR="00E02887" w:rsidRPr="00E02887">
        <w:rPr>
          <w:bCs/>
          <w:i/>
          <w:szCs w:val="24"/>
          <w:lang w:val="en-US"/>
        </w:rPr>
        <w:t xml:space="preserve">Investment Management, Blockchain, </w:t>
      </w:r>
      <w:r w:rsidR="00352158" w:rsidRPr="00352158">
        <w:rPr>
          <w:bCs/>
          <w:i/>
          <w:iCs/>
          <w:szCs w:val="24"/>
          <w:lang w:val="en-US"/>
        </w:rPr>
        <w:t>Smart contract</w:t>
      </w:r>
      <w:r w:rsidR="00E02887" w:rsidRPr="00E02887">
        <w:rPr>
          <w:bCs/>
          <w:i/>
          <w:szCs w:val="24"/>
          <w:lang w:val="en-US"/>
        </w:rPr>
        <w:t xml:space="preserve">s, </w:t>
      </w:r>
      <w:r w:rsidR="004C1FA0" w:rsidRPr="004C1FA0">
        <w:rPr>
          <w:bCs/>
          <w:i/>
          <w:iCs/>
          <w:szCs w:val="24"/>
          <w:lang w:val="en-US"/>
        </w:rPr>
        <w:t>Proof of Authority</w:t>
      </w:r>
      <w:r w:rsidR="00E02887" w:rsidRPr="00E02887">
        <w:rPr>
          <w:bCs/>
          <w:i/>
          <w:szCs w:val="24"/>
          <w:lang w:val="en-US"/>
        </w:rPr>
        <w:t>, Ethereum</w:t>
      </w:r>
    </w:p>
    <w:p w14:paraId="33CF024C" w14:textId="77777777" w:rsidR="00CC28B8" w:rsidRPr="00B723CE" w:rsidRDefault="00CC28B8" w:rsidP="00CC28B8">
      <w:pPr>
        <w:spacing w:line="240" w:lineRule="auto"/>
        <w:ind w:left="1276" w:hanging="1276"/>
        <w:rPr>
          <w:bCs/>
          <w:szCs w:val="24"/>
          <w:lang w:val="en-US"/>
        </w:rPr>
      </w:pPr>
    </w:p>
    <w:p w14:paraId="2797E697" w14:textId="77777777" w:rsidR="00CC28B8"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Sect="0053233B">
          <w:headerReference w:type="first" r:id="rId17"/>
          <w:pgSz w:w="11907" w:h="16839" w:code="9"/>
          <w:pgMar w:top="1701" w:right="1701" w:bottom="1701" w:left="2268" w:header="720" w:footer="720" w:gutter="0"/>
          <w:pgNumType w:fmt="lowerRoman"/>
          <w:cols w:space="720"/>
          <w:titlePg/>
          <w:docGrid w:linePitch="360"/>
        </w:sectPr>
      </w:pPr>
    </w:p>
    <w:p w14:paraId="0976058D" w14:textId="77777777" w:rsidR="00CC28B8" w:rsidRPr="00164E05" w:rsidRDefault="00CC28B8" w:rsidP="00164E05">
      <w:pPr>
        <w:pStyle w:val="Heading1"/>
        <w:numPr>
          <w:ilvl w:val="0"/>
          <w:numId w:val="0"/>
        </w:numPr>
        <w:ind w:left="360"/>
        <w:rPr>
          <w:rFonts w:cs="Times New Roman"/>
          <w:bCs/>
          <w:szCs w:val="24"/>
        </w:rPr>
      </w:pPr>
      <w:bookmarkStart w:id="10" w:name="_Toc174203744"/>
      <w:r w:rsidRPr="00164E05">
        <w:rPr>
          <w:rFonts w:cs="Times New Roman"/>
          <w:bCs/>
          <w:szCs w:val="24"/>
        </w:rPr>
        <w:lastRenderedPageBreak/>
        <w:t>KATA PENGANTAR</w:t>
      </w:r>
      <w:bookmarkEnd w:id="10"/>
    </w:p>
    <w:p w14:paraId="0FBFABC5" w14:textId="0249C0A4" w:rsidR="00CC28B8" w:rsidRPr="007C21D1" w:rsidRDefault="00CC28B8" w:rsidP="00CC28B8">
      <w:r w:rsidRPr="007C21D1">
        <w:t xml:space="preserve">Puji Syukur kami panjatkan kehadirat Allah </w:t>
      </w:r>
      <w:r w:rsidR="00AA705E" w:rsidRPr="00F9094A">
        <w:t>S</w:t>
      </w:r>
      <w:r w:rsidRPr="007C21D1">
        <w:t>WT</w:t>
      </w:r>
      <w:r w:rsidR="00AA705E" w:rsidRPr="00F9094A">
        <w:t>/Tuhan YME</w:t>
      </w:r>
      <w:r w:rsidRPr="007C21D1">
        <w:t xml:space="preserve"> atas segala rahmat dan hidayah-Nya penulis dapat menyelesaikan </w:t>
      </w:r>
      <w:r w:rsidR="00AA705E" w:rsidRPr="00F9094A">
        <w:t xml:space="preserve">skripsi </w:t>
      </w:r>
      <w:r w:rsidRPr="007C21D1">
        <w:t>dengan judul “</w:t>
      </w:r>
      <w:r w:rsidR="00FA3611" w:rsidRPr="00FA3611">
        <w:t>APLIKASI MANAJEMEN INVESTASI PERUSAHAAN DENGAN BLOCKCHAIN</w:t>
      </w:r>
      <w:r w:rsidRPr="007C21D1">
        <w:t xml:space="preserve">”. </w:t>
      </w:r>
      <w:r w:rsidR="00AA705E">
        <w:rPr>
          <w:lang w:val="en-US"/>
        </w:rPr>
        <w:t>Skripsi</w:t>
      </w:r>
      <w:r w:rsidRPr="007C21D1">
        <w:t xml:space="preserve"> ini penulis susun sebagai persyaratan untuk menyelesaikan studi program Diploma I</w:t>
      </w:r>
      <w:r w:rsidR="00AA705E">
        <w:rPr>
          <w:lang w:val="en-US"/>
        </w:rPr>
        <w:t>V</w:t>
      </w:r>
      <w:r w:rsidRPr="007C21D1">
        <w:t xml:space="preserve"> Program Studi </w:t>
      </w:r>
      <w:r w:rsidR="00B31CC9">
        <w:rPr>
          <w:lang w:val="en-US"/>
        </w:rPr>
        <w:t>Sistem Informasi Bisnis</w:t>
      </w:r>
      <w:r w:rsidRPr="007C21D1">
        <w:t>, Jurusan Teknologi Informasi, Politeknik Negeri Malang.</w:t>
      </w:r>
    </w:p>
    <w:p w14:paraId="472D6B39" w14:textId="57AE2234" w:rsidR="00CC28B8" w:rsidRPr="007C21D1" w:rsidRDefault="00CC28B8" w:rsidP="00CC28B8">
      <w:r w:rsidRPr="007C21D1">
        <w:t xml:space="preserve">Kami menyadari </w:t>
      </w:r>
      <w:r w:rsidR="00AA705E">
        <w:rPr>
          <w:lang w:val="en-US"/>
        </w:rPr>
        <w:t xml:space="preserve">bahwasannya dengan </w:t>
      </w:r>
      <w:r w:rsidRPr="007C21D1">
        <w:t>tanpa adanya dukungan dan kerja sama dari berbagai pihak, kegiatan laporan akhir ini tidak akan dapat berjalan baik. Untuk itu, kami ingin menyampaikan rasa terima kasih kepada:</w:t>
      </w:r>
    </w:p>
    <w:p w14:paraId="1E4F1FA4" w14:textId="65A09559" w:rsidR="00A56B0A" w:rsidRDefault="00A56B0A" w:rsidP="00F45106">
      <w:pPr>
        <w:pStyle w:val="ListParagraph"/>
        <w:numPr>
          <w:ilvl w:val="0"/>
          <w:numId w:val="7"/>
        </w:numPr>
        <w:ind w:left="567" w:hanging="425"/>
      </w:pPr>
      <w:r>
        <w:t>Allah SWT yang selalu memberikan rahmat dan hidayah-Nya sehingga penulis dapat menyelesaikan skripsi ini dengan lancar.</w:t>
      </w:r>
    </w:p>
    <w:p w14:paraId="4B2E572A" w14:textId="65B62A4B" w:rsidR="00133F1A" w:rsidRDefault="00133F1A" w:rsidP="00F45106">
      <w:pPr>
        <w:pStyle w:val="ListParagraph"/>
        <w:numPr>
          <w:ilvl w:val="0"/>
          <w:numId w:val="7"/>
        </w:numPr>
        <w:ind w:left="567" w:hanging="425"/>
      </w:pPr>
      <w:r>
        <w:t>Bapak Iwan Windarto dan Ibu Hermin Lailil selaku kedua orang tua yang selalu mendoakan, mendukung dan merestui dalam proses kehidupan saya termasuk dalam proses penyelesaian studi.</w:t>
      </w:r>
    </w:p>
    <w:p w14:paraId="43F6BD35" w14:textId="77777777" w:rsidR="00F75ABC" w:rsidRDefault="00F75ABC" w:rsidP="00F45106">
      <w:pPr>
        <w:pStyle w:val="ListParagraph"/>
        <w:numPr>
          <w:ilvl w:val="0"/>
          <w:numId w:val="7"/>
        </w:numPr>
        <w:ind w:left="567" w:hanging="425"/>
      </w:pPr>
      <w:r>
        <w:t>Bapak Dr. Eng. Rosa Andrie Asmara, ST., MT, selaku Ketua Jurusan Teknologi Informasi</w:t>
      </w:r>
    </w:p>
    <w:p w14:paraId="600DB085" w14:textId="54C7AB83" w:rsidR="00CC28B8" w:rsidRPr="007C21D1" w:rsidRDefault="00CC28B8" w:rsidP="00F45106">
      <w:pPr>
        <w:pStyle w:val="ListParagraph"/>
        <w:numPr>
          <w:ilvl w:val="0"/>
          <w:numId w:val="7"/>
        </w:numPr>
        <w:ind w:left="567" w:hanging="425"/>
      </w:pPr>
      <w:r w:rsidRPr="007C21D1">
        <w:t xml:space="preserve">Bapak </w:t>
      </w:r>
      <w:r w:rsidR="00F75ABC" w:rsidRPr="00F75ABC">
        <w:t>Hendra Pradibta, SE., M.Sc</w:t>
      </w:r>
      <w:r w:rsidRPr="00F75ABC">
        <w:t>.</w:t>
      </w:r>
      <w:r w:rsidRPr="007C21D1">
        <w:t xml:space="preserve">, selaku </w:t>
      </w:r>
      <w:r w:rsidR="00EC7770">
        <w:rPr>
          <w:lang w:val="en-US"/>
        </w:rPr>
        <w:t>Ketua Program Studi D</w:t>
      </w:r>
      <w:r w:rsidR="007B413F">
        <w:rPr>
          <w:lang w:val="en-US"/>
        </w:rPr>
        <w:t>-</w:t>
      </w:r>
      <w:r w:rsidR="00EC7770">
        <w:rPr>
          <w:lang w:val="en-US"/>
        </w:rPr>
        <w:t xml:space="preserve">IV </w:t>
      </w:r>
      <w:r w:rsidR="00F75ABC">
        <w:rPr>
          <w:lang w:val="en-US"/>
        </w:rPr>
        <w:t>Sistem Informasi Bisnis</w:t>
      </w:r>
    </w:p>
    <w:p w14:paraId="0839BFBA" w14:textId="6ABBCE82" w:rsidR="00CC28B8" w:rsidRDefault="0010755B" w:rsidP="00F45106">
      <w:pPr>
        <w:pStyle w:val="ListParagraph"/>
        <w:numPr>
          <w:ilvl w:val="0"/>
          <w:numId w:val="7"/>
        </w:numPr>
        <w:ind w:left="567" w:hanging="425"/>
      </w:pPr>
      <w:r>
        <w:t xml:space="preserve">Bapak </w:t>
      </w:r>
      <w:r w:rsidR="00F90C4E" w:rsidRPr="00F90C4E">
        <w:t>Yan Watequlis Syaifudin, ST., MMT., PhD.</w:t>
      </w:r>
      <w:r w:rsidR="00F90C4E">
        <w:t xml:space="preserve"> </w:t>
      </w:r>
      <w:r>
        <w:t>selaku pembimbing utama yang selalu memberikan arahan dan masukan serta meluangkan waktu untuk membimbing dalam menyelesaikan skripsi ini.</w:t>
      </w:r>
    </w:p>
    <w:p w14:paraId="617896C4" w14:textId="40DB6032" w:rsidR="00EF0033" w:rsidRDefault="00EF0033" w:rsidP="00F45106">
      <w:pPr>
        <w:pStyle w:val="ListParagraph"/>
        <w:numPr>
          <w:ilvl w:val="0"/>
          <w:numId w:val="7"/>
        </w:numPr>
        <w:ind w:left="567" w:hanging="425"/>
      </w:pPr>
      <w:r>
        <w:t xml:space="preserve">Bapak </w:t>
      </w:r>
      <w:r w:rsidRPr="00EF0033">
        <w:t>Yuri Ariyanto, S.Kom., M.Kom.</w:t>
      </w:r>
      <w:r w:rsidR="00F90C4E">
        <w:t xml:space="preserve"> </w:t>
      </w:r>
      <w:r>
        <w:t>selaku pembimbing pendamping yang memberikan arahan dan masukan serta meluangkan waktu untuk membimbing dan menyelesaikan skripsi ini.</w:t>
      </w:r>
    </w:p>
    <w:p w14:paraId="2A7CFB25" w14:textId="77777777" w:rsidR="00CC28B8" w:rsidRPr="007C21D1" w:rsidRDefault="00CC28B8" w:rsidP="00F45106">
      <w:pPr>
        <w:pStyle w:val="ListParagraph"/>
        <w:numPr>
          <w:ilvl w:val="0"/>
          <w:numId w:val="7"/>
        </w:numPr>
        <w:ind w:left="567" w:hanging="425"/>
      </w:pPr>
      <w:r w:rsidRPr="007C21D1">
        <w:rPr>
          <w:bCs/>
        </w:rPr>
        <w:t>Dan seluruh pihak yang telah membantu dan mendukung lancarnya  pembuatan Laporan Akhir dari awal hingga akhir yang tidak dapat kami sebutkan satu persatu.</w:t>
      </w:r>
    </w:p>
    <w:p w14:paraId="17BB733D" w14:textId="77777777" w:rsidR="00CC28B8" w:rsidRPr="007C21D1" w:rsidRDefault="00CC28B8" w:rsidP="00CC28B8">
      <w:pPr>
        <w:pStyle w:val="ListParagraph"/>
        <w:ind w:left="0"/>
        <w:rPr>
          <w:bCs/>
        </w:rPr>
      </w:pPr>
      <w:r w:rsidRPr="007C21D1">
        <w:rPr>
          <w:bCs/>
        </w:rPr>
        <w:t xml:space="preserve">Penulis menyadari bahwa dalam penyusunan laporan akhir ini, masih banyak terdapat kekurangan dan kelemahan yang dimiliki penulis baik itu sistematika penulisan maupun penggunaan bahasa. Untuk itu penulis mengharapkan saran dan </w:t>
      </w:r>
      <w:r w:rsidRPr="007C21D1">
        <w:rPr>
          <w:bCs/>
        </w:rPr>
        <w:lastRenderedPageBreak/>
        <w:t>kritik dari berbagai pihak yang bersifat membangun demi penyempurnaan laporan ini. Semoga laporan ini berguna bagi pembaca secara umum dan penulis secara khusus. Akhir kata, penulis ucapkan banyak terima kasih.</w:t>
      </w:r>
    </w:p>
    <w:p w14:paraId="0D40B8DD" w14:textId="77777777" w:rsidR="00CC28B8" w:rsidRPr="007C21D1" w:rsidRDefault="00CC28B8" w:rsidP="00CC28B8">
      <w:pPr>
        <w:pStyle w:val="ListParagraph"/>
        <w:ind w:left="0"/>
        <w:rPr>
          <w:bCs/>
        </w:rPr>
      </w:pPr>
    </w:p>
    <w:p w14:paraId="0700B7A0" w14:textId="1F3D22AE" w:rsidR="00CC28B8" w:rsidRPr="00B71FF8" w:rsidRDefault="00CC28B8" w:rsidP="00CC28B8">
      <w:pPr>
        <w:pStyle w:val="ListParagraph"/>
        <w:ind w:left="0"/>
        <w:jc w:val="right"/>
        <w:rPr>
          <w:bCs/>
          <w:lang w:val="en-US"/>
        </w:rPr>
      </w:pPr>
      <w:r w:rsidRPr="007C21D1">
        <w:rPr>
          <w:bCs/>
        </w:rPr>
        <w:t xml:space="preserve">Malang, </w:t>
      </w:r>
      <w:r w:rsidR="00B53D25">
        <w:rPr>
          <w:bCs/>
          <w:lang w:val="en-US"/>
        </w:rPr>
        <w:t>29</w:t>
      </w:r>
      <w:r w:rsidR="007B413F">
        <w:rPr>
          <w:bCs/>
          <w:lang w:val="en-US"/>
        </w:rPr>
        <w:t xml:space="preserve"> Juli 2024</w:t>
      </w:r>
    </w:p>
    <w:p w14:paraId="41913796" w14:textId="0B32CBED" w:rsidR="00CC28B8" w:rsidRDefault="00CC28B8" w:rsidP="00CC28B8">
      <w:pPr>
        <w:pStyle w:val="ListParagraph"/>
        <w:ind w:left="0"/>
        <w:jc w:val="right"/>
        <w:rPr>
          <w:bCs/>
        </w:rPr>
      </w:pPr>
    </w:p>
    <w:p w14:paraId="36C5F5C0" w14:textId="77777777" w:rsidR="00B71FF8" w:rsidRPr="007C21D1" w:rsidRDefault="00B71FF8" w:rsidP="00CC28B8">
      <w:pPr>
        <w:pStyle w:val="ListParagraph"/>
        <w:ind w:left="0"/>
        <w:jc w:val="right"/>
        <w:rPr>
          <w:bCs/>
        </w:rPr>
      </w:pPr>
    </w:p>
    <w:p w14:paraId="7B0E53C0" w14:textId="3C7E1208" w:rsidR="00CC28B8" w:rsidRPr="007C21D1" w:rsidRDefault="00CC4927" w:rsidP="00CC28B8">
      <w:pPr>
        <w:pStyle w:val="ListParagraph"/>
        <w:ind w:left="0"/>
        <w:jc w:val="right"/>
        <w:rPr>
          <w:bCs/>
        </w:rPr>
      </w:pPr>
      <w:r>
        <w:rPr>
          <w:bCs/>
        </w:rPr>
        <w:t>Ferdy Hahan Pradana</w:t>
      </w:r>
    </w:p>
    <w:bookmarkEnd w:id="6"/>
    <w:p w14:paraId="1DC31FCD" w14:textId="77777777" w:rsidR="00CC28B8" w:rsidRPr="007C21D1" w:rsidRDefault="00CC28B8" w:rsidP="00CC28B8">
      <w:pPr>
        <w:tabs>
          <w:tab w:val="left" w:leader="dot" w:pos="7655"/>
        </w:tabs>
        <w:ind w:firstLine="0"/>
        <w:rPr>
          <w:rFonts w:cs="Times New Roman"/>
        </w:rPr>
        <w:sectPr w:rsidR="00CC28B8" w:rsidRPr="007C21D1" w:rsidSect="00A7001F">
          <w:footerReference w:type="default" r:id="rId18"/>
          <w:headerReference w:type="first" r:id="rId19"/>
          <w:footerReference w:type="first" r:id="rId20"/>
          <w:pgSz w:w="11907" w:h="16839" w:code="9"/>
          <w:pgMar w:top="1701" w:right="1701" w:bottom="1701" w:left="2268" w:header="720" w:footer="720" w:gutter="0"/>
          <w:pgNumType w:fmt="lowerRoman" w:start="6"/>
          <w:cols w:space="720"/>
          <w:docGrid w:linePitch="360"/>
        </w:sectPr>
      </w:pPr>
    </w:p>
    <w:p w14:paraId="61A7B098" w14:textId="77777777" w:rsidR="00CC28B8" w:rsidRPr="00CF754E" w:rsidRDefault="00CC28B8" w:rsidP="00CF754E">
      <w:pPr>
        <w:pStyle w:val="Heading1"/>
        <w:numPr>
          <w:ilvl w:val="0"/>
          <w:numId w:val="0"/>
        </w:numPr>
        <w:ind w:left="360"/>
        <w:rPr>
          <w:rFonts w:cs="Times New Roman"/>
          <w:bCs/>
          <w:szCs w:val="24"/>
        </w:rPr>
      </w:pPr>
      <w:bookmarkStart w:id="11" w:name="_Toc174203745"/>
      <w:r w:rsidRPr="00CF754E">
        <w:rPr>
          <w:rFonts w:cs="Times New Roman"/>
          <w:bCs/>
          <w:szCs w:val="24"/>
        </w:rPr>
        <w:lastRenderedPageBreak/>
        <w:t>DAFTAR ISI</w:t>
      </w:r>
      <w:bookmarkEnd w:id="11"/>
    </w:p>
    <w:sdt>
      <w:sdtPr>
        <w:rPr>
          <w:rFonts w:cs="Times New Roman"/>
          <w:szCs w:val="24"/>
        </w:rPr>
        <w:id w:val="204913689"/>
        <w:docPartObj>
          <w:docPartGallery w:val="Table of Contents"/>
          <w:docPartUnique/>
        </w:docPartObj>
      </w:sdtPr>
      <w:sdtEndPr>
        <w:rPr>
          <w:noProof/>
        </w:rPr>
      </w:sdtEndPr>
      <w:sdtContent>
        <w:p w14:paraId="43DAFBA0" w14:textId="23C9C155" w:rsidR="007E0581" w:rsidRPr="00584250" w:rsidRDefault="00173007" w:rsidP="00584250">
          <w:pPr>
            <w:pStyle w:val="TOC1"/>
            <w:spacing w:line="360" w:lineRule="auto"/>
            <w:rPr>
              <w:rFonts w:eastAsiaTheme="minorEastAsia" w:cs="Times New Roman"/>
              <w:noProof/>
              <w:kern w:val="2"/>
              <w:szCs w:val="24"/>
              <w:lang w:val="en-US"/>
              <w14:ligatures w14:val="standardContextual"/>
            </w:rPr>
          </w:pPr>
          <w:r w:rsidRPr="00584250">
            <w:rPr>
              <w:rFonts w:eastAsiaTheme="majorEastAsia" w:cs="Times New Roman"/>
              <w:color w:val="365F91" w:themeColor="accent1" w:themeShade="BF"/>
              <w:szCs w:val="24"/>
              <w:lang w:val="en-US"/>
            </w:rPr>
            <w:fldChar w:fldCharType="begin"/>
          </w:r>
          <w:r w:rsidRPr="00584250">
            <w:rPr>
              <w:rFonts w:cs="Times New Roman"/>
              <w:szCs w:val="24"/>
            </w:rPr>
            <w:instrText xml:space="preserve"> TOC \o "1-3" \h \z \u </w:instrText>
          </w:r>
          <w:r w:rsidRPr="00584250">
            <w:rPr>
              <w:rFonts w:eastAsiaTheme="majorEastAsia" w:cs="Times New Roman"/>
              <w:color w:val="365F91" w:themeColor="accent1" w:themeShade="BF"/>
              <w:szCs w:val="24"/>
              <w:lang w:val="en-US"/>
            </w:rPr>
            <w:fldChar w:fldCharType="separate"/>
          </w:r>
          <w:hyperlink w:anchor="_Toc174203739" w:history="1">
            <w:r w:rsidR="007E0581" w:rsidRPr="00584250">
              <w:rPr>
                <w:rStyle w:val="Hyperlink"/>
                <w:rFonts w:cs="Times New Roman"/>
                <w:noProof/>
                <w:szCs w:val="24"/>
              </w:rPr>
              <w:t>SAMPUL DEPAN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_Toc174203739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i</w:t>
            </w:r>
            <w:r w:rsidR="007E0581" w:rsidRPr="00584250">
              <w:rPr>
                <w:rFonts w:cs="Times New Roman"/>
                <w:noProof/>
                <w:webHidden/>
                <w:szCs w:val="24"/>
              </w:rPr>
              <w:fldChar w:fldCharType="end"/>
            </w:r>
          </w:hyperlink>
        </w:p>
        <w:p w14:paraId="42F3F8D9" w14:textId="4463CD21"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0" w:history="1">
            <w:r w:rsidR="007E0581" w:rsidRPr="00584250">
              <w:rPr>
                <w:rStyle w:val="Hyperlink"/>
                <w:rFonts w:cs="Times New Roman"/>
                <w:noProof/>
                <w:szCs w:val="24"/>
              </w:rPr>
              <w:t>HALAMAN PENGESAHAN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_Toc174203740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ii</w:t>
            </w:r>
            <w:r w:rsidR="007E0581" w:rsidRPr="00584250">
              <w:rPr>
                <w:rFonts w:cs="Times New Roman"/>
                <w:noProof/>
                <w:webHidden/>
                <w:szCs w:val="24"/>
              </w:rPr>
              <w:fldChar w:fldCharType="end"/>
            </w:r>
          </w:hyperlink>
        </w:p>
        <w:p w14:paraId="249E80DD" w14:textId="6AD8CF66"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1" w:history="1">
            <w:r w:rsidR="007E0581" w:rsidRPr="00584250">
              <w:rPr>
                <w:rStyle w:val="Hyperlink"/>
                <w:rFonts w:cs="Times New Roman"/>
                <w:noProof/>
                <w:szCs w:val="24"/>
              </w:rPr>
              <w:t>PERNYATAAN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_Toc174203741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iii</w:t>
            </w:r>
            <w:r w:rsidR="007E0581" w:rsidRPr="00584250">
              <w:rPr>
                <w:rFonts w:cs="Times New Roman"/>
                <w:noProof/>
                <w:webHidden/>
                <w:szCs w:val="24"/>
              </w:rPr>
              <w:fldChar w:fldCharType="end"/>
            </w:r>
          </w:hyperlink>
        </w:p>
        <w:p w14:paraId="6FC26491" w14:textId="095B4E87"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2" w:history="1">
            <w:r w:rsidR="007E0581" w:rsidRPr="00584250">
              <w:rPr>
                <w:rStyle w:val="Hyperlink"/>
                <w:rFonts w:cs="Times New Roman"/>
                <w:noProof/>
                <w:szCs w:val="24"/>
              </w:rPr>
              <w:t>ABSTRAK</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_Toc174203742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iv</w:t>
            </w:r>
            <w:r w:rsidR="007E0581" w:rsidRPr="00584250">
              <w:rPr>
                <w:rFonts w:cs="Times New Roman"/>
                <w:noProof/>
                <w:webHidden/>
                <w:szCs w:val="24"/>
              </w:rPr>
              <w:fldChar w:fldCharType="end"/>
            </w:r>
          </w:hyperlink>
        </w:p>
        <w:p w14:paraId="0F98F70E" w14:textId="4E358287"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3" w:history="1">
            <w:r w:rsidR="007E0581" w:rsidRPr="00584250">
              <w:rPr>
                <w:rStyle w:val="Hyperlink"/>
                <w:rFonts w:cs="Times New Roman"/>
                <w:i/>
                <w:noProof/>
                <w:szCs w:val="24"/>
                <w:lang w:val="en-US"/>
              </w:rPr>
              <w:t>ABSTRACT</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_Toc174203743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v</w:t>
            </w:r>
            <w:r w:rsidR="007E0581" w:rsidRPr="00584250">
              <w:rPr>
                <w:rFonts w:cs="Times New Roman"/>
                <w:noProof/>
                <w:webHidden/>
                <w:szCs w:val="24"/>
              </w:rPr>
              <w:fldChar w:fldCharType="end"/>
            </w:r>
          </w:hyperlink>
        </w:p>
        <w:p w14:paraId="7A4A889C" w14:textId="48F3C592"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4" w:history="1">
            <w:r w:rsidR="007E0581" w:rsidRPr="00584250">
              <w:rPr>
                <w:rStyle w:val="Hyperlink"/>
                <w:rFonts w:cs="Times New Roman"/>
                <w:noProof/>
                <w:szCs w:val="24"/>
              </w:rPr>
              <w:t>KATA PENGANTAR</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_Toc174203744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vi</w:t>
            </w:r>
            <w:r w:rsidR="007E0581" w:rsidRPr="00584250">
              <w:rPr>
                <w:rFonts w:cs="Times New Roman"/>
                <w:noProof/>
                <w:webHidden/>
                <w:szCs w:val="24"/>
              </w:rPr>
              <w:fldChar w:fldCharType="end"/>
            </w:r>
          </w:hyperlink>
        </w:p>
        <w:p w14:paraId="1867AF2D" w14:textId="5AA3385F"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5" w:history="1">
            <w:r w:rsidR="007E0581" w:rsidRPr="00584250">
              <w:rPr>
                <w:rStyle w:val="Hyperlink"/>
                <w:rFonts w:cs="Times New Roman"/>
                <w:noProof/>
                <w:szCs w:val="24"/>
              </w:rPr>
              <w:t>DAFTAR ISI</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_Toc174203745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vii</w:t>
            </w:r>
            <w:r w:rsidR="007E0581" w:rsidRPr="00584250">
              <w:rPr>
                <w:rFonts w:cs="Times New Roman"/>
                <w:noProof/>
                <w:webHidden/>
                <w:szCs w:val="24"/>
              </w:rPr>
              <w:fldChar w:fldCharType="end"/>
            </w:r>
          </w:hyperlink>
        </w:p>
        <w:p w14:paraId="5CB81767" w14:textId="6F8B5823"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6" w:history="1">
            <w:r w:rsidR="007E0581" w:rsidRPr="00584250">
              <w:rPr>
                <w:rStyle w:val="Hyperlink"/>
                <w:rFonts w:cs="Times New Roman"/>
                <w:noProof/>
                <w:szCs w:val="24"/>
              </w:rPr>
              <w:t>DAFTAR GAMBAR</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_Toc174203746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x</w:t>
            </w:r>
            <w:r w:rsidR="007E0581" w:rsidRPr="00584250">
              <w:rPr>
                <w:rFonts w:cs="Times New Roman"/>
                <w:noProof/>
                <w:webHidden/>
                <w:szCs w:val="24"/>
              </w:rPr>
              <w:fldChar w:fldCharType="end"/>
            </w:r>
          </w:hyperlink>
        </w:p>
        <w:p w14:paraId="1D66C441" w14:textId="3E14D8C8"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7" w:history="1">
            <w:r w:rsidR="007E0581" w:rsidRPr="00584250">
              <w:rPr>
                <w:rStyle w:val="Hyperlink"/>
                <w:rFonts w:cs="Times New Roman"/>
                <w:noProof/>
                <w:szCs w:val="24"/>
              </w:rPr>
              <w:t>DAFTAR TABEL</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_Toc174203747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xiii</w:t>
            </w:r>
            <w:r w:rsidR="007E0581" w:rsidRPr="00584250">
              <w:rPr>
                <w:rFonts w:cs="Times New Roman"/>
                <w:noProof/>
                <w:webHidden/>
                <w:szCs w:val="24"/>
              </w:rPr>
              <w:fldChar w:fldCharType="end"/>
            </w:r>
          </w:hyperlink>
        </w:p>
        <w:p w14:paraId="0A83B26E" w14:textId="1B5A0239"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8" w:history="1">
            <w:r w:rsidR="007E0581" w:rsidRPr="00584250">
              <w:rPr>
                <w:rStyle w:val="Hyperlink"/>
                <w:rFonts w:cs="Times New Roman"/>
                <w:noProof/>
                <w:szCs w:val="24"/>
              </w:rPr>
              <w:t>DAFTAR LAMPIRAN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_Toc174203748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xv</w:t>
            </w:r>
            <w:r w:rsidR="007E0581" w:rsidRPr="00584250">
              <w:rPr>
                <w:rFonts w:cs="Times New Roman"/>
                <w:noProof/>
                <w:webHidden/>
                <w:szCs w:val="24"/>
              </w:rPr>
              <w:fldChar w:fldCharType="end"/>
            </w:r>
          </w:hyperlink>
        </w:p>
        <w:p w14:paraId="7960DE01" w14:textId="0386DBDD"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49" w:history="1">
            <w:r w:rsidR="007E0581" w:rsidRPr="00584250">
              <w:rPr>
                <w:rStyle w:val="Hyperlink"/>
                <w:rFonts w:cs="Times New Roman"/>
                <w:noProof/>
                <w:szCs w:val="24"/>
              </w:rPr>
              <w:t>BAB I. PENDAHULUAN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_Toc174203749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w:t>
            </w:r>
            <w:r w:rsidR="007E0581" w:rsidRPr="00584250">
              <w:rPr>
                <w:rFonts w:cs="Times New Roman"/>
                <w:noProof/>
                <w:webHidden/>
                <w:szCs w:val="24"/>
              </w:rPr>
              <w:fldChar w:fldCharType="end"/>
            </w:r>
          </w:hyperlink>
        </w:p>
        <w:p w14:paraId="1431C779" w14:textId="00CD915F"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50" w:history="1">
            <w:r w:rsidR="007E0581" w:rsidRPr="00584250">
              <w:rPr>
                <w:rStyle w:val="Hyperlink"/>
                <w:rFonts w:cs="Times New Roman"/>
                <w:noProof/>
                <w:szCs w:val="24"/>
              </w:rPr>
              <w:t>1.1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Latar Belakang</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_Toc174203750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w:t>
            </w:r>
            <w:r w:rsidR="007E0581" w:rsidRPr="00584250">
              <w:rPr>
                <w:rFonts w:cs="Times New Roman"/>
                <w:noProof/>
                <w:webHidden/>
                <w:szCs w:val="24"/>
              </w:rPr>
              <w:fldChar w:fldCharType="end"/>
            </w:r>
          </w:hyperlink>
        </w:p>
        <w:p w14:paraId="54BE3137" w14:textId="0614DCAB"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51" w:history="1">
            <w:r w:rsidR="007E0581" w:rsidRPr="00584250">
              <w:rPr>
                <w:rStyle w:val="Hyperlink"/>
                <w:rFonts w:cs="Times New Roman"/>
                <w:noProof/>
                <w:szCs w:val="24"/>
              </w:rPr>
              <w:t>1.2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Rumusan Masalah</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_Toc174203751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2</w:t>
            </w:r>
            <w:r w:rsidR="007E0581" w:rsidRPr="00584250">
              <w:rPr>
                <w:rFonts w:cs="Times New Roman"/>
                <w:noProof/>
                <w:webHidden/>
                <w:szCs w:val="24"/>
              </w:rPr>
              <w:fldChar w:fldCharType="end"/>
            </w:r>
          </w:hyperlink>
        </w:p>
        <w:p w14:paraId="1F72F708" w14:textId="7803AFB3"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52" w:history="1">
            <w:r w:rsidR="007E0581" w:rsidRPr="00584250">
              <w:rPr>
                <w:rStyle w:val="Hyperlink"/>
                <w:rFonts w:cs="Times New Roman"/>
                <w:noProof/>
                <w:szCs w:val="24"/>
              </w:rPr>
              <w:t>1.3</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Batasan Masalah</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_Toc174203752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2</w:t>
            </w:r>
            <w:r w:rsidR="007E0581" w:rsidRPr="00584250">
              <w:rPr>
                <w:rFonts w:cs="Times New Roman"/>
                <w:noProof/>
                <w:webHidden/>
                <w:szCs w:val="24"/>
              </w:rPr>
              <w:fldChar w:fldCharType="end"/>
            </w:r>
          </w:hyperlink>
        </w:p>
        <w:p w14:paraId="187B9E8A" w14:textId="66E26C93"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53" w:history="1">
            <w:r w:rsidR="007E0581" w:rsidRPr="00584250">
              <w:rPr>
                <w:rStyle w:val="Hyperlink"/>
                <w:rFonts w:cs="Times New Roman"/>
                <w:noProof/>
                <w:szCs w:val="24"/>
              </w:rPr>
              <w:t>1.4</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Tujuan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_Toc174203753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3</w:t>
            </w:r>
            <w:r w:rsidR="007E0581" w:rsidRPr="00584250">
              <w:rPr>
                <w:rFonts w:cs="Times New Roman"/>
                <w:noProof/>
                <w:webHidden/>
                <w:szCs w:val="24"/>
              </w:rPr>
              <w:fldChar w:fldCharType="end"/>
            </w:r>
          </w:hyperlink>
        </w:p>
        <w:p w14:paraId="597DC330" w14:textId="2BBE6D46"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54" w:history="1">
            <w:r w:rsidR="007E0581" w:rsidRPr="00584250">
              <w:rPr>
                <w:rStyle w:val="Hyperlink"/>
                <w:rFonts w:cs="Times New Roman"/>
                <w:noProof/>
                <w:szCs w:val="24"/>
              </w:rPr>
              <w:t>1.5</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Manfaat</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_Toc174203754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3</w:t>
            </w:r>
            <w:r w:rsidR="007E0581" w:rsidRPr="00584250">
              <w:rPr>
                <w:rFonts w:cs="Times New Roman"/>
                <w:noProof/>
                <w:webHidden/>
                <w:szCs w:val="24"/>
              </w:rPr>
              <w:fldChar w:fldCharType="end"/>
            </w:r>
          </w:hyperlink>
        </w:p>
        <w:p w14:paraId="48B5E4F9" w14:textId="26623353"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55" w:history="1">
            <w:r w:rsidR="007E0581" w:rsidRPr="00584250">
              <w:rPr>
                <w:rStyle w:val="Hyperlink"/>
                <w:rFonts w:cs="Times New Roman"/>
                <w:noProof/>
                <w:szCs w:val="24"/>
              </w:rPr>
              <w:t>BAB I</w:t>
            </w:r>
            <w:r w:rsidR="007E0581" w:rsidRPr="00584250">
              <w:rPr>
                <w:rStyle w:val="Hyperlink"/>
                <w:rFonts w:cs="Times New Roman"/>
                <w:noProof/>
                <w:szCs w:val="24"/>
                <w:lang w:val="en-US"/>
              </w:rPr>
              <w:t>I</w:t>
            </w:r>
            <w:r w:rsidR="007E0581" w:rsidRPr="00584250">
              <w:rPr>
                <w:rStyle w:val="Hyperlink"/>
                <w:rFonts w:cs="Times New Roman"/>
                <w:noProof/>
                <w:szCs w:val="24"/>
              </w:rPr>
              <w:t xml:space="preserve">. </w:t>
            </w:r>
            <w:r w:rsidR="007E0581" w:rsidRPr="00584250">
              <w:rPr>
                <w:rStyle w:val="Hyperlink"/>
                <w:rFonts w:cs="Times New Roman"/>
                <w:noProof/>
                <w:szCs w:val="24"/>
                <w:lang w:val="en-US"/>
              </w:rPr>
              <w:t>LANDASAN TEORI</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_Toc174203755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4</w:t>
            </w:r>
            <w:r w:rsidR="007E0581" w:rsidRPr="00584250">
              <w:rPr>
                <w:rFonts w:cs="Times New Roman"/>
                <w:noProof/>
                <w:webHidden/>
                <w:szCs w:val="24"/>
              </w:rPr>
              <w:fldChar w:fldCharType="end"/>
            </w:r>
          </w:hyperlink>
        </w:p>
        <w:p w14:paraId="051E0AD0" w14:textId="61F6E918"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56" w:history="1">
            <w:r w:rsidR="007E0581" w:rsidRPr="00584250">
              <w:rPr>
                <w:rStyle w:val="Hyperlink"/>
                <w:rFonts w:cs="Times New Roman"/>
                <w:noProof/>
                <w:szCs w:val="24"/>
              </w:rPr>
              <w:t>2.1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Studi Literatur</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_Toc174203756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4</w:t>
            </w:r>
            <w:r w:rsidR="007E0581" w:rsidRPr="00584250">
              <w:rPr>
                <w:rFonts w:cs="Times New Roman"/>
                <w:noProof/>
                <w:webHidden/>
                <w:szCs w:val="24"/>
              </w:rPr>
              <w:fldChar w:fldCharType="end"/>
            </w:r>
          </w:hyperlink>
        </w:p>
        <w:p w14:paraId="6C9185AE" w14:textId="6E28AC43"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57" w:history="1">
            <w:r w:rsidR="007E0581" w:rsidRPr="00584250">
              <w:rPr>
                <w:rStyle w:val="Hyperlink"/>
                <w:rFonts w:cs="Times New Roman"/>
                <w:noProof/>
                <w:szCs w:val="24"/>
              </w:rPr>
              <w:t>2.2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Dasar Teori</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_Toc174203757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5</w:t>
            </w:r>
            <w:r w:rsidR="007E0581" w:rsidRPr="00584250">
              <w:rPr>
                <w:rFonts w:cs="Times New Roman"/>
                <w:noProof/>
                <w:webHidden/>
                <w:szCs w:val="24"/>
              </w:rPr>
              <w:fldChar w:fldCharType="end"/>
            </w:r>
          </w:hyperlink>
        </w:p>
        <w:p w14:paraId="25C2664A" w14:textId="37462FE7"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58" w:history="1">
            <w:r w:rsidR="007E0581" w:rsidRPr="00584250">
              <w:rPr>
                <w:rStyle w:val="Hyperlink"/>
                <w:rFonts w:cs="Times New Roman"/>
                <w:noProof/>
                <w:szCs w:val="24"/>
              </w:rPr>
              <w:t>2.2.1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Aplikasi</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_Toc174203758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5</w:t>
            </w:r>
            <w:r w:rsidR="007E0581" w:rsidRPr="00584250">
              <w:rPr>
                <w:rFonts w:cs="Times New Roman"/>
                <w:noProof/>
                <w:webHidden/>
                <w:szCs w:val="24"/>
              </w:rPr>
              <w:fldChar w:fldCharType="end"/>
            </w:r>
          </w:hyperlink>
        </w:p>
        <w:p w14:paraId="2DDAE4F3" w14:textId="4BACCB02"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59" w:history="1">
            <w:r w:rsidR="007E0581" w:rsidRPr="00584250">
              <w:rPr>
                <w:rStyle w:val="Hyperlink"/>
                <w:rFonts w:cs="Times New Roman"/>
                <w:noProof/>
                <w:szCs w:val="24"/>
              </w:rPr>
              <w:t>2.2.2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Manajemen Investasi</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_Toc174203759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5</w:t>
            </w:r>
            <w:r w:rsidR="007E0581" w:rsidRPr="00584250">
              <w:rPr>
                <w:rFonts w:cs="Times New Roman"/>
                <w:noProof/>
                <w:webHidden/>
                <w:szCs w:val="24"/>
              </w:rPr>
              <w:fldChar w:fldCharType="end"/>
            </w:r>
          </w:hyperlink>
        </w:p>
        <w:p w14:paraId="418DFD5E" w14:textId="51D0379A"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60" w:history="1">
            <w:r w:rsidR="007E0581" w:rsidRPr="00584250">
              <w:rPr>
                <w:rStyle w:val="Hyperlink"/>
                <w:rFonts w:cs="Times New Roman"/>
                <w:noProof/>
                <w:szCs w:val="24"/>
              </w:rPr>
              <w:t>2.2.3</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Blockchain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_Toc174203760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6</w:t>
            </w:r>
            <w:r w:rsidR="007E0581" w:rsidRPr="00584250">
              <w:rPr>
                <w:rFonts w:cs="Times New Roman"/>
                <w:noProof/>
                <w:webHidden/>
                <w:szCs w:val="24"/>
              </w:rPr>
              <w:fldChar w:fldCharType="end"/>
            </w:r>
          </w:hyperlink>
        </w:p>
        <w:p w14:paraId="7F3DD6BC" w14:textId="494E6645"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61" w:history="1">
            <w:r w:rsidR="007E0581" w:rsidRPr="00584250">
              <w:rPr>
                <w:rStyle w:val="Hyperlink"/>
                <w:rFonts w:cs="Times New Roman"/>
                <w:noProof/>
                <w:szCs w:val="24"/>
              </w:rPr>
              <w:t>2.2.4</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i/>
                <w:iCs/>
                <w:noProof/>
                <w:szCs w:val="24"/>
              </w:rPr>
              <w:t>Smart contract</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_Toc174203761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6</w:t>
            </w:r>
            <w:r w:rsidR="007E0581" w:rsidRPr="00584250">
              <w:rPr>
                <w:rFonts w:cs="Times New Roman"/>
                <w:noProof/>
                <w:webHidden/>
                <w:szCs w:val="24"/>
              </w:rPr>
              <w:fldChar w:fldCharType="end"/>
            </w:r>
          </w:hyperlink>
        </w:p>
        <w:p w14:paraId="0263F777" w14:textId="6F21EA3C"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62" w:history="1">
            <w:r w:rsidR="007E0581" w:rsidRPr="00584250">
              <w:rPr>
                <w:rStyle w:val="Hyperlink"/>
                <w:rFonts w:cs="Times New Roman"/>
                <w:noProof/>
                <w:szCs w:val="24"/>
              </w:rPr>
              <w:t>2.2.5</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Web 3.0</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_Toc174203762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6</w:t>
            </w:r>
            <w:r w:rsidR="007E0581" w:rsidRPr="00584250">
              <w:rPr>
                <w:rFonts w:cs="Times New Roman"/>
                <w:noProof/>
                <w:webHidden/>
                <w:szCs w:val="24"/>
              </w:rPr>
              <w:fldChar w:fldCharType="end"/>
            </w:r>
          </w:hyperlink>
        </w:p>
        <w:p w14:paraId="50194BCC" w14:textId="12F0A210"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63" w:history="1">
            <w:r w:rsidR="007E0581" w:rsidRPr="00584250">
              <w:rPr>
                <w:rStyle w:val="Hyperlink"/>
                <w:rFonts w:cs="Times New Roman"/>
                <w:noProof/>
                <w:szCs w:val="24"/>
              </w:rPr>
              <w:t>2.2.6</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GETH</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_Toc174203763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6</w:t>
            </w:r>
            <w:r w:rsidR="007E0581" w:rsidRPr="00584250">
              <w:rPr>
                <w:rFonts w:cs="Times New Roman"/>
                <w:noProof/>
                <w:webHidden/>
                <w:szCs w:val="24"/>
              </w:rPr>
              <w:fldChar w:fldCharType="end"/>
            </w:r>
          </w:hyperlink>
        </w:p>
        <w:p w14:paraId="757DBA75" w14:textId="143D4AC1"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64" w:history="1">
            <w:r w:rsidR="007E0581" w:rsidRPr="00584250">
              <w:rPr>
                <w:rStyle w:val="Hyperlink"/>
                <w:rFonts w:cs="Times New Roman"/>
                <w:noProof/>
                <w:szCs w:val="24"/>
              </w:rPr>
              <w:t>2.2.7</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i/>
                <w:iCs/>
                <w:noProof/>
                <w:szCs w:val="24"/>
              </w:rPr>
              <w:t>Proof of Authority</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_Toc174203764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6</w:t>
            </w:r>
            <w:r w:rsidR="007E0581" w:rsidRPr="00584250">
              <w:rPr>
                <w:rFonts w:cs="Times New Roman"/>
                <w:noProof/>
                <w:webHidden/>
                <w:szCs w:val="24"/>
              </w:rPr>
              <w:fldChar w:fldCharType="end"/>
            </w:r>
          </w:hyperlink>
        </w:p>
        <w:p w14:paraId="73671A2E" w14:textId="04632414"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65" w:history="1">
            <w:r w:rsidR="007E0581" w:rsidRPr="00584250">
              <w:rPr>
                <w:rStyle w:val="Hyperlink"/>
                <w:rFonts w:cs="Times New Roman"/>
                <w:noProof/>
                <w:szCs w:val="24"/>
              </w:rPr>
              <w:t>BAB I</w:t>
            </w:r>
            <w:r w:rsidR="007E0581" w:rsidRPr="00584250">
              <w:rPr>
                <w:rStyle w:val="Hyperlink"/>
                <w:rFonts w:cs="Times New Roman"/>
                <w:noProof/>
                <w:szCs w:val="24"/>
                <w:lang w:val="en-US"/>
              </w:rPr>
              <w:t>II</w:t>
            </w:r>
            <w:r w:rsidR="007E0581" w:rsidRPr="00584250">
              <w:rPr>
                <w:rStyle w:val="Hyperlink"/>
                <w:rFonts w:cs="Times New Roman"/>
                <w:noProof/>
                <w:szCs w:val="24"/>
              </w:rPr>
              <w:t xml:space="preserve">. </w:t>
            </w:r>
            <w:r w:rsidR="007E0581" w:rsidRPr="00584250">
              <w:rPr>
                <w:rStyle w:val="Hyperlink"/>
                <w:rFonts w:cs="Times New Roman"/>
                <w:noProof/>
                <w:szCs w:val="24"/>
                <w:lang w:val="en-US"/>
              </w:rPr>
              <w:t>METODOLOGI PENELITIAN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_Toc174203765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8</w:t>
            </w:r>
            <w:r w:rsidR="007E0581" w:rsidRPr="00584250">
              <w:rPr>
                <w:rFonts w:cs="Times New Roman"/>
                <w:noProof/>
                <w:webHidden/>
                <w:szCs w:val="24"/>
              </w:rPr>
              <w:fldChar w:fldCharType="end"/>
            </w:r>
          </w:hyperlink>
        </w:p>
        <w:p w14:paraId="55644454" w14:textId="4318FFAE"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66" w:history="1">
            <w:r w:rsidR="007E0581" w:rsidRPr="00584250">
              <w:rPr>
                <w:rStyle w:val="Hyperlink"/>
                <w:rFonts w:cs="Times New Roman"/>
                <w:noProof/>
                <w:szCs w:val="24"/>
              </w:rPr>
              <w:t>3.1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Waktu dan Tempat Penelitian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_Toc174203766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8</w:t>
            </w:r>
            <w:r w:rsidR="007E0581" w:rsidRPr="00584250">
              <w:rPr>
                <w:rFonts w:cs="Times New Roman"/>
                <w:noProof/>
                <w:webHidden/>
                <w:szCs w:val="24"/>
              </w:rPr>
              <w:fldChar w:fldCharType="end"/>
            </w:r>
          </w:hyperlink>
        </w:p>
        <w:p w14:paraId="029E40D5" w14:textId="220DA25D"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67" w:history="1">
            <w:r w:rsidR="007E0581" w:rsidRPr="00584250">
              <w:rPr>
                <w:rStyle w:val="Hyperlink"/>
                <w:rFonts w:cs="Times New Roman"/>
                <w:noProof/>
                <w:szCs w:val="24"/>
              </w:rPr>
              <w:t>3.2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Teknik Pengumpulan Data</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_Toc174203767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8</w:t>
            </w:r>
            <w:r w:rsidR="007E0581" w:rsidRPr="00584250">
              <w:rPr>
                <w:rFonts w:cs="Times New Roman"/>
                <w:noProof/>
                <w:webHidden/>
                <w:szCs w:val="24"/>
              </w:rPr>
              <w:fldChar w:fldCharType="end"/>
            </w:r>
          </w:hyperlink>
        </w:p>
        <w:p w14:paraId="0C29D797" w14:textId="16A85DF5"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71" w:history="1">
            <w:r w:rsidR="007E0581" w:rsidRPr="00584250">
              <w:rPr>
                <w:rStyle w:val="Hyperlink"/>
                <w:rFonts w:cs="Times New Roman"/>
                <w:noProof/>
                <w:szCs w:val="24"/>
              </w:rPr>
              <w:t>3.2.1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Studi Literatur</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_Toc174203771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8</w:t>
            </w:r>
            <w:r w:rsidR="007E0581" w:rsidRPr="00584250">
              <w:rPr>
                <w:rFonts w:cs="Times New Roman"/>
                <w:noProof/>
                <w:webHidden/>
                <w:szCs w:val="24"/>
              </w:rPr>
              <w:fldChar w:fldCharType="end"/>
            </w:r>
          </w:hyperlink>
        </w:p>
        <w:p w14:paraId="3C4075C7" w14:textId="4ECDB183"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72" w:history="1">
            <w:r w:rsidR="007E0581" w:rsidRPr="00584250">
              <w:rPr>
                <w:rStyle w:val="Hyperlink"/>
                <w:rFonts w:cs="Times New Roman"/>
                <w:noProof/>
                <w:szCs w:val="24"/>
              </w:rPr>
              <w:t>3.2.2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Dokumentasi</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_Toc174203772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8</w:t>
            </w:r>
            <w:r w:rsidR="007E0581" w:rsidRPr="00584250">
              <w:rPr>
                <w:rFonts w:cs="Times New Roman"/>
                <w:noProof/>
                <w:webHidden/>
                <w:szCs w:val="24"/>
              </w:rPr>
              <w:fldChar w:fldCharType="end"/>
            </w:r>
          </w:hyperlink>
        </w:p>
        <w:p w14:paraId="0FF32D6D" w14:textId="124A9648"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73" w:history="1">
            <w:r w:rsidR="007E0581" w:rsidRPr="00584250">
              <w:rPr>
                <w:rStyle w:val="Hyperlink"/>
                <w:rFonts w:cs="Times New Roman"/>
                <w:noProof/>
                <w:szCs w:val="24"/>
                <w:lang w:val="en-US"/>
              </w:rPr>
              <w:t>3.3</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Metode Pembangunan Jaringan Private Blockchain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_Toc174203773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8</w:t>
            </w:r>
            <w:r w:rsidR="007E0581" w:rsidRPr="00584250">
              <w:rPr>
                <w:rFonts w:cs="Times New Roman"/>
                <w:noProof/>
                <w:webHidden/>
                <w:szCs w:val="24"/>
              </w:rPr>
              <w:fldChar w:fldCharType="end"/>
            </w:r>
          </w:hyperlink>
        </w:p>
        <w:p w14:paraId="7F22667E" w14:textId="498E84BC"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74" w:history="1">
            <w:r w:rsidR="007E0581" w:rsidRPr="00584250">
              <w:rPr>
                <w:rStyle w:val="Hyperlink"/>
                <w:rFonts w:cs="Times New Roman"/>
                <w:noProof/>
                <w:szCs w:val="24"/>
                <w:lang w:val="en-US"/>
              </w:rPr>
              <w:t>3.4</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Algoritma Konsensus Jaringan Blockchain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_Toc174203774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10</w:t>
            </w:r>
            <w:r w:rsidR="007E0581" w:rsidRPr="00584250">
              <w:rPr>
                <w:rFonts w:cs="Times New Roman"/>
                <w:noProof/>
                <w:webHidden/>
                <w:szCs w:val="24"/>
              </w:rPr>
              <w:fldChar w:fldCharType="end"/>
            </w:r>
          </w:hyperlink>
        </w:p>
        <w:p w14:paraId="65C2DCF1" w14:textId="04BDFC50"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75" w:history="1">
            <w:r w:rsidR="007E0581" w:rsidRPr="00584250">
              <w:rPr>
                <w:rStyle w:val="Hyperlink"/>
                <w:rFonts w:cs="Times New Roman"/>
                <w:noProof/>
                <w:szCs w:val="24"/>
                <w:lang w:val="en-US"/>
              </w:rPr>
              <w:t>3.5</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Metode Pengembangan Perangkat Lunak</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_Toc174203775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11</w:t>
            </w:r>
            <w:r w:rsidR="007E0581" w:rsidRPr="00584250">
              <w:rPr>
                <w:rFonts w:cs="Times New Roman"/>
                <w:noProof/>
                <w:webHidden/>
                <w:szCs w:val="24"/>
              </w:rPr>
              <w:fldChar w:fldCharType="end"/>
            </w:r>
          </w:hyperlink>
        </w:p>
        <w:p w14:paraId="7FA2FC6A" w14:textId="1D1A0FB0"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76" w:history="1">
            <w:r w:rsidR="007E0581" w:rsidRPr="00584250">
              <w:rPr>
                <w:rStyle w:val="Hyperlink"/>
                <w:rFonts w:cs="Times New Roman"/>
                <w:noProof/>
                <w:szCs w:val="24"/>
                <w:lang w:val="en-US"/>
              </w:rPr>
              <w:t>3.6</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Desain Sistem</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_Toc174203776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13</w:t>
            </w:r>
            <w:r w:rsidR="007E0581" w:rsidRPr="00584250">
              <w:rPr>
                <w:rFonts w:cs="Times New Roman"/>
                <w:noProof/>
                <w:webHidden/>
                <w:szCs w:val="24"/>
              </w:rPr>
              <w:fldChar w:fldCharType="end"/>
            </w:r>
          </w:hyperlink>
        </w:p>
        <w:p w14:paraId="2ABA59CF" w14:textId="0DDFD437"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77" w:history="1">
            <w:r w:rsidR="007E0581" w:rsidRPr="00584250">
              <w:rPr>
                <w:rStyle w:val="Hyperlink"/>
                <w:rFonts w:cs="Times New Roman"/>
                <w:noProof/>
                <w:szCs w:val="24"/>
                <w:lang w:val="en-US"/>
              </w:rPr>
              <w:t>3.7</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Implementasi</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_Toc174203777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14</w:t>
            </w:r>
            <w:r w:rsidR="007E0581" w:rsidRPr="00584250">
              <w:rPr>
                <w:rFonts w:cs="Times New Roman"/>
                <w:noProof/>
                <w:webHidden/>
                <w:szCs w:val="24"/>
              </w:rPr>
              <w:fldChar w:fldCharType="end"/>
            </w:r>
          </w:hyperlink>
        </w:p>
        <w:p w14:paraId="4A1411DF" w14:textId="5FFA8191"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80" w:history="1">
            <w:r w:rsidR="007E0581" w:rsidRPr="00584250">
              <w:rPr>
                <w:rStyle w:val="Hyperlink"/>
                <w:rFonts w:cs="Times New Roman"/>
                <w:noProof/>
                <w:szCs w:val="24"/>
                <w:lang w:val="en-US"/>
              </w:rPr>
              <w:t>3.8</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Pengujian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_Toc174203780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14</w:t>
            </w:r>
            <w:r w:rsidR="007E0581" w:rsidRPr="00584250">
              <w:rPr>
                <w:rFonts w:cs="Times New Roman"/>
                <w:noProof/>
                <w:webHidden/>
                <w:szCs w:val="24"/>
              </w:rPr>
              <w:fldChar w:fldCharType="end"/>
            </w:r>
          </w:hyperlink>
        </w:p>
        <w:p w14:paraId="7EFE7046" w14:textId="28B67709"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81" w:history="1">
            <w:r w:rsidR="007E0581" w:rsidRPr="00584250">
              <w:rPr>
                <w:rStyle w:val="Hyperlink"/>
                <w:rFonts w:cs="Times New Roman"/>
                <w:noProof/>
                <w:szCs w:val="24"/>
                <w:lang w:val="en-US"/>
              </w:rPr>
              <w:t>3.9</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Analisis Hasil</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_Toc174203781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14</w:t>
            </w:r>
            <w:r w:rsidR="007E0581" w:rsidRPr="00584250">
              <w:rPr>
                <w:rFonts w:cs="Times New Roman"/>
                <w:noProof/>
                <w:webHidden/>
                <w:szCs w:val="24"/>
              </w:rPr>
              <w:fldChar w:fldCharType="end"/>
            </w:r>
          </w:hyperlink>
        </w:p>
        <w:p w14:paraId="02262C96" w14:textId="7DCADDCB"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82" w:history="1">
            <w:r w:rsidR="007E0581" w:rsidRPr="00584250">
              <w:rPr>
                <w:rStyle w:val="Hyperlink"/>
                <w:rFonts w:cs="Times New Roman"/>
                <w:noProof/>
                <w:szCs w:val="24"/>
                <w:lang w:val="en-US"/>
              </w:rPr>
              <w:t>3.10</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Penarikan Kesimpulan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_Toc174203782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14</w:t>
            </w:r>
            <w:r w:rsidR="007E0581" w:rsidRPr="00584250">
              <w:rPr>
                <w:rFonts w:cs="Times New Roman"/>
                <w:noProof/>
                <w:webHidden/>
                <w:szCs w:val="24"/>
              </w:rPr>
              <w:fldChar w:fldCharType="end"/>
            </w:r>
          </w:hyperlink>
        </w:p>
        <w:p w14:paraId="0D89336A" w14:textId="576F29DA"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784" w:history="1">
            <w:r w:rsidR="007E0581" w:rsidRPr="00584250">
              <w:rPr>
                <w:rStyle w:val="Hyperlink"/>
                <w:rFonts w:cs="Times New Roman"/>
                <w:noProof/>
                <w:szCs w:val="24"/>
              </w:rPr>
              <w:t>BAB I</w:t>
            </w:r>
            <w:r w:rsidR="007E0581" w:rsidRPr="00584250">
              <w:rPr>
                <w:rStyle w:val="Hyperlink"/>
                <w:rFonts w:cs="Times New Roman"/>
                <w:noProof/>
                <w:szCs w:val="24"/>
                <w:lang w:val="en-US"/>
              </w:rPr>
              <w:t>V</w:t>
            </w:r>
            <w:r w:rsidR="007E0581" w:rsidRPr="00584250">
              <w:rPr>
                <w:rStyle w:val="Hyperlink"/>
                <w:rFonts w:cs="Times New Roman"/>
                <w:noProof/>
                <w:szCs w:val="24"/>
              </w:rPr>
              <w:t xml:space="preserve">. </w:t>
            </w:r>
            <w:r w:rsidR="007E0581" w:rsidRPr="00584250">
              <w:rPr>
                <w:rStyle w:val="Hyperlink"/>
                <w:rFonts w:cs="Times New Roman"/>
                <w:noProof/>
                <w:szCs w:val="24"/>
                <w:lang w:val="en-US"/>
              </w:rPr>
              <w:t>ANALISIS DAN PERANCANGAN SISTEM</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_Toc174203784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15</w:t>
            </w:r>
            <w:r w:rsidR="007E0581" w:rsidRPr="00584250">
              <w:rPr>
                <w:rFonts w:cs="Times New Roman"/>
                <w:noProof/>
                <w:webHidden/>
                <w:szCs w:val="24"/>
              </w:rPr>
              <w:fldChar w:fldCharType="end"/>
            </w:r>
          </w:hyperlink>
        </w:p>
        <w:p w14:paraId="63861079" w14:textId="0CCD36D5"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85" w:history="1">
            <w:r w:rsidR="007E0581" w:rsidRPr="00584250">
              <w:rPr>
                <w:rStyle w:val="Hyperlink"/>
                <w:rFonts w:cs="Times New Roman"/>
                <w:noProof/>
                <w:szCs w:val="24"/>
              </w:rPr>
              <w:t>4.1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Alur Sistem</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_Toc174203785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15</w:t>
            </w:r>
            <w:r w:rsidR="007E0581" w:rsidRPr="00584250">
              <w:rPr>
                <w:rFonts w:cs="Times New Roman"/>
                <w:noProof/>
                <w:webHidden/>
                <w:szCs w:val="24"/>
              </w:rPr>
              <w:fldChar w:fldCharType="end"/>
            </w:r>
          </w:hyperlink>
        </w:p>
        <w:p w14:paraId="2932CDD2" w14:textId="6FA3E872"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86" w:history="1">
            <w:r w:rsidR="007E0581" w:rsidRPr="00584250">
              <w:rPr>
                <w:rStyle w:val="Hyperlink"/>
                <w:rFonts w:cs="Times New Roman"/>
                <w:noProof/>
                <w:szCs w:val="24"/>
              </w:rPr>
              <w:t>4.2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Kebutuhan Perangkat</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_Toc174203786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17</w:t>
            </w:r>
            <w:r w:rsidR="007E0581" w:rsidRPr="00584250">
              <w:rPr>
                <w:rFonts w:cs="Times New Roman"/>
                <w:noProof/>
                <w:webHidden/>
                <w:szCs w:val="24"/>
              </w:rPr>
              <w:fldChar w:fldCharType="end"/>
            </w:r>
          </w:hyperlink>
        </w:p>
        <w:p w14:paraId="1D0EBF4B" w14:textId="2DCA6C7D"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90" w:history="1">
            <w:r w:rsidR="007E0581" w:rsidRPr="00584250">
              <w:rPr>
                <w:rStyle w:val="Hyperlink"/>
                <w:rFonts w:cs="Times New Roman"/>
                <w:noProof/>
                <w:szCs w:val="24"/>
              </w:rPr>
              <w:t>4.2.1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Kebutuhan Perangkat Lunak</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_Toc174203790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17</w:t>
            </w:r>
            <w:r w:rsidR="007E0581" w:rsidRPr="00584250">
              <w:rPr>
                <w:rFonts w:cs="Times New Roman"/>
                <w:noProof/>
                <w:webHidden/>
                <w:szCs w:val="24"/>
              </w:rPr>
              <w:fldChar w:fldCharType="end"/>
            </w:r>
          </w:hyperlink>
        </w:p>
        <w:p w14:paraId="59CD5718" w14:textId="1EC2DCA6"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791" w:history="1">
            <w:r w:rsidR="007E0581" w:rsidRPr="00584250">
              <w:rPr>
                <w:rStyle w:val="Hyperlink"/>
                <w:rFonts w:cs="Times New Roman"/>
                <w:noProof/>
                <w:szCs w:val="24"/>
              </w:rPr>
              <w:t>4.2.2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Kebutuhan Perangkat Keras</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_Toc174203791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18</w:t>
            </w:r>
            <w:r w:rsidR="007E0581" w:rsidRPr="00584250">
              <w:rPr>
                <w:rFonts w:cs="Times New Roman"/>
                <w:noProof/>
                <w:webHidden/>
                <w:szCs w:val="24"/>
              </w:rPr>
              <w:fldChar w:fldCharType="end"/>
            </w:r>
          </w:hyperlink>
        </w:p>
        <w:p w14:paraId="35930C0F" w14:textId="365B074F"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92" w:history="1">
            <w:r w:rsidR="007E0581" w:rsidRPr="00584250">
              <w:rPr>
                <w:rStyle w:val="Hyperlink"/>
                <w:rFonts w:cs="Times New Roman"/>
                <w:noProof/>
                <w:szCs w:val="24"/>
              </w:rPr>
              <w:t>4.3</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Kebutuhan Fungsional</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_Toc174203792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19</w:t>
            </w:r>
            <w:r w:rsidR="007E0581" w:rsidRPr="00584250">
              <w:rPr>
                <w:rFonts w:cs="Times New Roman"/>
                <w:noProof/>
                <w:webHidden/>
                <w:szCs w:val="24"/>
              </w:rPr>
              <w:fldChar w:fldCharType="end"/>
            </w:r>
          </w:hyperlink>
        </w:p>
        <w:p w14:paraId="65427B35" w14:textId="3473161F"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93" w:history="1">
            <w:r w:rsidR="007E0581" w:rsidRPr="00584250">
              <w:rPr>
                <w:rStyle w:val="Hyperlink"/>
                <w:rFonts w:cs="Times New Roman"/>
                <w:noProof/>
                <w:szCs w:val="24"/>
              </w:rPr>
              <w:t>4.4</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Kebutuhan Non Fungsional</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_Toc174203793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20</w:t>
            </w:r>
            <w:r w:rsidR="007E0581" w:rsidRPr="00584250">
              <w:rPr>
                <w:rFonts w:cs="Times New Roman"/>
                <w:noProof/>
                <w:webHidden/>
                <w:szCs w:val="24"/>
              </w:rPr>
              <w:fldChar w:fldCharType="end"/>
            </w:r>
          </w:hyperlink>
        </w:p>
        <w:p w14:paraId="427D7F57" w14:textId="16D4F7A8"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94" w:history="1">
            <w:r w:rsidR="007E0581" w:rsidRPr="00584250">
              <w:rPr>
                <w:rStyle w:val="Hyperlink"/>
                <w:rFonts w:cs="Times New Roman"/>
                <w:noProof/>
                <w:szCs w:val="24"/>
              </w:rPr>
              <w:t>4.5</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i/>
                <w:iCs/>
                <w:noProof/>
                <w:szCs w:val="24"/>
              </w:rPr>
              <w:t>Use Case Diagram</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_Toc174203794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20</w:t>
            </w:r>
            <w:r w:rsidR="007E0581" w:rsidRPr="00584250">
              <w:rPr>
                <w:rFonts w:cs="Times New Roman"/>
                <w:noProof/>
                <w:webHidden/>
                <w:szCs w:val="24"/>
              </w:rPr>
              <w:fldChar w:fldCharType="end"/>
            </w:r>
          </w:hyperlink>
        </w:p>
        <w:p w14:paraId="638AF356" w14:textId="0ACCF835"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95" w:history="1">
            <w:r w:rsidR="007E0581" w:rsidRPr="00584250">
              <w:rPr>
                <w:rStyle w:val="Hyperlink"/>
                <w:rFonts w:cs="Times New Roman"/>
                <w:noProof/>
                <w:szCs w:val="24"/>
              </w:rPr>
              <w:t>4.6</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i/>
                <w:iCs/>
                <w:noProof/>
                <w:szCs w:val="24"/>
              </w:rPr>
              <w:t>Use Case Scenario</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_Toc174203795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21</w:t>
            </w:r>
            <w:r w:rsidR="007E0581" w:rsidRPr="00584250">
              <w:rPr>
                <w:rFonts w:cs="Times New Roman"/>
                <w:noProof/>
                <w:webHidden/>
                <w:szCs w:val="24"/>
              </w:rPr>
              <w:fldChar w:fldCharType="end"/>
            </w:r>
          </w:hyperlink>
        </w:p>
        <w:p w14:paraId="64A61610" w14:textId="59FB6418"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96" w:history="1">
            <w:r w:rsidR="007E0581" w:rsidRPr="00584250">
              <w:rPr>
                <w:rStyle w:val="Hyperlink"/>
                <w:rFonts w:cs="Times New Roman"/>
                <w:noProof/>
                <w:szCs w:val="24"/>
              </w:rPr>
              <w:t>4.7</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Arsitektur Sistem</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_Toc174203796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28</w:t>
            </w:r>
            <w:r w:rsidR="007E0581" w:rsidRPr="00584250">
              <w:rPr>
                <w:rFonts w:cs="Times New Roman"/>
                <w:noProof/>
                <w:webHidden/>
                <w:szCs w:val="24"/>
              </w:rPr>
              <w:fldChar w:fldCharType="end"/>
            </w:r>
          </w:hyperlink>
        </w:p>
        <w:p w14:paraId="52A94C43" w14:textId="400E81A7"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97" w:history="1">
            <w:r w:rsidR="007E0581" w:rsidRPr="00584250">
              <w:rPr>
                <w:rStyle w:val="Hyperlink"/>
                <w:rFonts w:cs="Times New Roman"/>
                <w:noProof/>
                <w:szCs w:val="24"/>
              </w:rPr>
              <w:t>4.8</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i/>
                <w:iCs/>
                <w:noProof/>
                <w:szCs w:val="24"/>
              </w:rPr>
              <w:t>Activity Diagram</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_Toc174203797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29</w:t>
            </w:r>
            <w:r w:rsidR="007E0581" w:rsidRPr="00584250">
              <w:rPr>
                <w:rFonts w:cs="Times New Roman"/>
                <w:noProof/>
                <w:webHidden/>
                <w:szCs w:val="24"/>
              </w:rPr>
              <w:fldChar w:fldCharType="end"/>
            </w:r>
          </w:hyperlink>
        </w:p>
        <w:p w14:paraId="43DF881F" w14:textId="53AF5955"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98" w:history="1">
            <w:r w:rsidR="007E0581" w:rsidRPr="00584250">
              <w:rPr>
                <w:rStyle w:val="Hyperlink"/>
                <w:rFonts w:cs="Times New Roman"/>
                <w:noProof/>
                <w:szCs w:val="24"/>
              </w:rPr>
              <w:t>4.9</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i/>
                <w:iCs/>
                <w:noProof/>
                <w:szCs w:val="24"/>
              </w:rPr>
              <w:t>Entity Relationship Diagram</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_Toc174203798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36</w:t>
            </w:r>
            <w:r w:rsidR="007E0581" w:rsidRPr="00584250">
              <w:rPr>
                <w:rFonts w:cs="Times New Roman"/>
                <w:noProof/>
                <w:webHidden/>
                <w:szCs w:val="24"/>
              </w:rPr>
              <w:fldChar w:fldCharType="end"/>
            </w:r>
          </w:hyperlink>
        </w:p>
        <w:p w14:paraId="7175E8AC" w14:textId="5286A795"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799" w:history="1">
            <w:r w:rsidR="007E0581" w:rsidRPr="00584250">
              <w:rPr>
                <w:rStyle w:val="Hyperlink"/>
                <w:rFonts w:cs="Times New Roman"/>
                <w:noProof/>
                <w:szCs w:val="24"/>
              </w:rPr>
              <w:t>4.10</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i/>
                <w:iCs/>
                <w:noProof/>
                <w:szCs w:val="24"/>
              </w:rPr>
              <w:t>Class diagram</w:t>
            </w:r>
            <w:r w:rsidR="007E0581" w:rsidRPr="00584250">
              <w:rPr>
                <w:rStyle w:val="Hyperlink"/>
                <w:rFonts w:cs="Times New Roman"/>
                <w:noProof/>
                <w:szCs w:val="24"/>
              </w:rPr>
              <w:t xml:space="preserve"> </w:t>
            </w:r>
            <w:r w:rsidR="007E0581" w:rsidRPr="00584250">
              <w:rPr>
                <w:rStyle w:val="Hyperlink"/>
                <w:rFonts w:cs="Times New Roman"/>
                <w:i/>
                <w:iCs/>
                <w:noProof/>
                <w:szCs w:val="24"/>
              </w:rPr>
              <w:t>Smart contract</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_Toc174203799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38</w:t>
            </w:r>
            <w:r w:rsidR="007E0581" w:rsidRPr="00584250">
              <w:rPr>
                <w:rFonts w:cs="Times New Roman"/>
                <w:noProof/>
                <w:webHidden/>
                <w:szCs w:val="24"/>
              </w:rPr>
              <w:fldChar w:fldCharType="end"/>
            </w:r>
          </w:hyperlink>
        </w:p>
        <w:p w14:paraId="536BFF67" w14:textId="7C6F41FD"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800" w:history="1">
            <w:r w:rsidR="007E0581" w:rsidRPr="00584250">
              <w:rPr>
                <w:rStyle w:val="Hyperlink"/>
                <w:rFonts w:cs="Times New Roman"/>
                <w:noProof/>
                <w:szCs w:val="24"/>
              </w:rPr>
              <w:t xml:space="preserve">BAB </w:t>
            </w:r>
            <w:r w:rsidR="007E0581" w:rsidRPr="00584250">
              <w:rPr>
                <w:rStyle w:val="Hyperlink"/>
                <w:rFonts w:cs="Times New Roman"/>
                <w:noProof/>
                <w:szCs w:val="24"/>
                <w:lang w:val="en-US"/>
              </w:rPr>
              <w:t>V</w:t>
            </w:r>
            <w:r w:rsidR="007E0581" w:rsidRPr="00584250">
              <w:rPr>
                <w:rStyle w:val="Hyperlink"/>
                <w:rFonts w:cs="Times New Roman"/>
                <w:noProof/>
                <w:szCs w:val="24"/>
              </w:rPr>
              <w:t xml:space="preserve">. </w:t>
            </w:r>
            <w:r w:rsidR="007E0581" w:rsidRPr="00584250">
              <w:rPr>
                <w:rStyle w:val="Hyperlink"/>
                <w:rFonts w:cs="Times New Roman"/>
                <w:noProof/>
                <w:szCs w:val="24"/>
                <w:lang w:val="en-US"/>
              </w:rPr>
              <w:t>IMPLEMENTASI DAN PENGUJIAN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_Toc174203800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40</w:t>
            </w:r>
            <w:r w:rsidR="007E0581" w:rsidRPr="00584250">
              <w:rPr>
                <w:rFonts w:cs="Times New Roman"/>
                <w:noProof/>
                <w:webHidden/>
                <w:szCs w:val="24"/>
              </w:rPr>
              <w:fldChar w:fldCharType="end"/>
            </w:r>
          </w:hyperlink>
        </w:p>
        <w:p w14:paraId="7131E210" w14:textId="5F83C237"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01" w:history="1">
            <w:r w:rsidR="007E0581" w:rsidRPr="00584250">
              <w:rPr>
                <w:rStyle w:val="Hyperlink"/>
                <w:rFonts w:cs="Times New Roman"/>
                <w:noProof/>
                <w:szCs w:val="24"/>
              </w:rPr>
              <w:t>5.1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Implementasi Sistem</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_Toc174203801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40</w:t>
            </w:r>
            <w:r w:rsidR="007E0581" w:rsidRPr="00584250">
              <w:rPr>
                <w:rFonts w:cs="Times New Roman"/>
                <w:noProof/>
                <w:webHidden/>
                <w:szCs w:val="24"/>
              </w:rPr>
              <w:fldChar w:fldCharType="end"/>
            </w:r>
          </w:hyperlink>
        </w:p>
        <w:p w14:paraId="21BA833D" w14:textId="156B9CC9"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02" w:history="1">
            <w:r w:rsidR="007E0581" w:rsidRPr="00584250">
              <w:rPr>
                <w:rStyle w:val="Hyperlink"/>
                <w:rFonts w:cs="Times New Roman"/>
                <w:noProof/>
                <w:szCs w:val="24"/>
              </w:rPr>
              <w:t>5.2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Implementasi Basis Data</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_Toc174203802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40</w:t>
            </w:r>
            <w:r w:rsidR="007E0581" w:rsidRPr="00584250">
              <w:rPr>
                <w:rFonts w:cs="Times New Roman"/>
                <w:noProof/>
                <w:webHidden/>
                <w:szCs w:val="24"/>
              </w:rPr>
              <w:fldChar w:fldCharType="end"/>
            </w:r>
          </w:hyperlink>
        </w:p>
        <w:p w14:paraId="0B4985B8" w14:textId="7B7E0B93"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03" w:history="1">
            <w:r w:rsidR="007E0581" w:rsidRPr="00584250">
              <w:rPr>
                <w:rStyle w:val="Hyperlink"/>
                <w:rFonts w:cs="Times New Roman"/>
                <w:noProof/>
                <w:szCs w:val="24"/>
              </w:rPr>
              <w:t>5.3</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 xml:space="preserve">Implementasi </w:t>
            </w:r>
            <w:r w:rsidR="007E0581" w:rsidRPr="00584250">
              <w:rPr>
                <w:rStyle w:val="Hyperlink"/>
                <w:rFonts w:cs="Times New Roman"/>
                <w:i/>
                <w:iCs/>
                <w:noProof/>
                <w:szCs w:val="24"/>
              </w:rPr>
              <w:t>Smart contract</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_Toc174203803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41</w:t>
            </w:r>
            <w:r w:rsidR="007E0581" w:rsidRPr="00584250">
              <w:rPr>
                <w:rFonts w:cs="Times New Roman"/>
                <w:noProof/>
                <w:webHidden/>
                <w:szCs w:val="24"/>
              </w:rPr>
              <w:fldChar w:fldCharType="end"/>
            </w:r>
          </w:hyperlink>
        </w:p>
        <w:p w14:paraId="1E9B8D0F" w14:textId="61A169C7"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04" w:history="1">
            <w:r w:rsidR="007E0581" w:rsidRPr="00584250">
              <w:rPr>
                <w:rStyle w:val="Hyperlink"/>
                <w:rFonts w:cs="Times New Roman"/>
                <w:noProof/>
                <w:szCs w:val="24"/>
              </w:rPr>
              <w:t>5.4</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 xml:space="preserve">Implementasi Jaringan </w:t>
            </w:r>
            <w:r w:rsidR="007E0581" w:rsidRPr="00584250">
              <w:rPr>
                <w:rStyle w:val="Hyperlink"/>
                <w:rFonts w:cs="Times New Roman"/>
                <w:i/>
                <w:iCs/>
                <w:noProof/>
                <w:szCs w:val="24"/>
              </w:rPr>
              <w:t>Private</w:t>
            </w:r>
            <w:r w:rsidR="007E0581" w:rsidRPr="00584250">
              <w:rPr>
                <w:rStyle w:val="Hyperlink"/>
                <w:rFonts w:cs="Times New Roman"/>
                <w:noProof/>
                <w:szCs w:val="24"/>
              </w:rPr>
              <w:t xml:space="preserve"> Blockchain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_Toc174203804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51</w:t>
            </w:r>
            <w:r w:rsidR="007E0581" w:rsidRPr="00584250">
              <w:rPr>
                <w:rFonts w:cs="Times New Roman"/>
                <w:noProof/>
                <w:webHidden/>
                <w:szCs w:val="24"/>
              </w:rPr>
              <w:fldChar w:fldCharType="end"/>
            </w:r>
          </w:hyperlink>
        </w:p>
        <w:p w14:paraId="507F282E" w14:textId="7A5D5FDF"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05" w:history="1">
            <w:r w:rsidR="007E0581" w:rsidRPr="00584250">
              <w:rPr>
                <w:rStyle w:val="Hyperlink"/>
                <w:rFonts w:cs="Times New Roman"/>
                <w:noProof/>
                <w:szCs w:val="24"/>
              </w:rPr>
              <w:t>5.5</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Implementasi Penyimpanan Pada Jaringan Blockchain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_Toc174203805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53</w:t>
            </w:r>
            <w:r w:rsidR="007E0581" w:rsidRPr="00584250">
              <w:rPr>
                <w:rFonts w:cs="Times New Roman"/>
                <w:noProof/>
                <w:webHidden/>
                <w:szCs w:val="24"/>
              </w:rPr>
              <w:fldChar w:fldCharType="end"/>
            </w:r>
          </w:hyperlink>
        </w:p>
        <w:p w14:paraId="39353B3D" w14:textId="40E4F58F"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06" w:history="1">
            <w:r w:rsidR="007E0581" w:rsidRPr="00584250">
              <w:rPr>
                <w:rStyle w:val="Hyperlink"/>
                <w:rFonts w:cs="Times New Roman"/>
                <w:noProof/>
                <w:szCs w:val="24"/>
              </w:rPr>
              <w:t>5.6</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Implementasi Antarmuka</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_Toc174203806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54</w:t>
            </w:r>
            <w:r w:rsidR="007E0581" w:rsidRPr="00584250">
              <w:rPr>
                <w:rFonts w:cs="Times New Roman"/>
                <w:noProof/>
                <w:webHidden/>
                <w:szCs w:val="24"/>
              </w:rPr>
              <w:fldChar w:fldCharType="end"/>
            </w:r>
          </w:hyperlink>
        </w:p>
        <w:p w14:paraId="4A2E546C" w14:textId="55F9319B"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816" w:history="1">
            <w:r w:rsidR="007E0581" w:rsidRPr="00584250">
              <w:rPr>
                <w:rStyle w:val="Hyperlink"/>
                <w:rFonts w:cs="Times New Roman"/>
                <w:noProof/>
                <w:szCs w:val="24"/>
              </w:rPr>
              <w:t>5.5.1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shd w:val="clear" w:color="auto" w:fill="FFFFFF"/>
              </w:rPr>
              <w:t>Implementasi Halaman Login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_Toc174203816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54</w:t>
            </w:r>
            <w:r w:rsidR="007E0581" w:rsidRPr="00584250">
              <w:rPr>
                <w:rFonts w:cs="Times New Roman"/>
                <w:noProof/>
                <w:webHidden/>
                <w:szCs w:val="24"/>
              </w:rPr>
              <w:fldChar w:fldCharType="end"/>
            </w:r>
          </w:hyperlink>
        </w:p>
        <w:p w14:paraId="6E699517" w14:textId="59EC0CA2"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817" w:history="1">
            <w:r w:rsidR="007E0581" w:rsidRPr="00584250">
              <w:rPr>
                <w:rStyle w:val="Hyperlink"/>
                <w:rFonts w:cs="Times New Roman"/>
                <w:noProof/>
                <w:szCs w:val="24"/>
              </w:rPr>
              <w:t>5.5.2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shd w:val="clear" w:color="auto" w:fill="FFFFFF"/>
              </w:rPr>
              <w:t>Implementasi Halaman Register</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_Toc174203817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55</w:t>
            </w:r>
            <w:r w:rsidR="007E0581" w:rsidRPr="00584250">
              <w:rPr>
                <w:rFonts w:cs="Times New Roman"/>
                <w:noProof/>
                <w:webHidden/>
                <w:szCs w:val="24"/>
              </w:rPr>
              <w:fldChar w:fldCharType="end"/>
            </w:r>
          </w:hyperlink>
        </w:p>
        <w:p w14:paraId="638975BC" w14:textId="4E13DE48"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818" w:history="1">
            <w:r w:rsidR="007E0581" w:rsidRPr="00584250">
              <w:rPr>
                <w:rStyle w:val="Hyperlink"/>
                <w:rFonts w:cs="Times New Roman"/>
                <w:noProof/>
                <w:szCs w:val="24"/>
              </w:rPr>
              <w:t>5.5.3</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shd w:val="clear" w:color="auto" w:fill="FFFFFF"/>
              </w:rPr>
              <w:t>Implementasi Halaman Admin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_Toc174203818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56</w:t>
            </w:r>
            <w:r w:rsidR="007E0581" w:rsidRPr="00584250">
              <w:rPr>
                <w:rFonts w:cs="Times New Roman"/>
                <w:noProof/>
                <w:webHidden/>
                <w:szCs w:val="24"/>
              </w:rPr>
              <w:fldChar w:fldCharType="end"/>
            </w:r>
          </w:hyperlink>
        </w:p>
        <w:p w14:paraId="2B769A2B" w14:textId="10FBBBFB"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819" w:history="1">
            <w:r w:rsidR="007E0581" w:rsidRPr="00584250">
              <w:rPr>
                <w:rStyle w:val="Hyperlink"/>
                <w:rFonts w:cs="Times New Roman"/>
                <w:noProof/>
                <w:szCs w:val="24"/>
              </w:rPr>
              <w:t>5.5.4</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shd w:val="clear" w:color="auto" w:fill="FFFFFF"/>
              </w:rPr>
              <w:t>Implementasi Halaman Member Aplikasi</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_Toc174203819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66</w:t>
            </w:r>
            <w:r w:rsidR="007E0581" w:rsidRPr="00584250">
              <w:rPr>
                <w:rFonts w:cs="Times New Roman"/>
                <w:noProof/>
                <w:webHidden/>
                <w:szCs w:val="24"/>
              </w:rPr>
              <w:fldChar w:fldCharType="end"/>
            </w:r>
          </w:hyperlink>
        </w:p>
        <w:p w14:paraId="00053A8B" w14:textId="2B6BE0C1"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20" w:history="1">
            <w:r w:rsidR="007E0581" w:rsidRPr="00584250">
              <w:rPr>
                <w:rStyle w:val="Hyperlink"/>
                <w:rFonts w:cs="Times New Roman"/>
                <w:noProof/>
                <w:szCs w:val="24"/>
              </w:rPr>
              <w:t>5.6</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Pengujian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_Toc174203820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74</w:t>
            </w:r>
            <w:r w:rsidR="007E0581" w:rsidRPr="00584250">
              <w:rPr>
                <w:rFonts w:cs="Times New Roman"/>
                <w:noProof/>
                <w:webHidden/>
                <w:szCs w:val="24"/>
              </w:rPr>
              <w:fldChar w:fldCharType="end"/>
            </w:r>
          </w:hyperlink>
        </w:p>
        <w:p w14:paraId="63A38E95" w14:textId="04D7BF8C"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821" w:history="1">
            <w:r w:rsidR="007E0581" w:rsidRPr="00584250">
              <w:rPr>
                <w:rStyle w:val="Hyperlink"/>
                <w:rFonts w:cs="Times New Roman"/>
                <w:noProof/>
                <w:szCs w:val="24"/>
              </w:rPr>
              <w:t>5.6.1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shd w:val="clear" w:color="auto" w:fill="FFFFFF"/>
              </w:rPr>
              <w:t>Pengujian Fungsionalitas</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_Toc174203821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75</w:t>
            </w:r>
            <w:r w:rsidR="007E0581" w:rsidRPr="00584250">
              <w:rPr>
                <w:rFonts w:cs="Times New Roman"/>
                <w:noProof/>
                <w:webHidden/>
                <w:szCs w:val="24"/>
              </w:rPr>
              <w:fldChar w:fldCharType="end"/>
            </w:r>
          </w:hyperlink>
        </w:p>
        <w:p w14:paraId="14A1CACA" w14:textId="0AFF7406"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822" w:history="1">
            <w:r w:rsidR="007E0581" w:rsidRPr="00584250">
              <w:rPr>
                <w:rStyle w:val="Hyperlink"/>
                <w:rFonts w:cs="Times New Roman"/>
                <w:noProof/>
                <w:szCs w:val="24"/>
              </w:rPr>
              <w:t>5.6.2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shd w:val="clear" w:color="auto" w:fill="FFFFFF"/>
              </w:rPr>
              <w:t xml:space="preserve">Pengujian </w:t>
            </w:r>
            <w:r w:rsidR="007E0581" w:rsidRPr="00584250">
              <w:rPr>
                <w:rStyle w:val="Hyperlink"/>
                <w:rFonts w:cs="Times New Roman"/>
                <w:i/>
                <w:noProof/>
                <w:szCs w:val="24"/>
                <w:shd w:val="clear" w:color="auto" w:fill="FFFFFF"/>
              </w:rPr>
              <w:t>Smart contract</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_Toc174203822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84</w:t>
            </w:r>
            <w:r w:rsidR="007E0581" w:rsidRPr="00584250">
              <w:rPr>
                <w:rFonts w:cs="Times New Roman"/>
                <w:noProof/>
                <w:webHidden/>
                <w:szCs w:val="24"/>
              </w:rPr>
              <w:fldChar w:fldCharType="end"/>
            </w:r>
          </w:hyperlink>
        </w:p>
        <w:p w14:paraId="1DED74DC" w14:textId="3B2AE5E5"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823" w:history="1">
            <w:r w:rsidR="007E0581" w:rsidRPr="00584250">
              <w:rPr>
                <w:rStyle w:val="Hyperlink"/>
                <w:rFonts w:cs="Times New Roman"/>
                <w:noProof/>
                <w:szCs w:val="24"/>
              </w:rPr>
              <w:t>5.6.3</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shd w:val="clear" w:color="auto" w:fill="FFFFFF"/>
              </w:rPr>
              <w:t>Validasi Transaksi di Jaringan Blockchain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_Toc174203823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91</w:t>
            </w:r>
            <w:r w:rsidR="007E0581" w:rsidRPr="00584250">
              <w:rPr>
                <w:rFonts w:cs="Times New Roman"/>
                <w:noProof/>
                <w:webHidden/>
                <w:szCs w:val="24"/>
              </w:rPr>
              <w:fldChar w:fldCharType="end"/>
            </w:r>
          </w:hyperlink>
        </w:p>
        <w:p w14:paraId="39A8EEB8" w14:textId="735A92B8" w:rsidR="007E0581" w:rsidRPr="00584250" w:rsidRDefault="00000000" w:rsidP="00584250">
          <w:pPr>
            <w:pStyle w:val="TOC3"/>
            <w:spacing w:line="360" w:lineRule="auto"/>
            <w:rPr>
              <w:rFonts w:eastAsiaTheme="minorEastAsia" w:cs="Times New Roman"/>
              <w:noProof/>
              <w:kern w:val="2"/>
              <w:szCs w:val="24"/>
              <w:lang w:val="en-US"/>
              <w14:ligatures w14:val="standardContextual"/>
            </w:rPr>
          </w:pPr>
          <w:hyperlink w:anchor="_Toc174203824" w:history="1">
            <w:r w:rsidR="007E0581" w:rsidRPr="00584250">
              <w:rPr>
                <w:rStyle w:val="Hyperlink"/>
                <w:rFonts w:cs="Times New Roman"/>
                <w:iCs/>
                <w:noProof/>
                <w:szCs w:val="24"/>
              </w:rPr>
              <w:t>5.6.4</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shd w:val="clear" w:color="auto" w:fill="FFFFFF"/>
              </w:rPr>
              <w:t xml:space="preserve">Pengujian </w:t>
            </w:r>
            <w:r w:rsidR="007E0581" w:rsidRPr="00584250">
              <w:rPr>
                <w:rStyle w:val="Hyperlink"/>
                <w:rFonts w:cs="Times New Roman"/>
                <w:i/>
                <w:noProof/>
                <w:szCs w:val="24"/>
                <w:shd w:val="clear" w:color="auto" w:fill="FFFFFF"/>
              </w:rPr>
              <w:t>User Acceptence Test</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_Toc174203824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92</w:t>
            </w:r>
            <w:r w:rsidR="007E0581" w:rsidRPr="00584250">
              <w:rPr>
                <w:rFonts w:cs="Times New Roman"/>
                <w:noProof/>
                <w:webHidden/>
                <w:szCs w:val="24"/>
              </w:rPr>
              <w:fldChar w:fldCharType="end"/>
            </w:r>
          </w:hyperlink>
        </w:p>
        <w:p w14:paraId="20DAD7AC" w14:textId="58CA520B"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825" w:history="1">
            <w:r w:rsidR="007E0581" w:rsidRPr="00584250">
              <w:rPr>
                <w:rStyle w:val="Hyperlink"/>
                <w:rFonts w:cs="Times New Roman"/>
                <w:noProof/>
                <w:szCs w:val="24"/>
              </w:rPr>
              <w:t xml:space="preserve">BAB </w:t>
            </w:r>
            <w:r w:rsidR="007E0581" w:rsidRPr="00584250">
              <w:rPr>
                <w:rStyle w:val="Hyperlink"/>
                <w:rFonts w:cs="Times New Roman"/>
                <w:noProof/>
                <w:szCs w:val="24"/>
                <w:lang w:val="en-US"/>
              </w:rPr>
              <w:t>VI</w:t>
            </w:r>
            <w:r w:rsidR="007E0581" w:rsidRPr="00584250">
              <w:rPr>
                <w:rStyle w:val="Hyperlink"/>
                <w:rFonts w:cs="Times New Roman"/>
                <w:noProof/>
                <w:szCs w:val="24"/>
              </w:rPr>
              <w:t xml:space="preserve">. </w:t>
            </w:r>
            <w:r w:rsidR="007E0581" w:rsidRPr="00584250">
              <w:rPr>
                <w:rStyle w:val="Hyperlink"/>
                <w:rFonts w:cs="Times New Roman"/>
                <w:noProof/>
                <w:szCs w:val="24"/>
                <w:lang w:val="en-US"/>
              </w:rPr>
              <w:t>HASIL DAN PEMBAHASAN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_Toc174203825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100</w:t>
            </w:r>
            <w:r w:rsidR="007E0581" w:rsidRPr="00584250">
              <w:rPr>
                <w:rFonts w:cs="Times New Roman"/>
                <w:noProof/>
                <w:webHidden/>
                <w:szCs w:val="24"/>
              </w:rPr>
              <w:fldChar w:fldCharType="end"/>
            </w:r>
          </w:hyperlink>
        </w:p>
        <w:p w14:paraId="06909843" w14:textId="58BDF347"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26" w:history="1">
            <w:r w:rsidR="007E0581" w:rsidRPr="00584250">
              <w:rPr>
                <w:rStyle w:val="Hyperlink"/>
                <w:rFonts w:cs="Times New Roman"/>
                <w:noProof/>
                <w:szCs w:val="24"/>
              </w:rPr>
              <w:t>6.1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Hasil</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_Toc174203826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100</w:t>
            </w:r>
            <w:r w:rsidR="007E0581" w:rsidRPr="00584250">
              <w:rPr>
                <w:rFonts w:cs="Times New Roman"/>
                <w:noProof/>
                <w:webHidden/>
                <w:szCs w:val="24"/>
              </w:rPr>
              <w:fldChar w:fldCharType="end"/>
            </w:r>
          </w:hyperlink>
        </w:p>
        <w:p w14:paraId="742DED59" w14:textId="25D78BC0"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27" w:history="1">
            <w:r w:rsidR="007E0581" w:rsidRPr="00584250">
              <w:rPr>
                <w:rStyle w:val="Hyperlink"/>
                <w:rFonts w:cs="Times New Roman"/>
                <w:noProof/>
                <w:szCs w:val="24"/>
              </w:rPr>
              <w:t>6.2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rPr>
              <w:t>Pembahasan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_Toc174203827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103</w:t>
            </w:r>
            <w:r w:rsidR="007E0581" w:rsidRPr="00584250">
              <w:rPr>
                <w:rFonts w:cs="Times New Roman"/>
                <w:noProof/>
                <w:webHidden/>
                <w:szCs w:val="24"/>
              </w:rPr>
              <w:fldChar w:fldCharType="end"/>
            </w:r>
          </w:hyperlink>
        </w:p>
        <w:p w14:paraId="20F75337" w14:textId="2FF183FB"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828" w:history="1">
            <w:r w:rsidR="007E0581" w:rsidRPr="00584250">
              <w:rPr>
                <w:rStyle w:val="Hyperlink"/>
                <w:rFonts w:cs="Times New Roman"/>
                <w:noProof/>
                <w:szCs w:val="24"/>
              </w:rPr>
              <w:t xml:space="preserve">BAB </w:t>
            </w:r>
            <w:r w:rsidR="007E0581" w:rsidRPr="00584250">
              <w:rPr>
                <w:rStyle w:val="Hyperlink"/>
                <w:rFonts w:cs="Times New Roman"/>
                <w:noProof/>
                <w:szCs w:val="24"/>
                <w:lang w:val="en-US"/>
              </w:rPr>
              <w:t>VII</w:t>
            </w:r>
            <w:r w:rsidR="007E0581" w:rsidRPr="00584250">
              <w:rPr>
                <w:rStyle w:val="Hyperlink"/>
                <w:rFonts w:cs="Times New Roman"/>
                <w:noProof/>
                <w:szCs w:val="24"/>
              </w:rPr>
              <w:t xml:space="preserve">. </w:t>
            </w:r>
            <w:r w:rsidR="007E0581" w:rsidRPr="00584250">
              <w:rPr>
                <w:rStyle w:val="Hyperlink"/>
                <w:rFonts w:cs="Times New Roman"/>
                <w:noProof/>
                <w:szCs w:val="24"/>
                <w:lang w:val="en-US"/>
              </w:rPr>
              <w:t>KESIMPULAN DAN SARAN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_Toc174203828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106</w:t>
            </w:r>
            <w:r w:rsidR="007E0581" w:rsidRPr="00584250">
              <w:rPr>
                <w:rFonts w:cs="Times New Roman"/>
                <w:noProof/>
                <w:webHidden/>
                <w:szCs w:val="24"/>
              </w:rPr>
              <w:fldChar w:fldCharType="end"/>
            </w:r>
          </w:hyperlink>
        </w:p>
        <w:p w14:paraId="4B401D67" w14:textId="29DC886C"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29" w:history="1">
            <w:r w:rsidR="007E0581" w:rsidRPr="00584250">
              <w:rPr>
                <w:rStyle w:val="Hyperlink"/>
                <w:rFonts w:cs="Times New Roman"/>
                <w:noProof/>
                <w:szCs w:val="24"/>
              </w:rPr>
              <w:t>7.1</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Kesimpulan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_Toc174203829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106</w:t>
            </w:r>
            <w:r w:rsidR="007E0581" w:rsidRPr="00584250">
              <w:rPr>
                <w:rFonts w:cs="Times New Roman"/>
                <w:noProof/>
                <w:webHidden/>
                <w:szCs w:val="24"/>
              </w:rPr>
              <w:fldChar w:fldCharType="end"/>
            </w:r>
          </w:hyperlink>
        </w:p>
        <w:p w14:paraId="75B4C9A3" w14:textId="677E5A3B" w:rsidR="007E0581" w:rsidRPr="00584250" w:rsidRDefault="00000000" w:rsidP="00584250">
          <w:pPr>
            <w:pStyle w:val="TOC2"/>
            <w:spacing w:line="360" w:lineRule="auto"/>
            <w:rPr>
              <w:rFonts w:eastAsiaTheme="minorEastAsia" w:cs="Times New Roman"/>
              <w:noProof/>
              <w:kern w:val="2"/>
              <w:szCs w:val="24"/>
              <w:lang w:val="en-US"/>
              <w14:ligatures w14:val="standardContextual"/>
            </w:rPr>
          </w:pPr>
          <w:hyperlink w:anchor="_Toc174203830" w:history="1">
            <w:r w:rsidR="007E0581" w:rsidRPr="00584250">
              <w:rPr>
                <w:rStyle w:val="Hyperlink"/>
                <w:rFonts w:cs="Times New Roman"/>
                <w:noProof/>
                <w:szCs w:val="24"/>
              </w:rPr>
              <w:t>7.2</w:t>
            </w:r>
            <w:r w:rsidR="007E0581" w:rsidRPr="00584250">
              <w:rPr>
                <w:rFonts w:eastAsiaTheme="minorEastAsia" w:cs="Times New Roman"/>
                <w:noProof/>
                <w:kern w:val="2"/>
                <w:szCs w:val="24"/>
                <w:lang w:val="en-US"/>
                <w14:ligatures w14:val="standardContextual"/>
              </w:rPr>
              <w:tab/>
            </w:r>
            <w:r w:rsidR="007E0581" w:rsidRPr="00584250">
              <w:rPr>
                <w:rStyle w:val="Hyperlink"/>
                <w:rFonts w:cs="Times New Roman"/>
                <w:noProof/>
                <w:szCs w:val="24"/>
                <w:lang w:val="en-US"/>
              </w:rPr>
              <w:t>Saran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_Toc174203830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106</w:t>
            </w:r>
            <w:r w:rsidR="007E0581" w:rsidRPr="00584250">
              <w:rPr>
                <w:rFonts w:cs="Times New Roman"/>
                <w:noProof/>
                <w:webHidden/>
                <w:szCs w:val="24"/>
              </w:rPr>
              <w:fldChar w:fldCharType="end"/>
            </w:r>
          </w:hyperlink>
        </w:p>
        <w:p w14:paraId="33A86E86" w14:textId="5F5D52A1"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831" w:history="1">
            <w:r w:rsidR="007E0581" w:rsidRPr="00584250">
              <w:rPr>
                <w:rStyle w:val="Hyperlink"/>
                <w:rFonts w:cs="Times New Roman"/>
                <w:noProof/>
                <w:szCs w:val="24"/>
              </w:rPr>
              <w:t>DAFTAR PUSTAKA</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_Toc174203831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107</w:t>
            </w:r>
            <w:r w:rsidR="007E0581" w:rsidRPr="00584250">
              <w:rPr>
                <w:rFonts w:cs="Times New Roman"/>
                <w:noProof/>
                <w:webHidden/>
                <w:szCs w:val="24"/>
              </w:rPr>
              <w:fldChar w:fldCharType="end"/>
            </w:r>
          </w:hyperlink>
        </w:p>
        <w:p w14:paraId="5FA4CB57" w14:textId="69CC8CAB" w:rsidR="007E0581" w:rsidRPr="00584250" w:rsidRDefault="00000000" w:rsidP="00584250">
          <w:pPr>
            <w:pStyle w:val="TOC1"/>
            <w:spacing w:line="360" w:lineRule="auto"/>
            <w:rPr>
              <w:rFonts w:eastAsiaTheme="minorEastAsia" w:cs="Times New Roman"/>
              <w:noProof/>
              <w:kern w:val="2"/>
              <w:szCs w:val="24"/>
              <w:lang w:val="en-US"/>
              <w14:ligatures w14:val="standardContextual"/>
            </w:rPr>
          </w:pPr>
          <w:hyperlink w:anchor="_Toc174203832" w:history="1">
            <w:r w:rsidR="007E0581" w:rsidRPr="00584250">
              <w:rPr>
                <w:rStyle w:val="Hyperlink"/>
                <w:rFonts w:cs="Times New Roman"/>
                <w:noProof/>
                <w:szCs w:val="24"/>
              </w:rPr>
              <w:t>LAMPIRAN</w:t>
            </w:r>
            <w:r w:rsidR="007E0581" w:rsidRPr="00584250">
              <w:rPr>
                <w:rFonts w:cs="Times New Roman"/>
                <w:noProof/>
                <w:webHidden/>
                <w:szCs w:val="24"/>
              </w:rPr>
              <w:tab/>
            </w:r>
            <w:r w:rsidR="007E0581" w:rsidRPr="00584250">
              <w:rPr>
                <w:rFonts w:cs="Times New Roman"/>
                <w:noProof/>
                <w:webHidden/>
                <w:szCs w:val="24"/>
              </w:rPr>
              <w:fldChar w:fldCharType="begin"/>
            </w:r>
            <w:r w:rsidR="007E0581" w:rsidRPr="00584250">
              <w:rPr>
                <w:rFonts w:cs="Times New Roman"/>
                <w:noProof/>
                <w:webHidden/>
                <w:szCs w:val="24"/>
              </w:rPr>
              <w:instrText xml:space="preserve"> PAGEREF _Toc174203832 \h </w:instrText>
            </w:r>
            <w:r w:rsidR="007E0581" w:rsidRPr="00584250">
              <w:rPr>
                <w:rFonts w:cs="Times New Roman"/>
                <w:noProof/>
                <w:webHidden/>
                <w:szCs w:val="24"/>
              </w:rPr>
            </w:r>
            <w:r w:rsidR="007E0581" w:rsidRPr="00584250">
              <w:rPr>
                <w:rFonts w:cs="Times New Roman"/>
                <w:noProof/>
                <w:webHidden/>
                <w:szCs w:val="24"/>
              </w:rPr>
              <w:fldChar w:fldCharType="separate"/>
            </w:r>
            <w:r w:rsidR="00A260A3">
              <w:rPr>
                <w:rFonts w:cs="Times New Roman"/>
                <w:noProof/>
                <w:webHidden/>
                <w:szCs w:val="24"/>
              </w:rPr>
              <w:t>109</w:t>
            </w:r>
            <w:r w:rsidR="007E0581" w:rsidRPr="00584250">
              <w:rPr>
                <w:rFonts w:cs="Times New Roman"/>
                <w:noProof/>
                <w:webHidden/>
                <w:szCs w:val="24"/>
              </w:rPr>
              <w:fldChar w:fldCharType="end"/>
            </w:r>
          </w:hyperlink>
        </w:p>
        <w:p w14:paraId="21025ABF" w14:textId="5019BF71" w:rsidR="00173007" w:rsidRPr="0056603D" w:rsidRDefault="00173007" w:rsidP="00584250">
          <w:pPr>
            <w:rPr>
              <w:rFonts w:cs="Times New Roman"/>
              <w:szCs w:val="24"/>
            </w:rPr>
          </w:pPr>
          <w:r w:rsidRPr="00584250">
            <w:rPr>
              <w:rFonts w:cs="Times New Roman"/>
              <w:noProof/>
              <w:szCs w:val="24"/>
            </w:rPr>
            <w:fldChar w:fldCharType="end"/>
          </w:r>
        </w:p>
      </w:sdtContent>
    </w:sdt>
    <w:p w14:paraId="1AD59BBC" w14:textId="0A3E4899" w:rsidR="00CC28B8" w:rsidRPr="007C21D1" w:rsidRDefault="00CC28B8" w:rsidP="00CC28B8">
      <w:pPr>
        <w:tabs>
          <w:tab w:val="right" w:leader="dot" w:pos="7938"/>
        </w:tabs>
        <w:spacing w:before="120" w:line="240" w:lineRule="auto"/>
        <w:ind w:firstLine="0"/>
        <w:contextualSpacing w:val="0"/>
        <w:rPr>
          <w:b/>
        </w:rPr>
      </w:pPr>
    </w:p>
    <w:p w14:paraId="0FC43478" w14:textId="77777777" w:rsidR="00CC28B8" w:rsidRPr="007C21D1" w:rsidRDefault="00CC28B8" w:rsidP="00CC28B8">
      <w:pPr>
        <w:pStyle w:val="Heading1"/>
        <w:sectPr w:rsidR="00CC28B8" w:rsidRPr="007C21D1" w:rsidSect="00A7001F">
          <w:headerReference w:type="default" r:id="rId21"/>
          <w:headerReference w:type="first" r:id="rId22"/>
          <w:pgSz w:w="11907" w:h="16839" w:code="9"/>
          <w:pgMar w:top="1701" w:right="1701" w:bottom="1701" w:left="2268" w:header="720" w:footer="720" w:gutter="0"/>
          <w:pgNumType w:fmt="lowerRoman" w:start="7"/>
          <w:cols w:space="720"/>
          <w:docGrid w:linePitch="360"/>
        </w:sectPr>
      </w:pPr>
    </w:p>
    <w:p w14:paraId="751DA9C5" w14:textId="77777777" w:rsidR="00CC28B8" w:rsidRPr="003B5DB3" w:rsidRDefault="00CC28B8" w:rsidP="003B5DB3">
      <w:pPr>
        <w:pStyle w:val="Heading1"/>
        <w:numPr>
          <w:ilvl w:val="0"/>
          <w:numId w:val="0"/>
        </w:numPr>
        <w:ind w:left="360"/>
        <w:rPr>
          <w:rFonts w:cs="Times New Roman"/>
          <w:bCs/>
          <w:szCs w:val="24"/>
        </w:rPr>
      </w:pPr>
      <w:bookmarkStart w:id="12" w:name="_LAMPIRAN_8_DAFTAR"/>
      <w:bookmarkStart w:id="13" w:name="_Toc174203746"/>
      <w:bookmarkEnd w:id="12"/>
      <w:r w:rsidRPr="003B5DB3">
        <w:rPr>
          <w:rFonts w:cs="Times New Roman"/>
          <w:bCs/>
          <w:szCs w:val="24"/>
        </w:rPr>
        <w:lastRenderedPageBreak/>
        <w:t>DAFTAR GAMBAR</w:t>
      </w:r>
      <w:bookmarkEnd w:id="13"/>
    </w:p>
    <w:p w14:paraId="2A062FA5" w14:textId="414DBB8D" w:rsidR="00CC28B8" w:rsidRPr="00605C41" w:rsidRDefault="00605C41" w:rsidP="00605C41">
      <w:pPr>
        <w:tabs>
          <w:tab w:val="left" w:pos="1276"/>
          <w:tab w:val="right" w:leader="dot" w:pos="7797"/>
        </w:tabs>
        <w:ind w:left="1276" w:hanging="1276"/>
        <w:jc w:val="right"/>
        <w:rPr>
          <w:rFonts w:cs="Times New Roman"/>
          <w:szCs w:val="24"/>
          <w:lang w:val="en-US"/>
        </w:rPr>
      </w:pPr>
      <w:r>
        <w:rPr>
          <w:rFonts w:cs="Times New Roman"/>
          <w:szCs w:val="24"/>
          <w:lang w:val="en-US"/>
        </w:rPr>
        <w:t>Halaman</w:t>
      </w:r>
    </w:p>
    <w:p w14:paraId="631528B6" w14:textId="03724313" w:rsidR="000C12CC" w:rsidRDefault="00C202F1"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r>
        <w:rPr>
          <w:rFonts w:cs="Times New Roman"/>
          <w:szCs w:val="24"/>
        </w:rPr>
        <w:fldChar w:fldCharType="begin"/>
      </w:r>
      <w:r>
        <w:rPr>
          <w:rFonts w:cs="Times New Roman"/>
          <w:szCs w:val="24"/>
        </w:rPr>
        <w:instrText xml:space="preserve"> TOC \h \z \c "Gambar 3." </w:instrText>
      </w:r>
      <w:r>
        <w:rPr>
          <w:rFonts w:cs="Times New Roman"/>
          <w:szCs w:val="24"/>
        </w:rPr>
        <w:fldChar w:fldCharType="separate"/>
      </w:r>
      <w:hyperlink w:anchor="_Toc174203833" w:history="1">
        <w:r w:rsidR="000C12CC" w:rsidRPr="005D538F">
          <w:rPr>
            <w:rStyle w:val="Hyperlink"/>
            <w:noProof/>
          </w:rPr>
          <w:t>Gambar 3.1 Alur Metode Pembangunan Jaringan Private Blockchain</w:t>
        </w:r>
        <w:r w:rsidR="000C12CC">
          <w:rPr>
            <w:noProof/>
            <w:webHidden/>
          </w:rPr>
          <w:tab/>
        </w:r>
        <w:r w:rsidR="000C12CC">
          <w:rPr>
            <w:noProof/>
            <w:webHidden/>
          </w:rPr>
          <w:fldChar w:fldCharType="begin"/>
        </w:r>
        <w:r w:rsidR="000C12CC">
          <w:rPr>
            <w:noProof/>
            <w:webHidden/>
          </w:rPr>
          <w:instrText xml:space="preserve"> PAGEREF _Toc174203833 \h </w:instrText>
        </w:r>
        <w:r w:rsidR="000C12CC">
          <w:rPr>
            <w:noProof/>
            <w:webHidden/>
          </w:rPr>
        </w:r>
        <w:r w:rsidR="000C12CC">
          <w:rPr>
            <w:noProof/>
            <w:webHidden/>
          </w:rPr>
          <w:fldChar w:fldCharType="separate"/>
        </w:r>
        <w:r w:rsidR="00A260A3">
          <w:rPr>
            <w:noProof/>
            <w:webHidden/>
          </w:rPr>
          <w:t>9</w:t>
        </w:r>
        <w:r w:rsidR="000C12CC">
          <w:rPr>
            <w:noProof/>
            <w:webHidden/>
          </w:rPr>
          <w:fldChar w:fldCharType="end"/>
        </w:r>
      </w:hyperlink>
    </w:p>
    <w:p w14:paraId="3DC7B405" w14:textId="498EEABE"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34" w:history="1">
        <w:r w:rsidR="000C12CC" w:rsidRPr="005D538F">
          <w:rPr>
            <w:rStyle w:val="Hyperlink"/>
            <w:noProof/>
          </w:rPr>
          <w:t>Gambar 3.2 Alur Metode Waterfall</w:t>
        </w:r>
        <w:r w:rsidR="000C12CC">
          <w:rPr>
            <w:noProof/>
            <w:webHidden/>
          </w:rPr>
          <w:tab/>
        </w:r>
        <w:r w:rsidR="000C12CC">
          <w:rPr>
            <w:noProof/>
            <w:webHidden/>
          </w:rPr>
          <w:fldChar w:fldCharType="begin"/>
        </w:r>
        <w:r w:rsidR="000C12CC">
          <w:rPr>
            <w:noProof/>
            <w:webHidden/>
          </w:rPr>
          <w:instrText xml:space="preserve"> PAGEREF _Toc174203834 \h </w:instrText>
        </w:r>
        <w:r w:rsidR="000C12CC">
          <w:rPr>
            <w:noProof/>
            <w:webHidden/>
          </w:rPr>
        </w:r>
        <w:r w:rsidR="000C12CC">
          <w:rPr>
            <w:noProof/>
            <w:webHidden/>
          </w:rPr>
          <w:fldChar w:fldCharType="separate"/>
        </w:r>
        <w:r w:rsidR="00A260A3">
          <w:rPr>
            <w:noProof/>
            <w:webHidden/>
          </w:rPr>
          <w:t>11</w:t>
        </w:r>
        <w:r w:rsidR="000C12CC">
          <w:rPr>
            <w:noProof/>
            <w:webHidden/>
          </w:rPr>
          <w:fldChar w:fldCharType="end"/>
        </w:r>
      </w:hyperlink>
    </w:p>
    <w:p w14:paraId="409FE9CA" w14:textId="731B4D90" w:rsidR="000C12CC" w:rsidRDefault="00C202F1"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r>
        <w:rPr>
          <w:rFonts w:cs="Times New Roman"/>
          <w:szCs w:val="24"/>
        </w:rPr>
        <w:fldChar w:fldCharType="end"/>
      </w:r>
      <w:r w:rsidR="0031125A">
        <w:rPr>
          <w:rFonts w:cs="Times New Roman"/>
          <w:szCs w:val="24"/>
        </w:rPr>
        <w:fldChar w:fldCharType="begin"/>
      </w:r>
      <w:r w:rsidR="0031125A">
        <w:rPr>
          <w:rFonts w:cs="Times New Roman"/>
          <w:szCs w:val="24"/>
        </w:rPr>
        <w:instrText xml:space="preserve"> TOC \h \z \c "Gambar 4." </w:instrText>
      </w:r>
      <w:r w:rsidR="0031125A">
        <w:rPr>
          <w:rFonts w:cs="Times New Roman"/>
          <w:szCs w:val="24"/>
        </w:rPr>
        <w:fldChar w:fldCharType="separate"/>
      </w:r>
      <w:hyperlink w:anchor="_Toc174203835" w:history="1">
        <w:r w:rsidR="000C12CC" w:rsidRPr="007154B9">
          <w:rPr>
            <w:rStyle w:val="Hyperlink"/>
            <w:noProof/>
          </w:rPr>
          <w:t>Gambar 4.1 Flowchart Alur Sistem</w:t>
        </w:r>
        <w:r w:rsidR="000C12CC">
          <w:rPr>
            <w:noProof/>
            <w:webHidden/>
          </w:rPr>
          <w:tab/>
        </w:r>
        <w:r w:rsidR="000C12CC">
          <w:rPr>
            <w:noProof/>
            <w:webHidden/>
          </w:rPr>
          <w:fldChar w:fldCharType="begin"/>
        </w:r>
        <w:r w:rsidR="000C12CC">
          <w:rPr>
            <w:noProof/>
            <w:webHidden/>
          </w:rPr>
          <w:instrText xml:space="preserve"> PAGEREF _Toc174203835 \h </w:instrText>
        </w:r>
        <w:r w:rsidR="000C12CC">
          <w:rPr>
            <w:noProof/>
            <w:webHidden/>
          </w:rPr>
        </w:r>
        <w:r w:rsidR="000C12CC">
          <w:rPr>
            <w:noProof/>
            <w:webHidden/>
          </w:rPr>
          <w:fldChar w:fldCharType="separate"/>
        </w:r>
        <w:r w:rsidR="00A260A3">
          <w:rPr>
            <w:noProof/>
            <w:webHidden/>
          </w:rPr>
          <w:t>16</w:t>
        </w:r>
        <w:r w:rsidR="000C12CC">
          <w:rPr>
            <w:noProof/>
            <w:webHidden/>
          </w:rPr>
          <w:fldChar w:fldCharType="end"/>
        </w:r>
      </w:hyperlink>
    </w:p>
    <w:p w14:paraId="51D8C738" w14:textId="0FAC83D9"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36" w:history="1">
        <w:r w:rsidR="000C12CC" w:rsidRPr="007154B9">
          <w:rPr>
            <w:rStyle w:val="Hyperlink"/>
            <w:noProof/>
          </w:rPr>
          <w:t>Gambar 4.2 Use case diagram Sistem</w:t>
        </w:r>
        <w:r w:rsidR="000C12CC">
          <w:rPr>
            <w:noProof/>
            <w:webHidden/>
          </w:rPr>
          <w:tab/>
        </w:r>
        <w:r w:rsidR="000C12CC">
          <w:rPr>
            <w:noProof/>
            <w:webHidden/>
          </w:rPr>
          <w:fldChar w:fldCharType="begin"/>
        </w:r>
        <w:r w:rsidR="000C12CC">
          <w:rPr>
            <w:noProof/>
            <w:webHidden/>
          </w:rPr>
          <w:instrText xml:space="preserve"> PAGEREF _Toc174203836 \h </w:instrText>
        </w:r>
        <w:r w:rsidR="000C12CC">
          <w:rPr>
            <w:noProof/>
            <w:webHidden/>
          </w:rPr>
        </w:r>
        <w:r w:rsidR="000C12CC">
          <w:rPr>
            <w:noProof/>
            <w:webHidden/>
          </w:rPr>
          <w:fldChar w:fldCharType="separate"/>
        </w:r>
        <w:r w:rsidR="00A260A3">
          <w:rPr>
            <w:noProof/>
            <w:webHidden/>
          </w:rPr>
          <w:t>21</w:t>
        </w:r>
        <w:r w:rsidR="000C12CC">
          <w:rPr>
            <w:noProof/>
            <w:webHidden/>
          </w:rPr>
          <w:fldChar w:fldCharType="end"/>
        </w:r>
      </w:hyperlink>
    </w:p>
    <w:p w14:paraId="045F8B36" w14:textId="18F45BE4"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37" w:history="1">
        <w:r w:rsidR="000C12CC" w:rsidRPr="007154B9">
          <w:rPr>
            <w:rStyle w:val="Hyperlink"/>
            <w:noProof/>
          </w:rPr>
          <w:t>Gambar 4.3 Artitektur Sistem</w:t>
        </w:r>
        <w:r w:rsidR="000C12CC">
          <w:rPr>
            <w:noProof/>
            <w:webHidden/>
          </w:rPr>
          <w:tab/>
        </w:r>
        <w:r w:rsidR="000C12CC">
          <w:rPr>
            <w:noProof/>
            <w:webHidden/>
          </w:rPr>
          <w:fldChar w:fldCharType="begin"/>
        </w:r>
        <w:r w:rsidR="000C12CC">
          <w:rPr>
            <w:noProof/>
            <w:webHidden/>
          </w:rPr>
          <w:instrText xml:space="preserve"> PAGEREF _Toc174203837 \h </w:instrText>
        </w:r>
        <w:r w:rsidR="000C12CC">
          <w:rPr>
            <w:noProof/>
            <w:webHidden/>
          </w:rPr>
        </w:r>
        <w:r w:rsidR="000C12CC">
          <w:rPr>
            <w:noProof/>
            <w:webHidden/>
          </w:rPr>
          <w:fldChar w:fldCharType="separate"/>
        </w:r>
        <w:r w:rsidR="00A260A3">
          <w:rPr>
            <w:noProof/>
            <w:webHidden/>
          </w:rPr>
          <w:t>29</w:t>
        </w:r>
        <w:r w:rsidR="000C12CC">
          <w:rPr>
            <w:noProof/>
            <w:webHidden/>
          </w:rPr>
          <w:fldChar w:fldCharType="end"/>
        </w:r>
      </w:hyperlink>
    </w:p>
    <w:p w14:paraId="606C3E41" w14:textId="5684BF55"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38" w:history="1">
        <w:r w:rsidR="000C12CC" w:rsidRPr="007154B9">
          <w:rPr>
            <w:rStyle w:val="Hyperlink"/>
            <w:noProof/>
          </w:rPr>
          <w:t>Gambar 4.4 Activity Diagram Login</w:t>
        </w:r>
        <w:r w:rsidR="000C12CC">
          <w:rPr>
            <w:noProof/>
            <w:webHidden/>
          </w:rPr>
          <w:tab/>
        </w:r>
        <w:r w:rsidR="000C12CC">
          <w:rPr>
            <w:noProof/>
            <w:webHidden/>
          </w:rPr>
          <w:fldChar w:fldCharType="begin"/>
        </w:r>
        <w:r w:rsidR="000C12CC">
          <w:rPr>
            <w:noProof/>
            <w:webHidden/>
          </w:rPr>
          <w:instrText xml:space="preserve"> PAGEREF _Toc174203838 \h </w:instrText>
        </w:r>
        <w:r w:rsidR="000C12CC">
          <w:rPr>
            <w:noProof/>
            <w:webHidden/>
          </w:rPr>
        </w:r>
        <w:r w:rsidR="000C12CC">
          <w:rPr>
            <w:noProof/>
            <w:webHidden/>
          </w:rPr>
          <w:fldChar w:fldCharType="separate"/>
        </w:r>
        <w:r w:rsidR="00A260A3">
          <w:rPr>
            <w:noProof/>
            <w:webHidden/>
          </w:rPr>
          <w:t>30</w:t>
        </w:r>
        <w:r w:rsidR="000C12CC">
          <w:rPr>
            <w:noProof/>
            <w:webHidden/>
          </w:rPr>
          <w:fldChar w:fldCharType="end"/>
        </w:r>
      </w:hyperlink>
    </w:p>
    <w:p w14:paraId="339D20D3" w14:textId="2FF4D984"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39" w:history="1">
        <w:r w:rsidR="000C12CC" w:rsidRPr="007154B9">
          <w:rPr>
            <w:rStyle w:val="Hyperlink"/>
            <w:noProof/>
          </w:rPr>
          <w:t xml:space="preserve">Gambar 4.5 </w:t>
        </w:r>
        <w:r w:rsidR="000C12CC" w:rsidRPr="007154B9">
          <w:rPr>
            <w:rStyle w:val="Hyperlink"/>
            <w:i/>
            <w:iCs/>
            <w:noProof/>
          </w:rPr>
          <w:t>Activity Diagram</w:t>
        </w:r>
        <w:r w:rsidR="000C12CC" w:rsidRPr="007154B9">
          <w:rPr>
            <w:rStyle w:val="Hyperlink"/>
            <w:noProof/>
          </w:rPr>
          <w:t xml:space="preserve"> Pendaftaran Pengguna</w:t>
        </w:r>
        <w:r w:rsidR="000C12CC">
          <w:rPr>
            <w:noProof/>
            <w:webHidden/>
          </w:rPr>
          <w:tab/>
        </w:r>
        <w:r w:rsidR="000C12CC">
          <w:rPr>
            <w:noProof/>
            <w:webHidden/>
          </w:rPr>
          <w:fldChar w:fldCharType="begin"/>
        </w:r>
        <w:r w:rsidR="000C12CC">
          <w:rPr>
            <w:noProof/>
            <w:webHidden/>
          </w:rPr>
          <w:instrText xml:space="preserve"> PAGEREF _Toc174203839 \h </w:instrText>
        </w:r>
        <w:r w:rsidR="000C12CC">
          <w:rPr>
            <w:noProof/>
            <w:webHidden/>
          </w:rPr>
        </w:r>
        <w:r w:rsidR="000C12CC">
          <w:rPr>
            <w:noProof/>
            <w:webHidden/>
          </w:rPr>
          <w:fldChar w:fldCharType="separate"/>
        </w:r>
        <w:r w:rsidR="00A260A3">
          <w:rPr>
            <w:noProof/>
            <w:webHidden/>
          </w:rPr>
          <w:t>31</w:t>
        </w:r>
        <w:r w:rsidR="000C12CC">
          <w:rPr>
            <w:noProof/>
            <w:webHidden/>
          </w:rPr>
          <w:fldChar w:fldCharType="end"/>
        </w:r>
      </w:hyperlink>
    </w:p>
    <w:p w14:paraId="2E0116FF" w14:textId="204DDC32"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40" w:history="1">
        <w:r w:rsidR="000C12CC" w:rsidRPr="007154B9">
          <w:rPr>
            <w:rStyle w:val="Hyperlink"/>
            <w:noProof/>
          </w:rPr>
          <w:t>Gambar 4.6 Activity Diagram Pengajuan Proyek</w:t>
        </w:r>
        <w:r w:rsidR="000C12CC">
          <w:rPr>
            <w:noProof/>
            <w:webHidden/>
          </w:rPr>
          <w:tab/>
        </w:r>
        <w:r w:rsidR="000C12CC">
          <w:rPr>
            <w:noProof/>
            <w:webHidden/>
          </w:rPr>
          <w:fldChar w:fldCharType="begin"/>
        </w:r>
        <w:r w:rsidR="000C12CC">
          <w:rPr>
            <w:noProof/>
            <w:webHidden/>
          </w:rPr>
          <w:instrText xml:space="preserve"> PAGEREF _Toc174203840 \h </w:instrText>
        </w:r>
        <w:r w:rsidR="000C12CC">
          <w:rPr>
            <w:noProof/>
            <w:webHidden/>
          </w:rPr>
        </w:r>
        <w:r w:rsidR="000C12CC">
          <w:rPr>
            <w:noProof/>
            <w:webHidden/>
          </w:rPr>
          <w:fldChar w:fldCharType="separate"/>
        </w:r>
        <w:r w:rsidR="00A260A3">
          <w:rPr>
            <w:noProof/>
            <w:webHidden/>
          </w:rPr>
          <w:t>32</w:t>
        </w:r>
        <w:r w:rsidR="000C12CC">
          <w:rPr>
            <w:noProof/>
            <w:webHidden/>
          </w:rPr>
          <w:fldChar w:fldCharType="end"/>
        </w:r>
      </w:hyperlink>
    </w:p>
    <w:p w14:paraId="7ADBEE07" w14:textId="70F24459"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41" w:history="1">
        <w:r w:rsidR="000C12CC" w:rsidRPr="007154B9">
          <w:rPr>
            <w:rStyle w:val="Hyperlink"/>
            <w:noProof/>
          </w:rPr>
          <w:t>Gambar 4.7 Activity Diagram Pembelian Token</w:t>
        </w:r>
        <w:r w:rsidR="000C12CC">
          <w:rPr>
            <w:noProof/>
            <w:webHidden/>
          </w:rPr>
          <w:tab/>
        </w:r>
        <w:r w:rsidR="000C12CC">
          <w:rPr>
            <w:noProof/>
            <w:webHidden/>
          </w:rPr>
          <w:fldChar w:fldCharType="begin"/>
        </w:r>
        <w:r w:rsidR="000C12CC">
          <w:rPr>
            <w:noProof/>
            <w:webHidden/>
          </w:rPr>
          <w:instrText xml:space="preserve"> PAGEREF _Toc174203841 \h </w:instrText>
        </w:r>
        <w:r w:rsidR="000C12CC">
          <w:rPr>
            <w:noProof/>
            <w:webHidden/>
          </w:rPr>
        </w:r>
        <w:r w:rsidR="000C12CC">
          <w:rPr>
            <w:noProof/>
            <w:webHidden/>
          </w:rPr>
          <w:fldChar w:fldCharType="separate"/>
        </w:r>
        <w:r w:rsidR="00A260A3">
          <w:rPr>
            <w:noProof/>
            <w:webHidden/>
          </w:rPr>
          <w:t>33</w:t>
        </w:r>
        <w:r w:rsidR="000C12CC">
          <w:rPr>
            <w:noProof/>
            <w:webHidden/>
          </w:rPr>
          <w:fldChar w:fldCharType="end"/>
        </w:r>
      </w:hyperlink>
    </w:p>
    <w:p w14:paraId="624787FD" w14:textId="1E307194"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42" w:history="1">
        <w:r w:rsidR="000C12CC" w:rsidRPr="007154B9">
          <w:rPr>
            <w:rStyle w:val="Hyperlink"/>
            <w:noProof/>
          </w:rPr>
          <w:t>Gambar 4.8 Activity Diagram Melihat Riwayat Transaksi Pembelian Token</w:t>
        </w:r>
        <w:r w:rsidR="000C12CC">
          <w:rPr>
            <w:noProof/>
            <w:webHidden/>
          </w:rPr>
          <w:tab/>
        </w:r>
        <w:r w:rsidR="000C12CC">
          <w:rPr>
            <w:noProof/>
            <w:webHidden/>
          </w:rPr>
          <w:fldChar w:fldCharType="begin"/>
        </w:r>
        <w:r w:rsidR="000C12CC">
          <w:rPr>
            <w:noProof/>
            <w:webHidden/>
          </w:rPr>
          <w:instrText xml:space="preserve"> PAGEREF _Toc174203842 \h </w:instrText>
        </w:r>
        <w:r w:rsidR="000C12CC">
          <w:rPr>
            <w:noProof/>
            <w:webHidden/>
          </w:rPr>
        </w:r>
        <w:r w:rsidR="000C12CC">
          <w:rPr>
            <w:noProof/>
            <w:webHidden/>
          </w:rPr>
          <w:fldChar w:fldCharType="separate"/>
        </w:r>
        <w:r w:rsidR="00A260A3">
          <w:rPr>
            <w:noProof/>
            <w:webHidden/>
          </w:rPr>
          <w:t>34</w:t>
        </w:r>
        <w:r w:rsidR="000C12CC">
          <w:rPr>
            <w:noProof/>
            <w:webHidden/>
          </w:rPr>
          <w:fldChar w:fldCharType="end"/>
        </w:r>
      </w:hyperlink>
    </w:p>
    <w:p w14:paraId="6D38E214" w14:textId="6B07ED68"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43" w:history="1">
        <w:r w:rsidR="000C12CC" w:rsidRPr="007154B9">
          <w:rPr>
            <w:rStyle w:val="Hyperlink"/>
            <w:noProof/>
          </w:rPr>
          <w:t>Gambar 4.9 Activity Diagram Isi Ulang Saldo Dompet Aplikasi</w:t>
        </w:r>
        <w:r w:rsidR="000C12CC">
          <w:rPr>
            <w:noProof/>
            <w:webHidden/>
          </w:rPr>
          <w:tab/>
        </w:r>
        <w:r w:rsidR="000C12CC">
          <w:rPr>
            <w:noProof/>
            <w:webHidden/>
          </w:rPr>
          <w:fldChar w:fldCharType="begin"/>
        </w:r>
        <w:r w:rsidR="000C12CC">
          <w:rPr>
            <w:noProof/>
            <w:webHidden/>
          </w:rPr>
          <w:instrText xml:space="preserve"> PAGEREF _Toc174203843 \h </w:instrText>
        </w:r>
        <w:r w:rsidR="000C12CC">
          <w:rPr>
            <w:noProof/>
            <w:webHidden/>
          </w:rPr>
        </w:r>
        <w:r w:rsidR="000C12CC">
          <w:rPr>
            <w:noProof/>
            <w:webHidden/>
          </w:rPr>
          <w:fldChar w:fldCharType="separate"/>
        </w:r>
        <w:r w:rsidR="00A260A3">
          <w:rPr>
            <w:noProof/>
            <w:webHidden/>
          </w:rPr>
          <w:t>35</w:t>
        </w:r>
        <w:r w:rsidR="000C12CC">
          <w:rPr>
            <w:noProof/>
            <w:webHidden/>
          </w:rPr>
          <w:fldChar w:fldCharType="end"/>
        </w:r>
      </w:hyperlink>
    </w:p>
    <w:p w14:paraId="3A460C0E" w14:textId="68F8EA76"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44" w:history="1">
        <w:r w:rsidR="000C12CC" w:rsidRPr="007154B9">
          <w:rPr>
            <w:rStyle w:val="Hyperlink"/>
            <w:noProof/>
          </w:rPr>
          <w:t>Gambar 4.10 Activity Diagram Penarikan saldo Dompet Aplikasi</w:t>
        </w:r>
        <w:r w:rsidR="000C12CC">
          <w:rPr>
            <w:noProof/>
            <w:webHidden/>
          </w:rPr>
          <w:tab/>
        </w:r>
        <w:r w:rsidR="000C12CC">
          <w:rPr>
            <w:noProof/>
            <w:webHidden/>
          </w:rPr>
          <w:fldChar w:fldCharType="begin"/>
        </w:r>
        <w:r w:rsidR="000C12CC">
          <w:rPr>
            <w:noProof/>
            <w:webHidden/>
          </w:rPr>
          <w:instrText xml:space="preserve"> PAGEREF _Toc174203844 \h </w:instrText>
        </w:r>
        <w:r w:rsidR="000C12CC">
          <w:rPr>
            <w:noProof/>
            <w:webHidden/>
          </w:rPr>
        </w:r>
        <w:r w:rsidR="000C12CC">
          <w:rPr>
            <w:noProof/>
            <w:webHidden/>
          </w:rPr>
          <w:fldChar w:fldCharType="separate"/>
        </w:r>
        <w:r w:rsidR="00A260A3">
          <w:rPr>
            <w:noProof/>
            <w:webHidden/>
          </w:rPr>
          <w:t>36</w:t>
        </w:r>
        <w:r w:rsidR="000C12CC">
          <w:rPr>
            <w:noProof/>
            <w:webHidden/>
          </w:rPr>
          <w:fldChar w:fldCharType="end"/>
        </w:r>
      </w:hyperlink>
    </w:p>
    <w:p w14:paraId="2C49596B" w14:textId="47138BB9"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45" w:history="1">
        <w:r w:rsidR="000C12CC" w:rsidRPr="007154B9">
          <w:rPr>
            <w:rStyle w:val="Hyperlink"/>
            <w:noProof/>
          </w:rPr>
          <w:t>Gambar 4.11 Entity Relationship Diagram</w:t>
        </w:r>
        <w:r w:rsidR="000C12CC">
          <w:rPr>
            <w:noProof/>
            <w:webHidden/>
          </w:rPr>
          <w:tab/>
        </w:r>
        <w:r w:rsidR="000C12CC">
          <w:rPr>
            <w:noProof/>
            <w:webHidden/>
          </w:rPr>
          <w:fldChar w:fldCharType="begin"/>
        </w:r>
        <w:r w:rsidR="000C12CC">
          <w:rPr>
            <w:noProof/>
            <w:webHidden/>
          </w:rPr>
          <w:instrText xml:space="preserve"> PAGEREF _Toc174203845 \h </w:instrText>
        </w:r>
        <w:r w:rsidR="000C12CC">
          <w:rPr>
            <w:noProof/>
            <w:webHidden/>
          </w:rPr>
        </w:r>
        <w:r w:rsidR="000C12CC">
          <w:rPr>
            <w:noProof/>
            <w:webHidden/>
          </w:rPr>
          <w:fldChar w:fldCharType="separate"/>
        </w:r>
        <w:r w:rsidR="00A260A3">
          <w:rPr>
            <w:noProof/>
            <w:webHidden/>
          </w:rPr>
          <w:t>37</w:t>
        </w:r>
        <w:r w:rsidR="000C12CC">
          <w:rPr>
            <w:noProof/>
            <w:webHidden/>
          </w:rPr>
          <w:fldChar w:fldCharType="end"/>
        </w:r>
      </w:hyperlink>
    </w:p>
    <w:p w14:paraId="14F819AB" w14:textId="6FA38762"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46" w:history="1">
        <w:r w:rsidR="000C12CC" w:rsidRPr="007154B9">
          <w:rPr>
            <w:rStyle w:val="Hyperlink"/>
            <w:noProof/>
          </w:rPr>
          <w:t>Gambar 4.12 Class diagram</w:t>
        </w:r>
        <w:r w:rsidR="000C12CC">
          <w:rPr>
            <w:noProof/>
            <w:webHidden/>
          </w:rPr>
          <w:tab/>
        </w:r>
        <w:r w:rsidR="000C12CC">
          <w:rPr>
            <w:noProof/>
            <w:webHidden/>
          </w:rPr>
          <w:fldChar w:fldCharType="begin"/>
        </w:r>
        <w:r w:rsidR="000C12CC">
          <w:rPr>
            <w:noProof/>
            <w:webHidden/>
          </w:rPr>
          <w:instrText xml:space="preserve"> PAGEREF _Toc174203846 \h </w:instrText>
        </w:r>
        <w:r w:rsidR="000C12CC">
          <w:rPr>
            <w:noProof/>
            <w:webHidden/>
          </w:rPr>
        </w:r>
        <w:r w:rsidR="000C12CC">
          <w:rPr>
            <w:noProof/>
            <w:webHidden/>
          </w:rPr>
          <w:fldChar w:fldCharType="separate"/>
        </w:r>
        <w:r w:rsidR="00A260A3">
          <w:rPr>
            <w:noProof/>
            <w:webHidden/>
          </w:rPr>
          <w:t>38</w:t>
        </w:r>
        <w:r w:rsidR="000C12CC">
          <w:rPr>
            <w:noProof/>
            <w:webHidden/>
          </w:rPr>
          <w:fldChar w:fldCharType="end"/>
        </w:r>
      </w:hyperlink>
    </w:p>
    <w:p w14:paraId="38717C93" w14:textId="281C8700" w:rsidR="000C12CC" w:rsidRDefault="0031125A" w:rsidP="004E0176">
      <w:pPr>
        <w:tabs>
          <w:tab w:val="left" w:leader="dot" w:pos="7560"/>
        </w:tabs>
        <w:ind w:right="-72" w:firstLine="0"/>
        <w:rPr>
          <w:rFonts w:asciiTheme="minorHAnsi" w:eastAsiaTheme="minorEastAsia" w:hAnsiTheme="minorHAnsi"/>
          <w:noProof/>
          <w:kern w:val="2"/>
          <w:sz w:val="22"/>
          <w:lang w:val="en-US"/>
          <w14:ligatures w14:val="standardContextual"/>
        </w:rPr>
      </w:pPr>
      <w:r>
        <w:rPr>
          <w:rFonts w:cs="Times New Roman"/>
          <w:szCs w:val="24"/>
        </w:rPr>
        <w:fldChar w:fldCharType="end"/>
      </w:r>
      <w:r w:rsidR="006C51F8">
        <w:rPr>
          <w:rFonts w:cs="Times New Roman"/>
        </w:rPr>
        <w:fldChar w:fldCharType="begin"/>
      </w:r>
      <w:r w:rsidR="006C51F8">
        <w:rPr>
          <w:rFonts w:cs="Times New Roman"/>
        </w:rPr>
        <w:instrText xml:space="preserve"> TOC \h \z \c "Gambar 5." </w:instrText>
      </w:r>
      <w:r w:rsidR="006C51F8">
        <w:rPr>
          <w:rFonts w:cs="Times New Roman"/>
        </w:rPr>
        <w:fldChar w:fldCharType="separate"/>
      </w:r>
      <w:hyperlink w:anchor="_Toc174203847" w:history="1">
        <w:r w:rsidR="000C12CC" w:rsidRPr="008C5D35">
          <w:rPr>
            <w:rStyle w:val="Hyperlink"/>
            <w:noProof/>
          </w:rPr>
          <w:t>Gambar 5.1 Implementasi Basis Data</w:t>
        </w:r>
        <w:r w:rsidR="000C12CC">
          <w:rPr>
            <w:noProof/>
            <w:webHidden/>
          </w:rPr>
          <w:tab/>
        </w:r>
        <w:r w:rsidR="000C12CC">
          <w:rPr>
            <w:noProof/>
            <w:webHidden/>
          </w:rPr>
          <w:fldChar w:fldCharType="begin"/>
        </w:r>
        <w:r w:rsidR="000C12CC">
          <w:rPr>
            <w:noProof/>
            <w:webHidden/>
          </w:rPr>
          <w:instrText xml:space="preserve"> PAGEREF _Toc174203847 \h </w:instrText>
        </w:r>
        <w:r w:rsidR="000C12CC">
          <w:rPr>
            <w:noProof/>
            <w:webHidden/>
          </w:rPr>
        </w:r>
        <w:r w:rsidR="000C12CC">
          <w:rPr>
            <w:noProof/>
            <w:webHidden/>
          </w:rPr>
          <w:fldChar w:fldCharType="separate"/>
        </w:r>
        <w:r w:rsidR="00A260A3">
          <w:rPr>
            <w:noProof/>
            <w:webHidden/>
          </w:rPr>
          <w:t>41</w:t>
        </w:r>
        <w:r w:rsidR="000C12CC">
          <w:rPr>
            <w:noProof/>
            <w:webHidden/>
          </w:rPr>
          <w:fldChar w:fldCharType="end"/>
        </w:r>
      </w:hyperlink>
    </w:p>
    <w:p w14:paraId="74C4E0BA" w14:textId="1B787C4D"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48" w:history="1">
        <w:r w:rsidR="000C12CC" w:rsidRPr="008C5D35">
          <w:rPr>
            <w:rStyle w:val="Hyperlink"/>
            <w:noProof/>
          </w:rPr>
          <w:t>Gambar 5.2 Flowchart Penyimpanan Data Pada Jaringan Blockchain</w:t>
        </w:r>
        <w:r w:rsidR="000C12CC">
          <w:rPr>
            <w:noProof/>
            <w:webHidden/>
          </w:rPr>
          <w:tab/>
        </w:r>
        <w:r w:rsidR="000C12CC">
          <w:rPr>
            <w:noProof/>
            <w:webHidden/>
          </w:rPr>
          <w:fldChar w:fldCharType="begin"/>
        </w:r>
        <w:r w:rsidR="000C12CC">
          <w:rPr>
            <w:noProof/>
            <w:webHidden/>
          </w:rPr>
          <w:instrText xml:space="preserve"> PAGEREF _Toc174203848 \h </w:instrText>
        </w:r>
        <w:r w:rsidR="000C12CC">
          <w:rPr>
            <w:noProof/>
            <w:webHidden/>
          </w:rPr>
        </w:r>
        <w:r w:rsidR="000C12CC">
          <w:rPr>
            <w:noProof/>
            <w:webHidden/>
          </w:rPr>
          <w:fldChar w:fldCharType="separate"/>
        </w:r>
        <w:r w:rsidR="00A260A3">
          <w:rPr>
            <w:noProof/>
            <w:webHidden/>
          </w:rPr>
          <w:t>53</w:t>
        </w:r>
        <w:r w:rsidR="000C12CC">
          <w:rPr>
            <w:noProof/>
            <w:webHidden/>
          </w:rPr>
          <w:fldChar w:fldCharType="end"/>
        </w:r>
      </w:hyperlink>
    </w:p>
    <w:p w14:paraId="3FEE2ACB" w14:textId="1713BBF3"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49" w:history="1">
        <w:r w:rsidR="000C12CC" w:rsidRPr="008C5D35">
          <w:rPr>
            <w:rStyle w:val="Hyperlink"/>
            <w:noProof/>
          </w:rPr>
          <w:t>Gambar 5.3 Halaman Login</w:t>
        </w:r>
        <w:r w:rsidR="000C12CC">
          <w:rPr>
            <w:noProof/>
            <w:webHidden/>
          </w:rPr>
          <w:tab/>
        </w:r>
        <w:r w:rsidR="000C12CC">
          <w:rPr>
            <w:noProof/>
            <w:webHidden/>
          </w:rPr>
          <w:fldChar w:fldCharType="begin"/>
        </w:r>
        <w:r w:rsidR="000C12CC">
          <w:rPr>
            <w:noProof/>
            <w:webHidden/>
          </w:rPr>
          <w:instrText xml:space="preserve"> PAGEREF _Toc174203849 \h </w:instrText>
        </w:r>
        <w:r w:rsidR="000C12CC">
          <w:rPr>
            <w:noProof/>
            <w:webHidden/>
          </w:rPr>
        </w:r>
        <w:r w:rsidR="000C12CC">
          <w:rPr>
            <w:noProof/>
            <w:webHidden/>
          </w:rPr>
          <w:fldChar w:fldCharType="separate"/>
        </w:r>
        <w:r w:rsidR="00A260A3">
          <w:rPr>
            <w:noProof/>
            <w:webHidden/>
          </w:rPr>
          <w:t>55</w:t>
        </w:r>
        <w:r w:rsidR="000C12CC">
          <w:rPr>
            <w:noProof/>
            <w:webHidden/>
          </w:rPr>
          <w:fldChar w:fldCharType="end"/>
        </w:r>
      </w:hyperlink>
    </w:p>
    <w:p w14:paraId="2EEC84E4" w14:textId="7C910620"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0" w:history="1">
        <w:r w:rsidR="000C12CC" w:rsidRPr="008C5D35">
          <w:rPr>
            <w:rStyle w:val="Hyperlink"/>
            <w:noProof/>
          </w:rPr>
          <w:t>Gambar 5.4 Halaman Register</w:t>
        </w:r>
        <w:r w:rsidR="000C12CC">
          <w:rPr>
            <w:noProof/>
            <w:webHidden/>
          </w:rPr>
          <w:tab/>
        </w:r>
        <w:r w:rsidR="000C12CC">
          <w:rPr>
            <w:noProof/>
            <w:webHidden/>
          </w:rPr>
          <w:fldChar w:fldCharType="begin"/>
        </w:r>
        <w:r w:rsidR="000C12CC">
          <w:rPr>
            <w:noProof/>
            <w:webHidden/>
          </w:rPr>
          <w:instrText xml:space="preserve"> PAGEREF _Toc174203850 \h </w:instrText>
        </w:r>
        <w:r w:rsidR="000C12CC">
          <w:rPr>
            <w:noProof/>
            <w:webHidden/>
          </w:rPr>
        </w:r>
        <w:r w:rsidR="000C12CC">
          <w:rPr>
            <w:noProof/>
            <w:webHidden/>
          </w:rPr>
          <w:fldChar w:fldCharType="separate"/>
        </w:r>
        <w:r w:rsidR="00A260A3">
          <w:rPr>
            <w:noProof/>
            <w:webHidden/>
          </w:rPr>
          <w:t>56</w:t>
        </w:r>
        <w:r w:rsidR="000C12CC">
          <w:rPr>
            <w:noProof/>
            <w:webHidden/>
          </w:rPr>
          <w:fldChar w:fldCharType="end"/>
        </w:r>
      </w:hyperlink>
    </w:p>
    <w:p w14:paraId="42B2DBD2" w14:textId="6C22A201"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1" w:history="1">
        <w:r w:rsidR="000C12CC" w:rsidRPr="008C5D35">
          <w:rPr>
            <w:rStyle w:val="Hyperlink"/>
            <w:noProof/>
          </w:rPr>
          <w:t>Gambar 5.5 Halaman Utama Manajemen Pengguna (Admin)</w:t>
        </w:r>
        <w:r w:rsidR="000C12CC">
          <w:rPr>
            <w:noProof/>
            <w:webHidden/>
          </w:rPr>
          <w:tab/>
        </w:r>
        <w:r w:rsidR="000C12CC">
          <w:rPr>
            <w:noProof/>
            <w:webHidden/>
          </w:rPr>
          <w:fldChar w:fldCharType="begin"/>
        </w:r>
        <w:r w:rsidR="000C12CC">
          <w:rPr>
            <w:noProof/>
            <w:webHidden/>
          </w:rPr>
          <w:instrText xml:space="preserve"> PAGEREF _Toc174203851 \h </w:instrText>
        </w:r>
        <w:r w:rsidR="000C12CC">
          <w:rPr>
            <w:noProof/>
            <w:webHidden/>
          </w:rPr>
        </w:r>
        <w:r w:rsidR="000C12CC">
          <w:rPr>
            <w:noProof/>
            <w:webHidden/>
          </w:rPr>
          <w:fldChar w:fldCharType="separate"/>
        </w:r>
        <w:r w:rsidR="00A260A3">
          <w:rPr>
            <w:noProof/>
            <w:webHidden/>
          </w:rPr>
          <w:t>57</w:t>
        </w:r>
        <w:r w:rsidR="000C12CC">
          <w:rPr>
            <w:noProof/>
            <w:webHidden/>
          </w:rPr>
          <w:fldChar w:fldCharType="end"/>
        </w:r>
      </w:hyperlink>
    </w:p>
    <w:p w14:paraId="62A7DB95" w14:textId="375043E8"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2" w:history="1">
        <w:r w:rsidR="000C12CC" w:rsidRPr="008C5D35">
          <w:rPr>
            <w:rStyle w:val="Hyperlink"/>
            <w:noProof/>
          </w:rPr>
          <w:t>Gambar 5.6 Modal Edit Pengguna Pada Halaman Manajemen Pengguna (Admin)</w:t>
        </w:r>
        <w:r w:rsidR="000C12CC">
          <w:rPr>
            <w:noProof/>
            <w:webHidden/>
          </w:rPr>
          <w:tab/>
        </w:r>
        <w:r w:rsidR="000C12CC">
          <w:rPr>
            <w:noProof/>
            <w:webHidden/>
          </w:rPr>
          <w:fldChar w:fldCharType="begin"/>
        </w:r>
        <w:r w:rsidR="000C12CC">
          <w:rPr>
            <w:noProof/>
            <w:webHidden/>
          </w:rPr>
          <w:instrText xml:space="preserve"> PAGEREF _Toc174203852 \h </w:instrText>
        </w:r>
        <w:r w:rsidR="000C12CC">
          <w:rPr>
            <w:noProof/>
            <w:webHidden/>
          </w:rPr>
        </w:r>
        <w:r w:rsidR="000C12CC">
          <w:rPr>
            <w:noProof/>
            <w:webHidden/>
          </w:rPr>
          <w:fldChar w:fldCharType="separate"/>
        </w:r>
        <w:r w:rsidR="00A260A3">
          <w:rPr>
            <w:noProof/>
            <w:webHidden/>
          </w:rPr>
          <w:t>57</w:t>
        </w:r>
        <w:r w:rsidR="000C12CC">
          <w:rPr>
            <w:noProof/>
            <w:webHidden/>
          </w:rPr>
          <w:fldChar w:fldCharType="end"/>
        </w:r>
      </w:hyperlink>
    </w:p>
    <w:p w14:paraId="5C9FCA3B" w14:textId="381FA583"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3" w:history="1">
        <w:r w:rsidR="000C12CC" w:rsidRPr="008C5D35">
          <w:rPr>
            <w:rStyle w:val="Hyperlink"/>
            <w:noProof/>
          </w:rPr>
          <w:t>Gambar 5.7 Konfirmasi Penyetujuan Pendaftaran Akun Member Aplikasi Pada Halaman Manajemen Pengguna (Admin)</w:t>
        </w:r>
        <w:r w:rsidR="000C12CC">
          <w:rPr>
            <w:noProof/>
            <w:webHidden/>
          </w:rPr>
          <w:tab/>
        </w:r>
        <w:r w:rsidR="000C12CC">
          <w:rPr>
            <w:noProof/>
            <w:webHidden/>
          </w:rPr>
          <w:fldChar w:fldCharType="begin"/>
        </w:r>
        <w:r w:rsidR="000C12CC">
          <w:rPr>
            <w:noProof/>
            <w:webHidden/>
          </w:rPr>
          <w:instrText xml:space="preserve"> PAGEREF _Toc174203853 \h </w:instrText>
        </w:r>
        <w:r w:rsidR="000C12CC">
          <w:rPr>
            <w:noProof/>
            <w:webHidden/>
          </w:rPr>
        </w:r>
        <w:r w:rsidR="000C12CC">
          <w:rPr>
            <w:noProof/>
            <w:webHidden/>
          </w:rPr>
          <w:fldChar w:fldCharType="separate"/>
        </w:r>
        <w:r w:rsidR="00A260A3">
          <w:rPr>
            <w:noProof/>
            <w:webHidden/>
          </w:rPr>
          <w:t>58</w:t>
        </w:r>
        <w:r w:rsidR="000C12CC">
          <w:rPr>
            <w:noProof/>
            <w:webHidden/>
          </w:rPr>
          <w:fldChar w:fldCharType="end"/>
        </w:r>
      </w:hyperlink>
    </w:p>
    <w:p w14:paraId="791E10DF" w14:textId="525F57EA"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4" w:history="1">
        <w:r w:rsidR="000C12CC" w:rsidRPr="008C5D35">
          <w:rPr>
            <w:rStyle w:val="Hyperlink"/>
            <w:noProof/>
          </w:rPr>
          <w:t>Gambar 5.8 Konfirmasi Penolakan Pendaftaran Akun Member Aplikasi Pada Halaman Manajemen Pengguna (Admin)</w:t>
        </w:r>
        <w:r w:rsidR="000C12CC">
          <w:rPr>
            <w:noProof/>
            <w:webHidden/>
          </w:rPr>
          <w:tab/>
        </w:r>
        <w:r w:rsidR="000C12CC">
          <w:rPr>
            <w:noProof/>
            <w:webHidden/>
          </w:rPr>
          <w:fldChar w:fldCharType="begin"/>
        </w:r>
        <w:r w:rsidR="000C12CC">
          <w:rPr>
            <w:noProof/>
            <w:webHidden/>
          </w:rPr>
          <w:instrText xml:space="preserve"> PAGEREF _Toc174203854 \h </w:instrText>
        </w:r>
        <w:r w:rsidR="000C12CC">
          <w:rPr>
            <w:noProof/>
            <w:webHidden/>
          </w:rPr>
        </w:r>
        <w:r w:rsidR="000C12CC">
          <w:rPr>
            <w:noProof/>
            <w:webHidden/>
          </w:rPr>
          <w:fldChar w:fldCharType="separate"/>
        </w:r>
        <w:r w:rsidR="00A260A3">
          <w:rPr>
            <w:noProof/>
            <w:webHidden/>
          </w:rPr>
          <w:t>58</w:t>
        </w:r>
        <w:r w:rsidR="000C12CC">
          <w:rPr>
            <w:noProof/>
            <w:webHidden/>
          </w:rPr>
          <w:fldChar w:fldCharType="end"/>
        </w:r>
      </w:hyperlink>
    </w:p>
    <w:p w14:paraId="117A3A3E" w14:textId="12F73588"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5" w:history="1">
        <w:r w:rsidR="000C12CC" w:rsidRPr="008C5D35">
          <w:rPr>
            <w:rStyle w:val="Hyperlink"/>
            <w:noProof/>
          </w:rPr>
          <w:t>Gambar 5.9 Konfirmasi Penghapusan Akun Member Aplikasi Pada Halaman Manajemen Pengguna (Admin)</w:t>
        </w:r>
        <w:r w:rsidR="000C12CC">
          <w:rPr>
            <w:noProof/>
            <w:webHidden/>
          </w:rPr>
          <w:tab/>
        </w:r>
        <w:r w:rsidR="000C12CC">
          <w:rPr>
            <w:noProof/>
            <w:webHidden/>
          </w:rPr>
          <w:fldChar w:fldCharType="begin"/>
        </w:r>
        <w:r w:rsidR="000C12CC">
          <w:rPr>
            <w:noProof/>
            <w:webHidden/>
          </w:rPr>
          <w:instrText xml:space="preserve"> PAGEREF _Toc174203855 \h </w:instrText>
        </w:r>
        <w:r w:rsidR="000C12CC">
          <w:rPr>
            <w:noProof/>
            <w:webHidden/>
          </w:rPr>
        </w:r>
        <w:r w:rsidR="000C12CC">
          <w:rPr>
            <w:noProof/>
            <w:webHidden/>
          </w:rPr>
          <w:fldChar w:fldCharType="separate"/>
        </w:r>
        <w:r w:rsidR="00A260A3">
          <w:rPr>
            <w:noProof/>
            <w:webHidden/>
          </w:rPr>
          <w:t>58</w:t>
        </w:r>
        <w:r w:rsidR="000C12CC">
          <w:rPr>
            <w:noProof/>
            <w:webHidden/>
          </w:rPr>
          <w:fldChar w:fldCharType="end"/>
        </w:r>
      </w:hyperlink>
    </w:p>
    <w:p w14:paraId="1919207C" w14:textId="50B7ED06"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6" w:history="1">
        <w:r w:rsidR="000C12CC" w:rsidRPr="008C5D35">
          <w:rPr>
            <w:rStyle w:val="Hyperlink"/>
            <w:noProof/>
          </w:rPr>
          <w:t>Gambar 5.10 Halaman Utama Manajemen Transaksi Crowdfunding (Admin)</w:t>
        </w:r>
        <w:r w:rsidR="000C12CC">
          <w:rPr>
            <w:noProof/>
            <w:webHidden/>
          </w:rPr>
          <w:tab/>
        </w:r>
        <w:r w:rsidR="000C12CC">
          <w:rPr>
            <w:noProof/>
            <w:webHidden/>
          </w:rPr>
          <w:fldChar w:fldCharType="begin"/>
        </w:r>
        <w:r w:rsidR="000C12CC">
          <w:rPr>
            <w:noProof/>
            <w:webHidden/>
          </w:rPr>
          <w:instrText xml:space="preserve"> PAGEREF _Toc174203856 \h </w:instrText>
        </w:r>
        <w:r w:rsidR="000C12CC">
          <w:rPr>
            <w:noProof/>
            <w:webHidden/>
          </w:rPr>
        </w:r>
        <w:r w:rsidR="000C12CC">
          <w:rPr>
            <w:noProof/>
            <w:webHidden/>
          </w:rPr>
          <w:fldChar w:fldCharType="separate"/>
        </w:r>
        <w:r w:rsidR="00A260A3">
          <w:rPr>
            <w:noProof/>
            <w:webHidden/>
          </w:rPr>
          <w:t>59</w:t>
        </w:r>
        <w:r w:rsidR="000C12CC">
          <w:rPr>
            <w:noProof/>
            <w:webHidden/>
          </w:rPr>
          <w:fldChar w:fldCharType="end"/>
        </w:r>
      </w:hyperlink>
    </w:p>
    <w:p w14:paraId="74000538" w14:textId="76338EE4"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7" w:history="1">
        <w:r w:rsidR="000C12CC" w:rsidRPr="008C5D35">
          <w:rPr>
            <w:rStyle w:val="Hyperlink"/>
            <w:noProof/>
          </w:rPr>
          <w:t>Gambar 5.11 Halaman Detail Manajemen Transaksi Crowdfunding (Admin)</w:t>
        </w:r>
        <w:r w:rsidR="000C12CC">
          <w:rPr>
            <w:noProof/>
            <w:webHidden/>
          </w:rPr>
          <w:tab/>
        </w:r>
        <w:r w:rsidR="000C12CC">
          <w:rPr>
            <w:noProof/>
            <w:webHidden/>
          </w:rPr>
          <w:fldChar w:fldCharType="begin"/>
        </w:r>
        <w:r w:rsidR="000C12CC">
          <w:rPr>
            <w:noProof/>
            <w:webHidden/>
          </w:rPr>
          <w:instrText xml:space="preserve"> PAGEREF _Toc174203857 \h </w:instrText>
        </w:r>
        <w:r w:rsidR="000C12CC">
          <w:rPr>
            <w:noProof/>
            <w:webHidden/>
          </w:rPr>
        </w:r>
        <w:r w:rsidR="000C12CC">
          <w:rPr>
            <w:noProof/>
            <w:webHidden/>
          </w:rPr>
          <w:fldChar w:fldCharType="separate"/>
        </w:r>
        <w:r w:rsidR="00A260A3">
          <w:rPr>
            <w:noProof/>
            <w:webHidden/>
          </w:rPr>
          <w:t>59</w:t>
        </w:r>
        <w:r w:rsidR="000C12CC">
          <w:rPr>
            <w:noProof/>
            <w:webHidden/>
          </w:rPr>
          <w:fldChar w:fldCharType="end"/>
        </w:r>
      </w:hyperlink>
    </w:p>
    <w:p w14:paraId="3FD51CD2" w14:textId="4BB80385"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8" w:history="1">
        <w:r w:rsidR="000C12CC" w:rsidRPr="008C5D35">
          <w:rPr>
            <w:rStyle w:val="Hyperlink"/>
            <w:noProof/>
          </w:rPr>
          <w:t>Gambar 5.12 Halaman Utama Manajemen Proyek (Admin)</w:t>
        </w:r>
        <w:r w:rsidR="000C12CC">
          <w:rPr>
            <w:noProof/>
            <w:webHidden/>
          </w:rPr>
          <w:tab/>
        </w:r>
        <w:r w:rsidR="000C12CC">
          <w:rPr>
            <w:noProof/>
            <w:webHidden/>
          </w:rPr>
          <w:fldChar w:fldCharType="begin"/>
        </w:r>
        <w:r w:rsidR="000C12CC">
          <w:rPr>
            <w:noProof/>
            <w:webHidden/>
          </w:rPr>
          <w:instrText xml:space="preserve"> PAGEREF _Toc174203858 \h </w:instrText>
        </w:r>
        <w:r w:rsidR="000C12CC">
          <w:rPr>
            <w:noProof/>
            <w:webHidden/>
          </w:rPr>
        </w:r>
        <w:r w:rsidR="000C12CC">
          <w:rPr>
            <w:noProof/>
            <w:webHidden/>
          </w:rPr>
          <w:fldChar w:fldCharType="separate"/>
        </w:r>
        <w:r w:rsidR="00A260A3">
          <w:rPr>
            <w:noProof/>
            <w:webHidden/>
          </w:rPr>
          <w:t>60</w:t>
        </w:r>
        <w:r w:rsidR="000C12CC">
          <w:rPr>
            <w:noProof/>
            <w:webHidden/>
          </w:rPr>
          <w:fldChar w:fldCharType="end"/>
        </w:r>
      </w:hyperlink>
    </w:p>
    <w:p w14:paraId="6DBF7848" w14:textId="5C0F8DB7"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59" w:history="1">
        <w:r w:rsidR="000C12CC" w:rsidRPr="008C5D35">
          <w:rPr>
            <w:rStyle w:val="Hyperlink"/>
            <w:noProof/>
          </w:rPr>
          <w:t>Gambar 5.13 Halaman Detail Manajemen Proyek (Admin)</w:t>
        </w:r>
        <w:r w:rsidR="000C12CC">
          <w:rPr>
            <w:noProof/>
            <w:webHidden/>
          </w:rPr>
          <w:tab/>
        </w:r>
        <w:r w:rsidR="000C12CC">
          <w:rPr>
            <w:noProof/>
            <w:webHidden/>
          </w:rPr>
          <w:fldChar w:fldCharType="begin"/>
        </w:r>
        <w:r w:rsidR="000C12CC">
          <w:rPr>
            <w:noProof/>
            <w:webHidden/>
          </w:rPr>
          <w:instrText xml:space="preserve"> PAGEREF _Toc174203859 \h </w:instrText>
        </w:r>
        <w:r w:rsidR="000C12CC">
          <w:rPr>
            <w:noProof/>
            <w:webHidden/>
          </w:rPr>
        </w:r>
        <w:r w:rsidR="000C12CC">
          <w:rPr>
            <w:noProof/>
            <w:webHidden/>
          </w:rPr>
          <w:fldChar w:fldCharType="separate"/>
        </w:r>
        <w:r w:rsidR="00A260A3">
          <w:rPr>
            <w:noProof/>
            <w:webHidden/>
          </w:rPr>
          <w:t>61</w:t>
        </w:r>
        <w:r w:rsidR="000C12CC">
          <w:rPr>
            <w:noProof/>
            <w:webHidden/>
          </w:rPr>
          <w:fldChar w:fldCharType="end"/>
        </w:r>
      </w:hyperlink>
    </w:p>
    <w:p w14:paraId="657653BF" w14:textId="697E7DAF"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0" w:history="1">
        <w:r w:rsidR="000C12CC" w:rsidRPr="008C5D35">
          <w:rPr>
            <w:rStyle w:val="Hyperlink"/>
            <w:noProof/>
          </w:rPr>
          <w:t>Gambar 5.14 Modal Revisi Proyek Pada Halaman Manajemen Proyek (Admin)</w:t>
        </w:r>
        <w:r w:rsidR="000C12CC">
          <w:rPr>
            <w:noProof/>
            <w:webHidden/>
          </w:rPr>
          <w:tab/>
        </w:r>
        <w:r w:rsidR="000C12CC">
          <w:rPr>
            <w:noProof/>
            <w:webHidden/>
          </w:rPr>
          <w:fldChar w:fldCharType="begin"/>
        </w:r>
        <w:r w:rsidR="000C12CC">
          <w:rPr>
            <w:noProof/>
            <w:webHidden/>
          </w:rPr>
          <w:instrText xml:space="preserve"> PAGEREF _Toc174203860 \h </w:instrText>
        </w:r>
        <w:r w:rsidR="000C12CC">
          <w:rPr>
            <w:noProof/>
            <w:webHidden/>
          </w:rPr>
        </w:r>
        <w:r w:rsidR="000C12CC">
          <w:rPr>
            <w:noProof/>
            <w:webHidden/>
          </w:rPr>
          <w:fldChar w:fldCharType="separate"/>
        </w:r>
        <w:r w:rsidR="00A260A3">
          <w:rPr>
            <w:noProof/>
            <w:webHidden/>
          </w:rPr>
          <w:t>61</w:t>
        </w:r>
        <w:r w:rsidR="000C12CC">
          <w:rPr>
            <w:noProof/>
            <w:webHidden/>
          </w:rPr>
          <w:fldChar w:fldCharType="end"/>
        </w:r>
      </w:hyperlink>
    </w:p>
    <w:p w14:paraId="0777AE51" w14:textId="40B3A96B"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1" w:history="1">
        <w:r w:rsidR="000C12CC" w:rsidRPr="008C5D35">
          <w:rPr>
            <w:rStyle w:val="Hyperlink"/>
            <w:noProof/>
          </w:rPr>
          <w:t>Gambar 5.15 Modal Tolak Proyek Pada Halaman Manajemen Proyek (Admin)</w:t>
        </w:r>
        <w:r w:rsidR="000C12CC">
          <w:rPr>
            <w:noProof/>
            <w:webHidden/>
          </w:rPr>
          <w:tab/>
        </w:r>
        <w:r w:rsidR="000C12CC">
          <w:rPr>
            <w:noProof/>
            <w:webHidden/>
          </w:rPr>
          <w:fldChar w:fldCharType="begin"/>
        </w:r>
        <w:r w:rsidR="000C12CC">
          <w:rPr>
            <w:noProof/>
            <w:webHidden/>
          </w:rPr>
          <w:instrText xml:space="preserve"> PAGEREF _Toc174203861 \h </w:instrText>
        </w:r>
        <w:r w:rsidR="000C12CC">
          <w:rPr>
            <w:noProof/>
            <w:webHidden/>
          </w:rPr>
        </w:r>
        <w:r w:rsidR="000C12CC">
          <w:rPr>
            <w:noProof/>
            <w:webHidden/>
          </w:rPr>
          <w:fldChar w:fldCharType="separate"/>
        </w:r>
        <w:r w:rsidR="00A260A3">
          <w:rPr>
            <w:noProof/>
            <w:webHidden/>
          </w:rPr>
          <w:t>62</w:t>
        </w:r>
        <w:r w:rsidR="000C12CC">
          <w:rPr>
            <w:noProof/>
            <w:webHidden/>
          </w:rPr>
          <w:fldChar w:fldCharType="end"/>
        </w:r>
      </w:hyperlink>
    </w:p>
    <w:p w14:paraId="15670A6F" w14:textId="467F9D5B"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2" w:history="1">
        <w:r w:rsidR="000C12CC" w:rsidRPr="008C5D35">
          <w:rPr>
            <w:rStyle w:val="Hyperlink"/>
            <w:noProof/>
          </w:rPr>
          <w:t>Gambar 5.16 Modal Terima Proyek Pada Halaman Manajemen Proyek (Admin)</w:t>
        </w:r>
        <w:r w:rsidR="000C12CC">
          <w:rPr>
            <w:noProof/>
            <w:webHidden/>
          </w:rPr>
          <w:tab/>
        </w:r>
        <w:r w:rsidR="000C12CC">
          <w:rPr>
            <w:noProof/>
            <w:webHidden/>
          </w:rPr>
          <w:fldChar w:fldCharType="begin"/>
        </w:r>
        <w:r w:rsidR="000C12CC">
          <w:rPr>
            <w:noProof/>
            <w:webHidden/>
          </w:rPr>
          <w:instrText xml:space="preserve"> PAGEREF _Toc174203862 \h </w:instrText>
        </w:r>
        <w:r w:rsidR="000C12CC">
          <w:rPr>
            <w:noProof/>
            <w:webHidden/>
          </w:rPr>
        </w:r>
        <w:r w:rsidR="000C12CC">
          <w:rPr>
            <w:noProof/>
            <w:webHidden/>
          </w:rPr>
          <w:fldChar w:fldCharType="separate"/>
        </w:r>
        <w:r w:rsidR="00A260A3">
          <w:rPr>
            <w:noProof/>
            <w:webHidden/>
          </w:rPr>
          <w:t>62</w:t>
        </w:r>
        <w:r w:rsidR="000C12CC">
          <w:rPr>
            <w:noProof/>
            <w:webHidden/>
          </w:rPr>
          <w:fldChar w:fldCharType="end"/>
        </w:r>
      </w:hyperlink>
    </w:p>
    <w:p w14:paraId="2D07EFDC" w14:textId="190EFAAC"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3" w:history="1">
        <w:r w:rsidR="000C12CC" w:rsidRPr="008C5D35">
          <w:rPr>
            <w:rStyle w:val="Hyperlink"/>
            <w:noProof/>
          </w:rPr>
          <w:t>Gambar 5.17 Modal Setujui Dari Komite Pada Halaman Manajemen Proyek (Admin)</w:t>
        </w:r>
        <w:r w:rsidR="000C12CC">
          <w:rPr>
            <w:noProof/>
            <w:webHidden/>
          </w:rPr>
          <w:tab/>
        </w:r>
        <w:r w:rsidR="000C12CC">
          <w:rPr>
            <w:noProof/>
            <w:webHidden/>
          </w:rPr>
          <w:fldChar w:fldCharType="begin"/>
        </w:r>
        <w:r w:rsidR="000C12CC">
          <w:rPr>
            <w:noProof/>
            <w:webHidden/>
          </w:rPr>
          <w:instrText xml:space="preserve"> PAGEREF _Toc174203863 \h </w:instrText>
        </w:r>
        <w:r w:rsidR="000C12CC">
          <w:rPr>
            <w:noProof/>
            <w:webHidden/>
          </w:rPr>
        </w:r>
        <w:r w:rsidR="000C12CC">
          <w:rPr>
            <w:noProof/>
            <w:webHidden/>
          </w:rPr>
          <w:fldChar w:fldCharType="separate"/>
        </w:r>
        <w:r w:rsidR="00A260A3">
          <w:rPr>
            <w:noProof/>
            <w:webHidden/>
          </w:rPr>
          <w:t>62</w:t>
        </w:r>
        <w:r w:rsidR="000C12CC">
          <w:rPr>
            <w:noProof/>
            <w:webHidden/>
          </w:rPr>
          <w:fldChar w:fldCharType="end"/>
        </w:r>
      </w:hyperlink>
    </w:p>
    <w:p w14:paraId="248992DB" w14:textId="73EDFA91"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4" w:history="1">
        <w:r w:rsidR="000C12CC" w:rsidRPr="008C5D35">
          <w:rPr>
            <w:rStyle w:val="Hyperlink"/>
            <w:noProof/>
          </w:rPr>
          <w:t>Gambar 5.18 Modal Terima Kontrak Pada Halaman Manajemen Proyek (Admin)</w:t>
        </w:r>
        <w:r w:rsidR="000C12CC">
          <w:rPr>
            <w:noProof/>
            <w:webHidden/>
          </w:rPr>
          <w:tab/>
        </w:r>
        <w:r w:rsidR="000C12CC">
          <w:rPr>
            <w:noProof/>
            <w:webHidden/>
          </w:rPr>
          <w:fldChar w:fldCharType="begin"/>
        </w:r>
        <w:r w:rsidR="000C12CC">
          <w:rPr>
            <w:noProof/>
            <w:webHidden/>
          </w:rPr>
          <w:instrText xml:space="preserve"> PAGEREF _Toc174203864 \h </w:instrText>
        </w:r>
        <w:r w:rsidR="000C12CC">
          <w:rPr>
            <w:noProof/>
            <w:webHidden/>
          </w:rPr>
        </w:r>
        <w:r w:rsidR="000C12CC">
          <w:rPr>
            <w:noProof/>
            <w:webHidden/>
          </w:rPr>
          <w:fldChar w:fldCharType="separate"/>
        </w:r>
        <w:r w:rsidR="00A260A3">
          <w:rPr>
            <w:noProof/>
            <w:webHidden/>
          </w:rPr>
          <w:t>63</w:t>
        </w:r>
        <w:r w:rsidR="000C12CC">
          <w:rPr>
            <w:noProof/>
            <w:webHidden/>
          </w:rPr>
          <w:fldChar w:fldCharType="end"/>
        </w:r>
      </w:hyperlink>
    </w:p>
    <w:p w14:paraId="4CD39D6C" w14:textId="576C982E"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5" w:history="1">
        <w:r w:rsidR="000C12CC" w:rsidRPr="008C5D35">
          <w:rPr>
            <w:rStyle w:val="Hyperlink"/>
            <w:noProof/>
          </w:rPr>
          <w:t>Gambar 5.19 Halaman Utama Manajemen Transaksi Dompet Aplikasi (Admin)</w:t>
        </w:r>
        <w:r w:rsidR="000C12CC">
          <w:rPr>
            <w:noProof/>
            <w:webHidden/>
          </w:rPr>
          <w:tab/>
        </w:r>
        <w:r w:rsidR="000C12CC">
          <w:rPr>
            <w:noProof/>
            <w:webHidden/>
          </w:rPr>
          <w:fldChar w:fldCharType="begin"/>
        </w:r>
        <w:r w:rsidR="000C12CC">
          <w:rPr>
            <w:noProof/>
            <w:webHidden/>
          </w:rPr>
          <w:instrText xml:space="preserve"> PAGEREF _Toc174203865 \h </w:instrText>
        </w:r>
        <w:r w:rsidR="000C12CC">
          <w:rPr>
            <w:noProof/>
            <w:webHidden/>
          </w:rPr>
        </w:r>
        <w:r w:rsidR="000C12CC">
          <w:rPr>
            <w:noProof/>
            <w:webHidden/>
          </w:rPr>
          <w:fldChar w:fldCharType="separate"/>
        </w:r>
        <w:r w:rsidR="00A260A3">
          <w:rPr>
            <w:noProof/>
            <w:webHidden/>
          </w:rPr>
          <w:t>64</w:t>
        </w:r>
        <w:r w:rsidR="000C12CC">
          <w:rPr>
            <w:noProof/>
            <w:webHidden/>
          </w:rPr>
          <w:fldChar w:fldCharType="end"/>
        </w:r>
      </w:hyperlink>
    </w:p>
    <w:p w14:paraId="6D4B051C" w14:textId="19985E67"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6" w:history="1">
        <w:r w:rsidR="000C12CC" w:rsidRPr="008C5D35">
          <w:rPr>
            <w:rStyle w:val="Hyperlink"/>
            <w:noProof/>
          </w:rPr>
          <w:t>Gambar 5.20 Modal Konfirmasi Transaksi Pada Halaman Manajemen Transaksi Dompet Aplikasi (Admin)</w:t>
        </w:r>
        <w:r w:rsidR="000C12CC">
          <w:rPr>
            <w:noProof/>
            <w:webHidden/>
          </w:rPr>
          <w:tab/>
        </w:r>
        <w:r w:rsidR="000C12CC">
          <w:rPr>
            <w:noProof/>
            <w:webHidden/>
          </w:rPr>
          <w:fldChar w:fldCharType="begin"/>
        </w:r>
        <w:r w:rsidR="000C12CC">
          <w:rPr>
            <w:noProof/>
            <w:webHidden/>
          </w:rPr>
          <w:instrText xml:space="preserve"> PAGEREF _Toc174203866 \h </w:instrText>
        </w:r>
        <w:r w:rsidR="000C12CC">
          <w:rPr>
            <w:noProof/>
            <w:webHidden/>
          </w:rPr>
        </w:r>
        <w:r w:rsidR="000C12CC">
          <w:rPr>
            <w:noProof/>
            <w:webHidden/>
          </w:rPr>
          <w:fldChar w:fldCharType="separate"/>
        </w:r>
        <w:r w:rsidR="00A260A3">
          <w:rPr>
            <w:noProof/>
            <w:webHidden/>
          </w:rPr>
          <w:t>64</w:t>
        </w:r>
        <w:r w:rsidR="000C12CC">
          <w:rPr>
            <w:noProof/>
            <w:webHidden/>
          </w:rPr>
          <w:fldChar w:fldCharType="end"/>
        </w:r>
      </w:hyperlink>
    </w:p>
    <w:p w14:paraId="720FEAF2" w14:textId="5D18E138"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7" w:history="1">
        <w:r w:rsidR="000C12CC" w:rsidRPr="008C5D35">
          <w:rPr>
            <w:rStyle w:val="Hyperlink"/>
            <w:noProof/>
          </w:rPr>
          <w:t>Gambar 5.21 Keterangan Transaksi Telah Diterima atau Tidolak Pada Halaman Manajemen Transaksi Dompet Aplikasi (Admin)</w:t>
        </w:r>
        <w:r w:rsidR="000C12CC">
          <w:rPr>
            <w:noProof/>
            <w:webHidden/>
          </w:rPr>
          <w:tab/>
        </w:r>
        <w:r w:rsidR="000C12CC">
          <w:rPr>
            <w:noProof/>
            <w:webHidden/>
          </w:rPr>
          <w:fldChar w:fldCharType="begin"/>
        </w:r>
        <w:r w:rsidR="000C12CC">
          <w:rPr>
            <w:noProof/>
            <w:webHidden/>
          </w:rPr>
          <w:instrText xml:space="preserve"> PAGEREF _Toc174203867 \h </w:instrText>
        </w:r>
        <w:r w:rsidR="000C12CC">
          <w:rPr>
            <w:noProof/>
            <w:webHidden/>
          </w:rPr>
        </w:r>
        <w:r w:rsidR="000C12CC">
          <w:rPr>
            <w:noProof/>
            <w:webHidden/>
          </w:rPr>
          <w:fldChar w:fldCharType="separate"/>
        </w:r>
        <w:r w:rsidR="00A260A3">
          <w:rPr>
            <w:noProof/>
            <w:webHidden/>
          </w:rPr>
          <w:t>64</w:t>
        </w:r>
        <w:r w:rsidR="000C12CC">
          <w:rPr>
            <w:noProof/>
            <w:webHidden/>
          </w:rPr>
          <w:fldChar w:fldCharType="end"/>
        </w:r>
      </w:hyperlink>
    </w:p>
    <w:p w14:paraId="67B535C8" w14:textId="70EF715C"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8" w:history="1">
        <w:r w:rsidR="000C12CC" w:rsidRPr="008C5D35">
          <w:rPr>
            <w:rStyle w:val="Hyperlink"/>
            <w:noProof/>
          </w:rPr>
          <w:t>Gambar 5.22 Halaman Utama Manajemen Metode Pembayaran (Admin)</w:t>
        </w:r>
        <w:r w:rsidR="000C12CC">
          <w:rPr>
            <w:noProof/>
            <w:webHidden/>
          </w:rPr>
          <w:tab/>
        </w:r>
        <w:r w:rsidR="000C12CC">
          <w:rPr>
            <w:noProof/>
            <w:webHidden/>
          </w:rPr>
          <w:fldChar w:fldCharType="begin"/>
        </w:r>
        <w:r w:rsidR="000C12CC">
          <w:rPr>
            <w:noProof/>
            <w:webHidden/>
          </w:rPr>
          <w:instrText xml:space="preserve"> PAGEREF _Toc174203868 \h </w:instrText>
        </w:r>
        <w:r w:rsidR="000C12CC">
          <w:rPr>
            <w:noProof/>
            <w:webHidden/>
          </w:rPr>
        </w:r>
        <w:r w:rsidR="000C12CC">
          <w:rPr>
            <w:noProof/>
            <w:webHidden/>
          </w:rPr>
          <w:fldChar w:fldCharType="separate"/>
        </w:r>
        <w:r w:rsidR="00A260A3">
          <w:rPr>
            <w:noProof/>
            <w:webHidden/>
          </w:rPr>
          <w:t>65</w:t>
        </w:r>
        <w:r w:rsidR="000C12CC">
          <w:rPr>
            <w:noProof/>
            <w:webHidden/>
          </w:rPr>
          <w:fldChar w:fldCharType="end"/>
        </w:r>
      </w:hyperlink>
    </w:p>
    <w:p w14:paraId="2DDD1AD7" w14:textId="2F8FC4F5"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69" w:history="1">
        <w:r w:rsidR="000C12CC" w:rsidRPr="008C5D35">
          <w:rPr>
            <w:rStyle w:val="Hyperlink"/>
            <w:noProof/>
          </w:rPr>
          <w:t>Gambar 5.23 Modal Tambah Data Bank Utama Manajemen Metode Pembayaran (Admin)</w:t>
        </w:r>
        <w:r w:rsidR="000C12CC">
          <w:rPr>
            <w:noProof/>
            <w:webHidden/>
          </w:rPr>
          <w:tab/>
        </w:r>
        <w:r w:rsidR="000C12CC">
          <w:rPr>
            <w:noProof/>
            <w:webHidden/>
          </w:rPr>
          <w:fldChar w:fldCharType="begin"/>
        </w:r>
        <w:r w:rsidR="000C12CC">
          <w:rPr>
            <w:noProof/>
            <w:webHidden/>
          </w:rPr>
          <w:instrText xml:space="preserve"> PAGEREF _Toc174203869 \h </w:instrText>
        </w:r>
        <w:r w:rsidR="000C12CC">
          <w:rPr>
            <w:noProof/>
            <w:webHidden/>
          </w:rPr>
        </w:r>
        <w:r w:rsidR="000C12CC">
          <w:rPr>
            <w:noProof/>
            <w:webHidden/>
          </w:rPr>
          <w:fldChar w:fldCharType="separate"/>
        </w:r>
        <w:r w:rsidR="00A260A3">
          <w:rPr>
            <w:noProof/>
            <w:webHidden/>
          </w:rPr>
          <w:t>65</w:t>
        </w:r>
        <w:r w:rsidR="000C12CC">
          <w:rPr>
            <w:noProof/>
            <w:webHidden/>
          </w:rPr>
          <w:fldChar w:fldCharType="end"/>
        </w:r>
      </w:hyperlink>
    </w:p>
    <w:p w14:paraId="165B7423" w14:textId="0FA4BE53"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0" w:history="1">
        <w:r w:rsidR="000C12CC" w:rsidRPr="008C5D35">
          <w:rPr>
            <w:rStyle w:val="Hyperlink"/>
            <w:noProof/>
          </w:rPr>
          <w:t>Gambar 5.24 Modal Edit Data Bank Utama Manajemen Metode Pembayaran (Admin)</w:t>
        </w:r>
        <w:r w:rsidR="000C12CC">
          <w:rPr>
            <w:noProof/>
            <w:webHidden/>
          </w:rPr>
          <w:tab/>
        </w:r>
        <w:r w:rsidR="000C12CC">
          <w:rPr>
            <w:noProof/>
            <w:webHidden/>
          </w:rPr>
          <w:fldChar w:fldCharType="begin"/>
        </w:r>
        <w:r w:rsidR="000C12CC">
          <w:rPr>
            <w:noProof/>
            <w:webHidden/>
          </w:rPr>
          <w:instrText xml:space="preserve"> PAGEREF _Toc174203870 \h </w:instrText>
        </w:r>
        <w:r w:rsidR="000C12CC">
          <w:rPr>
            <w:noProof/>
            <w:webHidden/>
          </w:rPr>
        </w:r>
        <w:r w:rsidR="000C12CC">
          <w:rPr>
            <w:noProof/>
            <w:webHidden/>
          </w:rPr>
          <w:fldChar w:fldCharType="separate"/>
        </w:r>
        <w:r w:rsidR="00A260A3">
          <w:rPr>
            <w:noProof/>
            <w:webHidden/>
          </w:rPr>
          <w:t>66</w:t>
        </w:r>
        <w:r w:rsidR="000C12CC">
          <w:rPr>
            <w:noProof/>
            <w:webHidden/>
          </w:rPr>
          <w:fldChar w:fldCharType="end"/>
        </w:r>
      </w:hyperlink>
    </w:p>
    <w:p w14:paraId="4D8327E0" w14:textId="59FAECF1"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1" w:history="1">
        <w:r w:rsidR="000C12CC" w:rsidRPr="008C5D35">
          <w:rPr>
            <w:rStyle w:val="Hyperlink"/>
            <w:noProof/>
          </w:rPr>
          <w:t>Gambar 5.25 Halaman Utama Manajemen Proyek (Member Aplikasi)</w:t>
        </w:r>
        <w:r w:rsidR="000C12CC">
          <w:rPr>
            <w:noProof/>
            <w:webHidden/>
          </w:rPr>
          <w:tab/>
        </w:r>
        <w:r w:rsidR="000C12CC">
          <w:rPr>
            <w:noProof/>
            <w:webHidden/>
          </w:rPr>
          <w:fldChar w:fldCharType="begin"/>
        </w:r>
        <w:r w:rsidR="000C12CC">
          <w:rPr>
            <w:noProof/>
            <w:webHidden/>
          </w:rPr>
          <w:instrText xml:space="preserve"> PAGEREF _Toc174203871 \h </w:instrText>
        </w:r>
        <w:r w:rsidR="000C12CC">
          <w:rPr>
            <w:noProof/>
            <w:webHidden/>
          </w:rPr>
        </w:r>
        <w:r w:rsidR="000C12CC">
          <w:rPr>
            <w:noProof/>
            <w:webHidden/>
          </w:rPr>
          <w:fldChar w:fldCharType="separate"/>
        </w:r>
        <w:r w:rsidR="00A260A3">
          <w:rPr>
            <w:noProof/>
            <w:webHidden/>
          </w:rPr>
          <w:t>67</w:t>
        </w:r>
        <w:r w:rsidR="000C12CC">
          <w:rPr>
            <w:noProof/>
            <w:webHidden/>
          </w:rPr>
          <w:fldChar w:fldCharType="end"/>
        </w:r>
      </w:hyperlink>
    </w:p>
    <w:p w14:paraId="3B9D88F4" w14:textId="3DB193C4"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2" w:history="1">
        <w:r w:rsidR="000C12CC" w:rsidRPr="008C5D35">
          <w:rPr>
            <w:rStyle w:val="Hyperlink"/>
            <w:noProof/>
          </w:rPr>
          <w:t>Gambar 5.26 Halaman Formulir Pengajuan Proyek (Member Aplikasi)</w:t>
        </w:r>
        <w:r w:rsidR="000C12CC">
          <w:rPr>
            <w:noProof/>
            <w:webHidden/>
          </w:rPr>
          <w:tab/>
        </w:r>
        <w:r w:rsidR="000C12CC">
          <w:rPr>
            <w:noProof/>
            <w:webHidden/>
          </w:rPr>
          <w:fldChar w:fldCharType="begin"/>
        </w:r>
        <w:r w:rsidR="000C12CC">
          <w:rPr>
            <w:noProof/>
            <w:webHidden/>
          </w:rPr>
          <w:instrText xml:space="preserve"> PAGEREF _Toc174203872 \h </w:instrText>
        </w:r>
        <w:r w:rsidR="000C12CC">
          <w:rPr>
            <w:noProof/>
            <w:webHidden/>
          </w:rPr>
        </w:r>
        <w:r w:rsidR="000C12CC">
          <w:rPr>
            <w:noProof/>
            <w:webHidden/>
          </w:rPr>
          <w:fldChar w:fldCharType="separate"/>
        </w:r>
        <w:r w:rsidR="00A260A3">
          <w:rPr>
            <w:noProof/>
            <w:webHidden/>
          </w:rPr>
          <w:t>67</w:t>
        </w:r>
        <w:r w:rsidR="000C12CC">
          <w:rPr>
            <w:noProof/>
            <w:webHidden/>
          </w:rPr>
          <w:fldChar w:fldCharType="end"/>
        </w:r>
      </w:hyperlink>
    </w:p>
    <w:p w14:paraId="259BC48C" w14:textId="713F60A9"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3" w:history="1">
        <w:r w:rsidR="000C12CC" w:rsidRPr="008C5D35">
          <w:rPr>
            <w:rStyle w:val="Hyperlink"/>
            <w:noProof/>
          </w:rPr>
          <w:t>Gambar 5.27 Halaman Detail Proses Pengajuan Proyek (Member Aplikasi)</w:t>
        </w:r>
        <w:r w:rsidR="000C12CC">
          <w:rPr>
            <w:noProof/>
            <w:webHidden/>
          </w:rPr>
          <w:tab/>
        </w:r>
        <w:r w:rsidR="000C12CC">
          <w:rPr>
            <w:noProof/>
            <w:webHidden/>
          </w:rPr>
          <w:fldChar w:fldCharType="begin"/>
        </w:r>
        <w:r w:rsidR="000C12CC">
          <w:rPr>
            <w:noProof/>
            <w:webHidden/>
          </w:rPr>
          <w:instrText xml:space="preserve"> PAGEREF _Toc174203873 \h </w:instrText>
        </w:r>
        <w:r w:rsidR="000C12CC">
          <w:rPr>
            <w:noProof/>
            <w:webHidden/>
          </w:rPr>
        </w:r>
        <w:r w:rsidR="000C12CC">
          <w:rPr>
            <w:noProof/>
            <w:webHidden/>
          </w:rPr>
          <w:fldChar w:fldCharType="separate"/>
        </w:r>
        <w:r w:rsidR="00A260A3">
          <w:rPr>
            <w:noProof/>
            <w:webHidden/>
          </w:rPr>
          <w:t>68</w:t>
        </w:r>
        <w:r w:rsidR="000C12CC">
          <w:rPr>
            <w:noProof/>
            <w:webHidden/>
          </w:rPr>
          <w:fldChar w:fldCharType="end"/>
        </w:r>
      </w:hyperlink>
    </w:p>
    <w:p w14:paraId="63CFE268" w14:textId="7D40A389"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4" w:history="1">
        <w:r w:rsidR="000C12CC" w:rsidRPr="008C5D35">
          <w:rPr>
            <w:rStyle w:val="Hyperlink"/>
            <w:noProof/>
          </w:rPr>
          <w:t>Gambar 5.28 Halaman Upload Dokumen Kontrak Persetujuan Pengajuan Proyek (Member Aplikasi)</w:t>
        </w:r>
        <w:r w:rsidR="000C12CC">
          <w:rPr>
            <w:noProof/>
            <w:webHidden/>
          </w:rPr>
          <w:tab/>
        </w:r>
        <w:r w:rsidR="000C12CC">
          <w:rPr>
            <w:noProof/>
            <w:webHidden/>
          </w:rPr>
          <w:fldChar w:fldCharType="begin"/>
        </w:r>
        <w:r w:rsidR="000C12CC">
          <w:rPr>
            <w:noProof/>
            <w:webHidden/>
          </w:rPr>
          <w:instrText xml:space="preserve"> PAGEREF _Toc174203874 \h </w:instrText>
        </w:r>
        <w:r w:rsidR="000C12CC">
          <w:rPr>
            <w:noProof/>
            <w:webHidden/>
          </w:rPr>
        </w:r>
        <w:r w:rsidR="000C12CC">
          <w:rPr>
            <w:noProof/>
            <w:webHidden/>
          </w:rPr>
          <w:fldChar w:fldCharType="separate"/>
        </w:r>
        <w:r w:rsidR="00A260A3">
          <w:rPr>
            <w:noProof/>
            <w:webHidden/>
          </w:rPr>
          <w:t>69</w:t>
        </w:r>
        <w:r w:rsidR="000C12CC">
          <w:rPr>
            <w:noProof/>
            <w:webHidden/>
          </w:rPr>
          <w:fldChar w:fldCharType="end"/>
        </w:r>
      </w:hyperlink>
    </w:p>
    <w:p w14:paraId="392DAEC9" w14:textId="1BF75A00"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5" w:history="1">
        <w:r w:rsidR="000C12CC" w:rsidRPr="008C5D35">
          <w:rPr>
            <w:rStyle w:val="Hyperlink"/>
            <w:noProof/>
          </w:rPr>
          <w:t>Gambar 5.29 Halaman Informasi Transaksi Proyek (Member Aplikasi)</w:t>
        </w:r>
        <w:r w:rsidR="000C12CC">
          <w:rPr>
            <w:noProof/>
            <w:webHidden/>
          </w:rPr>
          <w:tab/>
        </w:r>
        <w:r w:rsidR="000C12CC">
          <w:rPr>
            <w:noProof/>
            <w:webHidden/>
          </w:rPr>
          <w:fldChar w:fldCharType="begin"/>
        </w:r>
        <w:r w:rsidR="000C12CC">
          <w:rPr>
            <w:noProof/>
            <w:webHidden/>
          </w:rPr>
          <w:instrText xml:space="preserve"> PAGEREF _Toc174203875 \h </w:instrText>
        </w:r>
        <w:r w:rsidR="000C12CC">
          <w:rPr>
            <w:noProof/>
            <w:webHidden/>
          </w:rPr>
        </w:r>
        <w:r w:rsidR="000C12CC">
          <w:rPr>
            <w:noProof/>
            <w:webHidden/>
          </w:rPr>
          <w:fldChar w:fldCharType="separate"/>
        </w:r>
        <w:r w:rsidR="00A260A3">
          <w:rPr>
            <w:noProof/>
            <w:webHidden/>
          </w:rPr>
          <w:t>69</w:t>
        </w:r>
        <w:r w:rsidR="000C12CC">
          <w:rPr>
            <w:noProof/>
            <w:webHidden/>
          </w:rPr>
          <w:fldChar w:fldCharType="end"/>
        </w:r>
      </w:hyperlink>
    </w:p>
    <w:p w14:paraId="28972A4A" w14:textId="0A5A6678"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6" w:history="1">
        <w:r w:rsidR="000C12CC" w:rsidRPr="008C5D35">
          <w:rPr>
            <w:rStyle w:val="Hyperlink"/>
            <w:noProof/>
          </w:rPr>
          <w:t>Gambar 5.30 Halaman Utama Proyek Tersedia (Member Aplikasi)</w:t>
        </w:r>
        <w:r w:rsidR="000C12CC">
          <w:rPr>
            <w:noProof/>
            <w:webHidden/>
          </w:rPr>
          <w:tab/>
        </w:r>
        <w:r w:rsidR="000C12CC">
          <w:rPr>
            <w:noProof/>
            <w:webHidden/>
          </w:rPr>
          <w:fldChar w:fldCharType="begin"/>
        </w:r>
        <w:r w:rsidR="000C12CC">
          <w:rPr>
            <w:noProof/>
            <w:webHidden/>
          </w:rPr>
          <w:instrText xml:space="preserve"> PAGEREF _Toc174203876 \h </w:instrText>
        </w:r>
        <w:r w:rsidR="000C12CC">
          <w:rPr>
            <w:noProof/>
            <w:webHidden/>
          </w:rPr>
        </w:r>
        <w:r w:rsidR="000C12CC">
          <w:rPr>
            <w:noProof/>
            <w:webHidden/>
          </w:rPr>
          <w:fldChar w:fldCharType="separate"/>
        </w:r>
        <w:r w:rsidR="00A260A3">
          <w:rPr>
            <w:noProof/>
            <w:webHidden/>
          </w:rPr>
          <w:t>70</w:t>
        </w:r>
        <w:r w:rsidR="000C12CC">
          <w:rPr>
            <w:noProof/>
            <w:webHidden/>
          </w:rPr>
          <w:fldChar w:fldCharType="end"/>
        </w:r>
      </w:hyperlink>
    </w:p>
    <w:p w14:paraId="4A3E277B" w14:textId="7CCA5DF2"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7" w:history="1">
        <w:r w:rsidR="000C12CC" w:rsidRPr="008C5D35">
          <w:rPr>
            <w:rStyle w:val="Hyperlink"/>
            <w:noProof/>
          </w:rPr>
          <w:t>Gambar 5.31 Halaman Detail Proyek Tersedia (Member Aplikasi)</w:t>
        </w:r>
        <w:r w:rsidR="000C12CC">
          <w:rPr>
            <w:noProof/>
            <w:webHidden/>
          </w:rPr>
          <w:tab/>
        </w:r>
        <w:r w:rsidR="000C12CC">
          <w:rPr>
            <w:noProof/>
            <w:webHidden/>
          </w:rPr>
          <w:fldChar w:fldCharType="begin"/>
        </w:r>
        <w:r w:rsidR="000C12CC">
          <w:rPr>
            <w:noProof/>
            <w:webHidden/>
          </w:rPr>
          <w:instrText xml:space="preserve"> PAGEREF _Toc174203877 \h </w:instrText>
        </w:r>
        <w:r w:rsidR="000C12CC">
          <w:rPr>
            <w:noProof/>
            <w:webHidden/>
          </w:rPr>
        </w:r>
        <w:r w:rsidR="000C12CC">
          <w:rPr>
            <w:noProof/>
            <w:webHidden/>
          </w:rPr>
          <w:fldChar w:fldCharType="separate"/>
        </w:r>
        <w:r w:rsidR="00A260A3">
          <w:rPr>
            <w:noProof/>
            <w:webHidden/>
          </w:rPr>
          <w:t>70</w:t>
        </w:r>
        <w:r w:rsidR="000C12CC">
          <w:rPr>
            <w:noProof/>
            <w:webHidden/>
          </w:rPr>
          <w:fldChar w:fldCharType="end"/>
        </w:r>
      </w:hyperlink>
    </w:p>
    <w:p w14:paraId="4D7D8847" w14:textId="1266F4F5"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8" w:history="1">
        <w:r w:rsidR="000C12CC" w:rsidRPr="008C5D35">
          <w:rPr>
            <w:rStyle w:val="Hyperlink"/>
            <w:noProof/>
          </w:rPr>
          <w:t>Gambar 5.32 Halaman Beli Token Proyek Tersedia (Member Aplikasi)</w:t>
        </w:r>
        <w:r w:rsidR="000C12CC">
          <w:rPr>
            <w:noProof/>
            <w:webHidden/>
          </w:rPr>
          <w:tab/>
        </w:r>
        <w:r w:rsidR="000C12CC">
          <w:rPr>
            <w:noProof/>
            <w:webHidden/>
          </w:rPr>
          <w:fldChar w:fldCharType="begin"/>
        </w:r>
        <w:r w:rsidR="000C12CC">
          <w:rPr>
            <w:noProof/>
            <w:webHidden/>
          </w:rPr>
          <w:instrText xml:space="preserve"> PAGEREF _Toc174203878 \h </w:instrText>
        </w:r>
        <w:r w:rsidR="000C12CC">
          <w:rPr>
            <w:noProof/>
            <w:webHidden/>
          </w:rPr>
        </w:r>
        <w:r w:rsidR="000C12CC">
          <w:rPr>
            <w:noProof/>
            <w:webHidden/>
          </w:rPr>
          <w:fldChar w:fldCharType="separate"/>
        </w:r>
        <w:r w:rsidR="00A260A3">
          <w:rPr>
            <w:noProof/>
            <w:webHidden/>
          </w:rPr>
          <w:t>71</w:t>
        </w:r>
        <w:r w:rsidR="000C12CC">
          <w:rPr>
            <w:noProof/>
            <w:webHidden/>
          </w:rPr>
          <w:fldChar w:fldCharType="end"/>
        </w:r>
      </w:hyperlink>
    </w:p>
    <w:p w14:paraId="63E1E987" w14:textId="52B15764"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79" w:history="1">
        <w:r w:rsidR="000C12CC" w:rsidRPr="008C5D35">
          <w:rPr>
            <w:rStyle w:val="Hyperlink"/>
            <w:noProof/>
          </w:rPr>
          <w:t>Gambar 5.33 Halaman Preview Pembelian Token Proyek Tersedia (Member Aplikasi)</w:t>
        </w:r>
        <w:r w:rsidR="000C12CC">
          <w:rPr>
            <w:noProof/>
            <w:webHidden/>
          </w:rPr>
          <w:tab/>
        </w:r>
        <w:r w:rsidR="000C12CC">
          <w:rPr>
            <w:noProof/>
            <w:webHidden/>
          </w:rPr>
          <w:fldChar w:fldCharType="begin"/>
        </w:r>
        <w:r w:rsidR="000C12CC">
          <w:rPr>
            <w:noProof/>
            <w:webHidden/>
          </w:rPr>
          <w:instrText xml:space="preserve"> PAGEREF _Toc174203879 \h </w:instrText>
        </w:r>
        <w:r w:rsidR="000C12CC">
          <w:rPr>
            <w:noProof/>
            <w:webHidden/>
          </w:rPr>
        </w:r>
        <w:r w:rsidR="000C12CC">
          <w:rPr>
            <w:noProof/>
            <w:webHidden/>
          </w:rPr>
          <w:fldChar w:fldCharType="separate"/>
        </w:r>
        <w:r w:rsidR="00A260A3">
          <w:rPr>
            <w:noProof/>
            <w:webHidden/>
          </w:rPr>
          <w:t>71</w:t>
        </w:r>
        <w:r w:rsidR="000C12CC">
          <w:rPr>
            <w:noProof/>
            <w:webHidden/>
          </w:rPr>
          <w:fldChar w:fldCharType="end"/>
        </w:r>
      </w:hyperlink>
    </w:p>
    <w:p w14:paraId="6CC8C2CC" w14:textId="588C1A61"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80" w:history="1">
        <w:r w:rsidR="000C12CC" w:rsidRPr="008C5D35">
          <w:rPr>
            <w:rStyle w:val="Hyperlink"/>
            <w:noProof/>
          </w:rPr>
          <w:t>Gambar 5.34 Halaman Utama Riwayat Transaksi Pembelian Token (Member Aplikasi)</w:t>
        </w:r>
        <w:r w:rsidR="000C12CC">
          <w:rPr>
            <w:noProof/>
            <w:webHidden/>
          </w:rPr>
          <w:tab/>
        </w:r>
        <w:r w:rsidR="000C12CC">
          <w:rPr>
            <w:noProof/>
            <w:webHidden/>
          </w:rPr>
          <w:fldChar w:fldCharType="begin"/>
        </w:r>
        <w:r w:rsidR="000C12CC">
          <w:rPr>
            <w:noProof/>
            <w:webHidden/>
          </w:rPr>
          <w:instrText xml:space="preserve"> PAGEREF _Toc174203880 \h </w:instrText>
        </w:r>
        <w:r w:rsidR="000C12CC">
          <w:rPr>
            <w:noProof/>
            <w:webHidden/>
          </w:rPr>
        </w:r>
        <w:r w:rsidR="000C12CC">
          <w:rPr>
            <w:noProof/>
            <w:webHidden/>
          </w:rPr>
          <w:fldChar w:fldCharType="separate"/>
        </w:r>
        <w:r w:rsidR="00A260A3">
          <w:rPr>
            <w:noProof/>
            <w:webHidden/>
          </w:rPr>
          <w:t>72</w:t>
        </w:r>
        <w:r w:rsidR="000C12CC">
          <w:rPr>
            <w:noProof/>
            <w:webHidden/>
          </w:rPr>
          <w:fldChar w:fldCharType="end"/>
        </w:r>
      </w:hyperlink>
    </w:p>
    <w:p w14:paraId="6CE5F562" w14:textId="6203999F"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81" w:history="1">
        <w:r w:rsidR="000C12CC" w:rsidRPr="008C5D35">
          <w:rPr>
            <w:rStyle w:val="Hyperlink"/>
            <w:noProof/>
          </w:rPr>
          <w:t>Gambar 5.35 Halaman Utama Riwayat Transaksi Pembelian Token (Member Aplikasi)</w:t>
        </w:r>
        <w:r w:rsidR="000C12CC">
          <w:rPr>
            <w:noProof/>
            <w:webHidden/>
          </w:rPr>
          <w:tab/>
        </w:r>
        <w:r w:rsidR="000C12CC">
          <w:rPr>
            <w:noProof/>
            <w:webHidden/>
          </w:rPr>
          <w:fldChar w:fldCharType="begin"/>
        </w:r>
        <w:r w:rsidR="000C12CC">
          <w:rPr>
            <w:noProof/>
            <w:webHidden/>
          </w:rPr>
          <w:instrText xml:space="preserve"> PAGEREF _Toc174203881 \h </w:instrText>
        </w:r>
        <w:r w:rsidR="000C12CC">
          <w:rPr>
            <w:noProof/>
            <w:webHidden/>
          </w:rPr>
        </w:r>
        <w:r w:rsidR="000C12CC">
          <w:rPr>
            <w:noProof/>
            <w:webHidden/>
          </w:rPr>
          <w:fldChar w:fldCharType="separate"/>
        </w:r>
        <w:r w:rsidR="00A260A3">
          <w:rPr>
            <w:noProof/>
            <w:webHidden/>
          </w:rPr>
          <w:t>72</w:t>
        </w:r>
        <w:r w:rsidR="000C12CC">
          <w:rPr>
            <w:noProof/>
            <w:webHidden/>
          </w:rPr>
          <w:fldChar w:fldCharType="end"/>
        </w:r>
      </w:hyperlink>
    </w:p>
    <w:p w14:paraId="4D039262" w14:textId="317BEB1D"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82" w:history="1">
        <w:r w:rsidR="000C12CC" w:rsidRPr="008C5D35">
          <w:rPr>
            <w:rStyle w:val="Hyperlink"/>
            <w:noProof/>
          </w:rPr>
          <w:t>Gambar 5.36 Halaman Utama Token Saya (Member Aplikasi)</w:t>
        </w:r>
        <w:r w:rsidR="000C12CC">
          <w:rPr>
            <w:noProof/>
            <w:webHidden/>
          </w:rPr>
          <w:tab/>
        </w:r>
        <w:r w:rsidR="000C12CC">
          <w:rPr>
            <w:noProof/>
            <w:webHidden/>
          </w:rPr>
          <w:fldChar w:fldCharType="begin"/>
        </w:r>
        <w:r w:rsidR="000C12CC">
          <w:rPr>
            <w:noProof/>
            <w:webHidden/>
          </w:rPr>
          <w:instrText xml:space="preserve"> PAGEREF _Toc174203882 \h </w:instrText>
        </w:r>
        <w:r w:rsidR="000C12CC">
          <w:rPr>
            <w:noProof/>
            <w:webHidden/>
          </w:rPr>
        </w:r>
        <w:r w:rsidR="000C12CC">
          <w:rPr>
            <w:noProof/>
            <w:webHidden/>
          </w:rPr>
          <w:fldChar w:fldCharType="separate"/>
        </w:r>
        <w:r w:rsidR="00A260A3">
          <w:rPr>
            <w:noProof/>
            <w:webHidden/>
          </w:rPr>
          <w:t>73</w:t>
        </w:r>
        <w:r w:rsidR="000C12CC">
          <w:rPr>
            <w:noProof/>
            <w:webHidden/>
          </w:rPr>
          <w:fldChar w:fldCharType="end"/>
        </w:r>
      </w:hyperlink>
    </w:p>
    <w:p w14:paraId="1D139517" w14:textId="25F90AEF"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83" w:history="1">
        <w:r w:rsidR="000C12CC" w:rsidRPr="008C5D35">
          <w:rPr>
            <w:rStyle w:val="Hyperlink"/>
            <w:noProof/>
          </w:rPr>
          <w:t>Gambar 5.37 Halaman Detail Token Saya (Member Aplikasi)</w:t>
        </w:r>
        <w:r w:rsidR="000C12CC">
          <w:rPr>
            <w:noProof/>
            <w:webHidden/>
          </w:rPr>
          <w:tab/>
        </w:r>
        <w:r w:rsidR="000C12CC">
          <w:rPr>
            <w:noProof/>
            <w:webHidden/>
          </w:rPr>
          <w:fldChar w:fldCharType="begin"/>
        </w:r>
        <w:r w:rsidR="000C12CC">
          <w:rPr>
            <w:noProof/>
            <w:webHidden/>
          </w:rPr>
          <w:instrText xml:space="preserve"> PAGEREF _Toc174203883 \h </w:instrText>
        </w:r>
        <w:r w:rsidR="000C12CC">
          <w:rPr>
            <w:noProof/>
            <w:webHidden/>
          </w:rPr>
        </w:r>
        <w:r w:rsidR="000C12CC">
          <w:rPr>
            <w:noProof/>
            <w:webHidden/>
          </w:rPr>
          <w:fldChar w:fldCharType="separate"/>
        </w:r>
        <w:r w:rsidR="00A260A3">
          <w:rPr>
            <w:noProof/>
            <w:webHidden/>
          </w:rPr>
          <w:t>73</w:t>
        </w:r>
        <w:r w:rsidR="000C12CC">
          <w:rPr>
            <w:noProof/>
            <w:webHidden/>
          </w:rPr>
          <w:fldChar w:fldCharType="end"/>
        </w:r>
      </w:hyperlink>
    </w:p>
    <w:p w14:paraId="134B64E1" w14:textId="54579155"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84" w:history="1">
        <w:r w:rsidR="000C12CC" w:rsidRPr="008C5D35">
          <w:rPr>
            <w:rStyle w:val="Hyperlink"/>
            <w:noProof/>
          </w:rPr>
          <w:t>Gambar 5.38 Halaman Utama Dompet Saya (Member Aplikasi)</w:t>
        </w:r>
        <w:r w:rsidR="000C12CC">
          <w:rPr>
            <w:noProof/>
            <w:webHidden/>
          </w:rPr>
          <w:tab/>
        </w:r>
        <w:r w:rsidR="000C12CC">
          <w:rPr>
            <w:noProof/>
            <w:webHidden/>
          </w:rPr>
          <w:fldChar w:fldCharType="begin"/>
        </w:r>
        <w:r w:rsidR="000C12CC">
          <w:rPr>
            <w:noProof/>
            <w:webHidden/>
          </w:rPr>
          <w:instrText xml:space="preserve"> PAGEREF _Toc174203884 \h </w:instrText>
        </w:r>
        <w:r w:rsidR="000C12CC">
          <w:rPr>
            <w:noProof/>
            <w:webHidden/>
          </w:rPr>
        </w:r>
        <w:r w:rsidR="000C12CC">
          <w:rPr>
            <w:noProof/>
            <w:webHidden/>
          </w:rPr>
          <w:fldChar w:fldCharType="separate"/>
        </w:r>
        <w:r w:rsidR="00A260A3">
          <w:rPr>
            <w:noProof/>
            <w:webHidden/>
          </w:rPr>
          <w:t>74</w:t>
        </w:r>
        <w:r w:rsidR="000C12CC">
          <w:rPr>
            <w:noProof/>
            <w:webHidden/>
          </w:rPr>
          <w:fldChar w:fldCharType="end"/>
        </w:r>
      </w:hyperlink>
    </w:p>
    <w:p w14:paraId="4E69D731" w14:textId="4C550939"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85" w:history="1">
        <w:r w:rsidR="000C12CC" w:rsidRPr="008C5D35">
          <w:rPr>
            <w:rStyle w:val="Hyperlink"/>
            <w:noProof/>
          </w:rPr>
          <w:t xml:space="preserve">Gambar 5.39 Halaman </w:t>
        </w:r>
        <w:r w:rsidR="000C12CC" w:rsidRPr="008C5D35">
          <w:rPr>
            <w:rStyle w:val="Hyperlink"/>
            <w:i/>
            <w:iCs/>
            <w:noProof/>
          </w:rPr>
          <w:t>Topup</w:t>
        </w:r>
        <w:r w:rsidR="000C12CC" w:rsidRPr="008C5D35">
          <w:rPr>
            <w:rStyle w:val="Hyperlink"/>
            <w:noProof/>
          </w:rPr>
          <w:t xml:space="preserve"> Token Saya (Member Aplikasi)</w:t>
        </w:r>
        <w:r w:rsidR="000C12CC">
          <w:rPr>
            <w:noProof/>
            <w:webHidden/>
          </w:rPr>
          <w:tab/>
        </w:r>
        <w:r w:rsidR="000C12CC">
          <w:rPr>
            <w:noProof/>
            <w:webHidden/>
          </w:rPr>
          <w:fldChar w:fldCharType="begin"/>
        </w:r>
        <w:r w:rsidR="000C12CC">
          <w:rPr>
            <w:noProof/>
            <w:webHidden/>
          </w:rPr>
          <w:instrText xml:space="preserve"> PAGEREF _Toc174203885 \h </w:instrText>
        </w:r>
        <w:r w:rsidR="000C12CC">
          <w:rPr>
            <w:noProof/>
            <w:webHidden/>
          </w:rPr>
        </w:r>
        <w:r w:rsidR="000C12CC">
          <w:rPr>
            <w:noProof/>
            <w:webHidden/>
          </w:rPr>
          <w:fldChar w:fldCharType="separate"/>
        </w:r>
        <w:r w:rsidR="00A260A3">
          <w:rPr>
            <w:noProof/>
            <w:webHidden/>
          </w:rPr>
          <w:t>74</w:t>
        </w:r>
        <w:r w:rsidR="000C12CC">
          <w:rPr>
            <w:noProof/>
            <w:webHidden/>
          </w:rPr>
          <w:fldChar w:fldCharType="end"/>
        </w:r>
      </w:hyperlink>
    </w:p>
    <w:p w14:paraId="4D714944" w14:textId="0E5018B4"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86" w:history="1">
        <w:r w:rsidR="000C12CC" w:rsidRPr="008C5D35">
          <w:rPr>
            <w:rStyle w:val="Hyperlink"/>
            <w:noProof/>
          </w:rPr>
          <w:t xml:space="preserve">Gambar 5.40 Halaman </w:t>
        </w:r>
        <w:r w:rsidR="000C12CC" w:rsidRPr="008C5D35">
          <w:rPr>
            <w:rStyle w:val="Hyperlink"/>
            <w:i/>
            <w:iCs/>
            <w:noProof/>
          </w:rPr>
          <w:t>Withdraw</w:t>
        </w:r>
        <w:r w:rsidR="000C12CC" w:rsidRPr="008C5D35">
          <w:rPr>
            <w:rStyle w:val="Hyperlink"/>
            <w:noProof/>
          </w:rPr>
          <w:t xml:space="preserve"> Token Saya (Member Aplikasi)</w:t>
        </w:r>
        <w:r w:rsidR="000C12CC">
          <w:rPr>
            <w:noProof/>
            <w:webHidden/>
          </w:rPr>
          <w:tab/>
        </w:r>
        <w:r w:rsidR="000C12CC">
          <w:rPr>
            <w:noProof/>
            <w:webHidden/>
          </w:rPr>
          <w:fldChar w:fldCharType="begin"/>
        </w:r>
        <w:r w:rsidR="000C12CC">
          <w:rPr>
            <w:noProof/>
            <w:webHidden/>
          </w:rPr>
          <w:instrText xml:space="preserve"> PAGEREF _Toc174203886 \h </w:instrText>
        </w:r>
        <w:r w:rsidR="000C12CC">
          <w:rPr>
            <w:noProof/>
            <w:webHidden/>
          </w:rPr>
        </w:r>
        <w:r w:rsidR="000C12CC">
          <w:rPr>
            <w:noProof/>
            <w:webHidden/>
          </w:rPr>
          <w:fldChar w:fldCharType="separate"/>
        </w:r>
        <w:r w:rsidR="00A260A3">
          <w:rPr>
            <w:noProof/>
            <w:webHidden/>
          </w:rPr>
          <w:t>74</w:t>
        </w:r>
        <w:r w:rsidR="000C12CC">
          <w:rPr>
            <w:noProof/>
            <w:webHidden/>
          </w:rPr>
          <w:fldChar w:fldCharType="end"/>
        </w:r>
      </w:hyperlink>
    </w:p>
    <w:p w14:paraId="0E14A713" w14:textId="24D6D202"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87" w:history="1">
        <w:r w:rsidR="000C12CC" w:rsidRPr="008C5D35">
          <w:rPr>
            <w:rStyle w:val="Hyperlink"/>
            <w:noProof/>
          </w:rPr>
          <w:t xml:space="preserve">Gambar 5.41 Pengujian </w:t>
        </w:r>
        <w:r w:rsidR="000C12CC" w:rsidRPr="008C5D35">
          <w:rPr>
            <w:rStyle w:val="Hyperlink"/>
            <w:i/>
            <w:noProof/>
          </w:rPr>
          <w:t>Smart contract</w:t>
        </w:r>
        <w:r w:rsidR="000C12CC" w:rsidRPr="008C5D35">
          <w:rPr>
            <w:rStyle w:val="Hyperlink"/>
            <w:noProof/>
          </w:rPr>
          <w:t xml:space="preserve"> Transaksi</w:t>
        </w:r>
        <w:r w:rsidR="000C12CC">
          <w:rPr>
            <w:noProof/>
            <w:webHidden/>
          </w:rPr>
          <w:tab/>
        </w:r>
        <w:r w:rsidR="000C12CC">
          <w:rPr>
            <w:noProof/>
            <w:webHidden/>
          </w:rPr>
          <w:fldChar w:fldCharType="begin"/>
        </w:r>
        <w:r w:rsidR="000C12CC">
          <w:rPr>
            <w:noProof/>
            <w:webHidden/>
          </w:rPr>
          <w:instrText xml:space="preserve"> PAGEREF _Toc174203887 \h </w:instrText>
        </w:r>
        <w:r w:rsidR="000C12CC">
          <w:rPr>
            <w:noProof/>
            <w:webHidden/>
          </w:rPr>
        </w:r>
        <w:r w:rsidR="000C12CC">
          <w:rPr>
            <w:noProof/>
            <w:webHidden/>
          </w:rPr>
          <w:fldChar w:fldCharType="separate"/>
        </w:r>
        <w:r w:rsidR="00A260A3">
          <w:rPr>
            <w:noProof/>
            <w:webHidden/>
          </w:rPr>
          <w:t>87</w:t>
        </w:r>
        <w:r w:rsidR="000C12CC">
          <w:rPr>
            <w:noProof/>
            <w:webHidden/>
          </w:rPr>
          <w:fldChar w:fldCharType="end"/>
        </w:r>
      </w:hyperlink>
    </w:p>
    <w:p w14:paraId="495A308F" w14:textId="15118A0F" w:rsidR="000C12CC" w:rsidRDefault="00000000" w:rsidP="000C12CC">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88" w:history="1">
        <w:r w:rsidR="000C12CC" w:rsidRPr="008C5D35">
          <w:rPr>
            <w:rStyle w:val="Hyperlink"/>
            <w:noProof/>
          </w:rPr>
          <w:t xml:space="preserve">Gambar 5.42 Pengujian </w:t>
        </w:r>
        <w:r w:rsidR="000C12CC" w:rsidRPr="008C5D35">
          <w:rPr>
            <w:rStyle w:val="Hyperlink"/>
            <w:i/>
            <w:noProof/>
          </w:rPr>
          <w:t>Smart contract</w:t>
        </w:r>
        <w:r w:rsidR="000C12CC" w:rsidRPr="008C5D35">
          <w:rPr>
            <w:rStyle w:val="Hyperlink"/>
            <w:noProof/>
          </w:rPr>
          <w:t xml:space="preserve"> Token</w:t>
        </w:r>
        <w:r w:rsidR="000C12CC">
          <w:rPr>
            <w:noProof/>
            <w:webHidden/>
          </w:rPr>
          <w:tab/>
        </w:r>
        <w:r w:rsidR="000C12CC">
          <w:rPr>
            <w:noProof/>
            <w:webHidden/>
          </w:rPr>
          <w:fldChar w:fldCharType="begin"/>
        </w:r>
        <w:r w:rsidR="000C12CC">
          <w:rPr>
            <w:noProof/>
            <w:webHidden/>
          </w:rPr>
          <w:instrText xml:space="preserve"> PAGEREF _Toc174203888 \h </w:instrText>
        </w:r>
        <w:r w:rsidR="000C12CC">
          <w:rPr>
            <w:noProof/>
            <w:webHidden/>
          </w:rPr>
        </w:r>
        <w:r w:rsidR="000C12CC">
          <w:rPr>
            <w:noProof/>
            <w:webHidden/>
          </w:rPr>
          <w:fldChar w:fldCharType="separate"/>
        </w:r>
        <w:r w:rsidR="00A260A3">
          <w:rPr>
            <w:noProof/>
            <w:webHidden/>
          </w:rPr>
          <w:t>91</w:t>
        </w:r>
        <w:r w:rsidR="000C12CC">
          <w:rPr>
            <w:noProof/>
            <w:webHidden/>
          </w:rPr>
          <w:fldChar w:fldCharType="end"/>
        </w:r>
      </w:hyperlink>
    </w:p>
    <w:p w14:paraId="2731F1E1" w14:textId="45ACC609" w:rsidR="00CC28B8" w:rsidRPr="007C21D1" w:rsidRDefault="006C51F8" w:rsidP="000C12CC">
      <w:pPr>
        <w:tabs>
          <w:tab w:val="left" w:pos="0"/>
          <w:tab w:val="left" w:leader="dot" w:pos="7560"/>
        </w:tabs>
        <w:ind w:firstLine="0"/>
        <w:rPr>
          <w:rFonts w:cs="Times New Roman"/>
        </w:rPr>
        <w:sectPr w:rsidR="00CC28B8" w:rsidRPr="007C21D1" w:rsidSect="0053233B">
          <w:headerReference w:type="first" r:id="rId23"/>
          <w:footerReference w:type="first" r:id="rId24"/>
          <w:pgSz w:w="11907" w:h="16839" w:code="9"/>
          <w:pgMar w:top="1701" w:right="1701" w:bottom="1701" w:left="2268" w:header="720" w:footer="720" w:gutter="0"/>
          <w:pgNumType w:fmt="lowerRoman"/>
          <w:cols w:space="720"/>
          <w:titlePg/>
          <w:docGrid w:linePitch="360"/>
        </w:sectPr>
      </w:pPr>
      <w:r>
        <w:rPr>
          <w:rFonts w:cs="Times New Roman"/>
        </w:rPr>
        <w:fldChar w:fldCharType="end"/>
      </w:r>
    </w:p>
    <w:p w14:paraId="4219168F" w14:textId="050F1257" w:rsidR="00CC28B8" w:rsidRDefault="00CC28B8" w:rsidP="00F47792">
      <w:pPr>
        <w:pStyle w:val="Heading1"/>
        <w:numPr>
          <w:ilvl w:val="0"/>
          <w:numId w:val="0"/>
        </w:numPr>
        <w:ind w:left="360"/>
        <w:rPr>
          <w:rFonts w:cs="Times New Roman"/>
          <w:bCs/>
          <w:szCs w:val="24"/>
        </w:rPr>
      </w:pPr>
      <w:bookmarkStart w:id="14" w:name="_LAMPIRAN_9_DAFTAR"/>
      <w:bookmarkStart w:id="15" w:name="_Toc174203747"/>
      <w:bookmarkEnd w:id="14"/>
      <w:r w:rsidRPr="009C4F20">
        <w:rPr>
          <w:rFonts w:cs="Times New Roman"/>
          <w:bCs/>
          <w:szCs w:val="24"/>
        </w:rPr>
        <w:lastRenderedPageBreak/>
        <w:t>DAFTAR TABEL</w:t>
      </w:r>
      <w:bookmarkEnd w:id="15"/>
    </w:p>
    <w:p w14:paraId="2E3F4ECD" w14:textId="46DF1035" w:rsidR="00605C41" w:rsidRPr="00605C41" w:rsidRDefault="00605C41" w:rsidP="00605C41">
      <w:pPr>
        <w:jc w:val="right"/>
        <w:rPr>
          <w:lang w:val="en-US"/>
        </w:rPr>
      </w:pPr>
      <w:r>
        <w:rPr>
          <w:lang w:val="en-US"/>
        </w:rPr>
        <w:t>Halaman</w:t>
      </w:r>
    </w:p>
    <w:p w14:paraId="251AA540" w14:textId="1D5980F1" w:rsidR="00A27E1F" w:rsidRDefault="008B204D"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r>
        <w:rPr>
          <w:rFonts w:cs="Times New Roman"/>
        </w:rPr>
        <w:fldChar w:fldCharType="begin"/>
      </w:r>
      <w:r>
        <w:rPr>
          <w:rFonts w:cs="Times New Roman"/>
        </w:rPr>
        <w:instrText xml:space="preserve"> TOC \h \z \c "Tabel 4." </w:instrText>
      </w:r>
      <w:r>
        <w:rPr>
          <w:rFonts w:cs="Times New Roman"/>
        </w:rPr>
        <w:fldChar w:fldCharType="separate"/>
      </w:r>
      <w:hyperlink w:anchor="_Toc174203889" w:history="1">
        <w:r w:rsidR="00A27E1F" w:rsidRPr="00C30F97">
          <w:rPr>
            <w:rStyle w:val="Hyperlink"/>
            <w:noProof/>
          </w:rPr>
          <w:t>Tabel 4.1 Kebutuhan Perangkat Lunak</w:t>
        </w:r>
        <w:r w:rsidR="00A27E1F">
          <w:rPr>
            <w:noProof/>
            <w:webHidden/>
          </w:rPr>
          <w:tab/>
        </w:r>
        <w:r w:rsidR="00A27E1F">
          <w:rPr>
            <w:noProof/>
            <w:webHidden/>
          </w:rPr>
          <w:fldChar w:fldCharType="begin"/>
        </w:r>
        <w:r w:rsidR="00A27E1F">
          <w:rPr>
            <w:noProof/>
            <w:webHidden/>
          </w:rPr>
          <w:instrText xml:space="preserve"> PAGEREF _Toc174203889 \h </w:instrText>
        </w:r>
        <w:r w:rsidR="00A27E1F">
          <w:rPr>
            <w:noProof/>
            <w:webHidden/>
          </w:rPr>
        </w:r>
        <w:r w:rsidR="00A27E1F">
          <w:rPr>
            <w:noProof/>
            <w:webHidden/>
          </w:rPr>
          <w:fldChar w:fldCharType="separate"/>
        </w:r>
        <w:r w:rsidR="00A260A3">
          <w:rPr>
            <w:noProof/>
            <w:webHidden/>
          </w:rPr>
          <w:t>18</w:t>
        </w:r>
        <w:r w:rsidR="00A27E1F">
          <w:rPr>
            <w:noProof/>
            <w:webHidden/>
          </w:rPr>
          <w:fldChar w:fldCharType="end"/>
        </w:r>
      </w:hyperlink>
    </w:p>
    <w:p w14:paraId="0A425C40" w14:textId="5BABF329"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0" w:history="1">
        <w:r w:rsidR="00A27E1F" w:rsidRPr="00C30F97">
          <w:rPr>
            <w:rStyle w:val="Hyperlink"/>
            <w:noProof/>
          </w:rPr>
          <w:t>Tabel 4.2 Kebutuhan Perangkat Keras</w:t>
        </w:r>
        <w:r w:rsidR="00A27E1F">
          <w:rPr>
            <w:noProof/>
            <w:webHidden/>
          </w:rPr>
          <w:tab/>
        </w:r>
        <w:r w:rsidR="00A27E1F">
          <w:rPr>
            <w:noProof/>
            <w:webHidden/>
          </w:rPr>
          <w:fldChar w:fldCharType="begin"/>
        </w:r>
        <w:r w:rsidR="00A27E1F">
          <w:rPr>
            <w:noProof/>
            <w:webHidden/>
          </w:rPr>
          <w:instrText xml:space="preserve"> PAGEREF _Toc174203890 \h </w:instrText>
        </w:r>
        <w:r w:rsidR="00A27E1F">
          <w:rPr>
            <w:noProof/>
            <w:webHidden/>
          </w:rPr>
        </w:r>
        <w:r w:rsidR="00A27E1F">
          <w:rPr>
            <w:noProof/>
            <w:webHidden/>
          </w:rPr>
          <w:fldChar w:fldCharType="separate"/>
        </w:r>
        <w:r w:rsidR="00A260A3">
          <w:rPr>
            <w:noProof/>
            <w:webHidden/>
          </w:rPr>
          <w:t>18</w:t>
        </w:r>
        <w:r w:rsidR="00A27E1F">
          <w:rPr>
            <w:noProof/>
            <w:webHidden/>
          </w:rPr>
          <w:fldChar w:fldCharType="end"/>
        </w:r>
      </w:hyperlink>
    </w:p>
    <w:p w14:paraId="2ED9A81E" w14:textId="7C378E73"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1" w:history="1">
        <w:r w:rsidR="00A27E1F" w:rsidRPr="00C30F97">
          <w:rPr>
            <w:rStyle w:val="Hyperlink"/>
            <w:noProof/>
          </w:rPr>
          <w:t>Tabel 4.3 Skenario Use Case Register</w:t>
        </w:r>
        <w:r w:rsidR="00A27E1F">
          <w:rPr>
            <w:noProof/>
            <w:webHidden/>
          </w:rPr>
          <w:tab/>
        </w:r>
        <w:r w:rsidR="00A27E1F">
          <w:rPr>
            <w:noProof/>
            <w:webHidden/>
          </w:rPr>
          <w:fldChar w:fldCharType="begin"/>
        </w:r>
        <w:r w:rsidR="00A27E1F">
          <w:rPr>
            <w:noProof/>
            <w:webHidden/>
          </w:rPr>
          <w:instrText xml:space="preserve"> PAGEREF _Toc174203891 \h </w:instrText>
        </w:r>
        <w:r w:rsidR="00A27E1F">
          <w:rPr>
            <w:noProof/>
            <w:webHidden/>
          </w:rPr>
        </w:r>
        <w:r w:rsidR="00A27E1F">
          <w:rPr>
            <w:noProof/>
            <w:webHidden/>
          </w:rPr>
          <w:fldChar w:fldCharType="separate"/>
        </w:r>
        <w:r w:rsidR="00A260A3">
          <w:rPr>
            <w:noProof/>
            <w:webHidden/>
          </w:rPr>
          <w:t>22</w:t>
        </w:r>
        <w:r w:rsidR="00A27E1F">
          <w:rPr>
            <w:noProof/>
            <w:webHidden/>
          </w:rPr>
          <w:fldChar w:fldCharType="end"/>
        </w:r>
      </w:hyperlink>
    </w:p>
    <w:p w14:paraId="6F134875" w14:textId="6CE078E6"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2" w:history="1">
        <w:r w:rsidR="00A27E1F" w:rsidRPr="00C30F97">
          <w:rPr>
            <w:rStyle w:val="Hyperlink"/>
            <w:noProof/>
          </w:rPr>
          <w:t>Tabel 4.4 Skenario Use Case Login</w:t>
        </w:r>
        <w:r w:rsidR="00A27E1F">
          <w:rPr>
            <w:noProof/>
            <w:webHidden/>
          </w:rPr>
          <w:tab/>
        </w:r>
        <w:r w:rsidR="00A27E1F">
          <w:rPr>
            <w:noProof/>
            <w:webHidden/>
          </w:rPr>
          <w:fldChar w:fldCharType="begin"/>
        </w:r>
        <w:r w:rsidR="00A27E1F">
          <w:rPr>
            <w:noProof/>
            <w:webHidden/>
          </w:rPr>
          <w:instrText xml:space="preserve"> PAGEREF _Toc174203892 \h </w:instrText>
        </w:r>
        <w:r w:rsidR="00A27E1F">
          <w:rPr>
            <w:noProof/>
            <w:webHidden/>
          </w:rPr>
        </w:r>
        <w:r w:rsidR="00A27E1F">
          <w:rPr>
            <w:noProof/>
            <w:webHidden/>
          </w:rPr>
          <w:fldChar w:fldCharType="separate"/>
        </w:r>
        <w:r w:rsidR="00A260A3">
          <w:rPr>
            <w:noProof/>
            <w:webHidden/>
          </w:rPr>
          <w:t>22</w:t>
        </w:r>
        <w:r w:rsidR="00A27E1F">
          <w:rPr>
            <w:noProof/>
            <w:webHidden/>
          </w:rPr>
          <w:fldChar w:fldCharType="end"/>
        </w:r>
      </w:hyperlink>
    </w:p>
    <w:p w14:paraId="51CFAE3C" w14:textId="3F8189EB"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3" w:history="1">
        <w:r w:rsidR="00A27E1F" w:rsidRPr="00C30F97">
          <w:rPr>
            <w:rStyle w:val="Hyperlink"/>
            <w:noProof/>
          </w:rPr>
          <w:t>Tabel 4.5 Skenario Use Case Pengajuan Proyek</w:t>
        </w:r>
        <w:r w:rsidR="00A27E1F">
          <w:rPr>
            <w:noProof/>
            <w:webHidden/>
          </w:rPr>
          <w:tab/>
        </w:r>
        <w:r w:rsidR="00A27E1F">
          <w:rPr>
            <w:noProof/>
            <w:webHidden/>
          </w:rPr>
          <w:fldChar w:fldCharType="begin"/>
        </w:r>
        <w:r w:rsidR="00A27E1F">
          <w:rPr>
            <w:noProof/>
            <w:webHidden/>
          </w:rPr>
          <w:instrText xml:space="preserve"> PAGEREF _Toc174203893 \h </w:instrText>
        </w:r>
        <w:r w:rsidR="00A27E1F">
          <w:rPr>
            <w:noProof/>
            <w:webHidden/>
          </w:rPr>
        </w:r>
        <w:r w:rsidR="00A27E1F">
          <w:rPr>
            <w:noProof/>
            <w:webHidden/>
          </w:rPr>
          <w:fldChar w:fldCharType="separate"/>
        </w:r>
        <w:r w:rsidR="00A260A3">
          <w:rPr>
            <w:noProof/>
            <w:webHidden/>
          </w:rPr>
          <w:t>23</w:t>
        </w:r>
        <w:r w:rsidR="00A27E1F">
          <w:rPr>
            <w:noProof/>
            <w:webHidden/>
          </w:rPr>
          <w:fldChar w:fldCharType="end"/>
        </w:r>
      </w:hyperlink>
    </w:p>
    <w:p w14:paraId="275C05D8" w14:textId="558894AA"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4" w:history="1">
        <w:r w:rsidR="00A27E1F" w:rsidRPr="00C30F97">
          <w:rPr>
            <w:rStyle w:val="Hyperlink"/>
            <w:noProof/>
          </w:rPr>
          <w:t>Tabel 4.6 Skenario Use Case Persetujuan Proyek</w:t>
        </w:r>
        <w:r w:rsidR="00A27E1F">
          <w:rPr>
            <w:noProof/>
            <w:webHidden/>
          </w:rPr>
          <w:tab/>
        </w:r>
        <w:r w:rsidR="00A27E1F">
          <w:rPr>
            <w:noProof/>
            <w:webHidden/>
          </w:rPr>
          <w:fldChar w:fldCharType="begin"/>
        </w:r>
        <w:r w:rsidR="00A27E1F">
          <w:rPr>
            <w:noProof/>
            <w:webHidden/>
          </w:rPr>
          <w:instrText xml:space="preserve"> PAGEREF _Toc174203894 \h </w:instrText>
        </w:r>
        <w:r w:rsidR="00A27E1F">
          <w:rPr>
            <w:noProof/>
            <w:webHidden/>
          </w:rPr>
        </w:r>
        <w:r w:rsidR="00A27E1F">
          <w:rPr>
            <w:noProof/>
            <w:webHidden/>
          </w:rPr>
          <w:fldChar w:fldCharType="separate"/>
        </w:r>
        <w:r w:rsidR="00A260A3">
          <w:rPr>
            <w:noProof/>
            <w:webHidden/>
          </w:rPr>
          <w:t>23</w:t>
        </w:r>
        <w:r w:rsidR="00A27E1F">
          <w:rPr>
            <w:noProof/>
            <w:webHidden/>
          </w:rPr>
          <w:fldChar w:fldCharType="end"/>
        </w:r>
      </w:hyperlink>
    </w:p>
    <w:p w14:paraId="10590557" w14:textId="14DEB7DB"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5" w:history="1">
        <w:r w:rsidR="00A27E1F" w:rsidRPr="00C30F97">
          <w:rPr>
            <w:rStyle w:val="Hyperlink"/>
            <w:noProof/>
          </w:rPr>
          <w:t>Tabel 4.7 Skenario Use Case Manajemen Proyek Crowdfunding</w:t>
        </w:r>
        <w:r w:rsidR="00A27E1F">
          <w:rPr>
            <w:noProof/>
            <w:webHidden/>
          </w:rPr>
          <w:tab/>
        </w:r>
        <w:r w:rsidR="00A27E1F">
          <w:rPr>
            <w:noProof/>
            <w:webHidden/>
          </w:rPr>
          <w:fldChar w:fldCharType="begin"/>
        </w:r>
        <w:r w:rsidR="00A27E1F">
          <w:rPr>
            <w:noProof/>
            <w:webHidden/>
          </w:rPr>
          <w:instrText xml:space="preserve"> PAGEREF _Toc174203895 \h </w:instrText>
        </w:r>
        <w:r w:rsidR="00A27E1F">
          <w:rPr>
            <w:noProof/>
            <w:webHidden/>
          </w:rPr>
        </w:r>
        <w:r w:rsidR="00A27E1F">
          <w:rPr>
            <w:noProof/>
            <w:webHidden/>
          </w:rPr>
          <w:fldChar w:fldCharType="separate"/>
        </w:r>
        <w:r w:rsidR="00A260A3">
          <w:rPr>
            <w:noProof/>
            <w:webHidden/>
          </w:rPr>
          <w:t>24</w:t>
        </w:r>
        <w:r w:rsidR="00A27E1F">
          <w:rPr>
            <w:noProof/>
            <w:webHidden/>
          </w:rPr>
          <w:fldChar w:fldCharType="end"/>
        </w:r>
      </w:hyperlink>
    </w:p>
    <w:p w14:paraId="422E943A" w14:textId="17AF8F87"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6" w:history="1">
        <w:r w:rsidR="00A27E1F" w:rsidRPr="00C30F97">
          <w:rPr>
            <w:rStyle w:val="Hyperlink"/>
            <w:noProof/>
          </w:rPr>
          <w:t>Tabel 4.8 Skenario Use Case Pembelian Token Proyek Crowdfunding</w:t>
        </w:r>
        <w:r w:rsidR="00A27E1F">
          <w:rPr>
            <w:noProof/>
            <w:webHidden/>
          </w:rPr>
          <w:tab/>
        </w:r>
        <w:r w:rsidR="00A27E1F">
          <w:rPr>
            <w:noProof/>
            <w:webHidden/>
          </w:rPr>
          <w:fldChar w:fldCharType="begin"/>
        </w:r>
        <w:r w:rsidR="00A27E1F">
          <w:rPr>
            <w:noProof/>
            <w:webHidden/>
          </w:rPr>
          <w:instrText xml:space="preserve"> PAGEREF _Toc174203896 \h </w:instrText>
        </w:r>
        <w:r w:rsidR="00A27E1F">
          <w:rPr>
            <w:noProof/>
            <w:webHidden/>
          </w:rPr>
        </w:r>
        <w:r w:rsidR="00A27E1F">
          <w:rPr>
            <w:noProof/>
            <w:webHidden/>
          </w:rPr>
          <w:fldChar w:fldCharType="separate"/>
        </w:r>
        <w:r w:rsidR="00A260A3">
          <w:rPr>
            <w:noProof/>
            <w:webHidden/>
          </w:rPr>
          <w:t>25</w:t>
        </w:r>
        <w:r w:rsidR="00A27E1F">
          <w:rPr>
            <w:noProof/>
            <w:webHidden/>
          </w:rPr>
          <w:fldChar w:fldCharType="end"/>
        </w:r>
      </w:hyperlink>
    </w:p>
    <w:p w14:paraId="0FF942B3" w14:textId="4111AEC3"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7" w:history="1">
        <w:r w:rsidR="00A27E1F" w:rsidRPr="00C30F97">
          <w:rPr>
            <w:rStyle w:val="Hyperlink"/>
            <w:noProof/>
          </w:rPr>
          <w:t>Tabel 4.9 Skenario Use Case Topup Wallet</w:t>
        </w:r>
        <w:r w:rsidR="00A27E1F">
          <w:rPr>
            <w:noProof/>
            <w:webHidden/>
          </w:rPr>
          <w:tab/>
        </w:r>
        <w:r w:rsidR="00A27E1F">
          <w:rPr>
            <w:noProof/>
            <w:webHidden/>
          </w:rPr>
          <w:fldChar w:fldCharType="begin"/>
        </w:r>
        <w:r w:rsidR="00A27E1F">
          <w:rPr>
            <w:noProof/>
            <w:webHidden/>
          </w:rPr>
          <w:instrText xml:space="preserve"> PAGEREF _Toc174203897 \h </w:instrText>
        </w:r>
        <w:r w:rsidR="00A27E1F">
          <w:rPr>
            <w:noProof/>
            <w:webHidden/>
          </w:rPr>
        </w:r>
        <w:r w:rsidR="00A27E1F">
          <w:rPr>
            <w:noProof/>
            <w:webHidden/>
          </w:rPr>
          <w:fldChar w:fldCharType="separate"/>
        </w:r>
        <w:r w:rsidR="00A260A3">
          <w:rPr>
            <w:noProof/>
            <w:webHidden/>
          </w:rPr>
          <w:t>25</w:t>
        </w:r>
        <w:r w:rsidR="00A27E1F">
          <w:rPr>
            <w:noProof/>
            <w:webHidden/>
          </w:rPr>
          <w:fldChar w:fldCharType="end"/>
        </w:r>
      </w:hyperlink>
    </w:p>
    <w:p w14:paraId="68808765" w14:textId="2F700181"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8" w:history="1">
        <w:r w:rsidR="00A27E1F" w:rsidRPr="00C30F97">
          <w:rPr>
            <w:rStyle w:val="Hyperlink"/>
            <w:noProof/>
          </w:rPr>
          <w:t>Tabel 4.10 Skenario Use Case Withdraw Wallet</w:t>
        </w:r>
        <w:r w:rsidR="00A27E1F">
          <w:rPr>
            <w:noProof/>
            <w:webHidden/>
          </w:rPr>
          <w:tab/>
        </w:r>
        <w:r w:rsidR="00A27E1F">
          <w:rPr>
            <w:noProof/>
            <w:webHidden/>
          </w:rPr>
          <w:fldChar w:fldCharType="begin"/>
        </w:r>
        <w:r w:rsidR="00A27E1F">
          <w:rPr>
            <w:noProof/>
            <w:webHidden/>
          </w:rPr>
          <w:instrText xml:space="preserve"> PAGEREF _Toc174203898 \h </w:instrText>
        </w:r>
        <w:r w:rsidR="00A27E1F">
          <w:rPr>
            <w:noProof/>
            <w:webHidden/>
          </w:rPr>
        </w:r>
        <w:r w:rsidR="00A27E1F">
          <w:rPr>
            <w:noProof/>
            <w:webHidden/>
          </w:rPr>
          <w:fldChar w:fldCharType="separate"/>
        </w:r>
        <w:r w:rsidR="00A260A3">
          <w:rPr>
            <w:noProof/>
            <w:webHidden/>
          </w:rPr>
          <w:t>26</w:t>
        </w:r>
        <w:r w:rsidR="00A27E1F">
          <w:rPr>
            <w:noProof/>
            <w:webHidden/>
          </w:rPr>
          <w:fldChar w:fldCharType="end"/>
        </w:r>
      </w:hyperlink>
    </w:p>
    <w:p w14:paraId="25D71AA4" w14:textId="68AE28D7"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899" w:history="1">
        <w:r w:rsidR="00A27E1F" w:rsidRPr="00C30F97">
          <w:rPr>
            <w:rStyle w:val="Hyperlink"/>
            <w:noProof/>
          </w:rPr>
          <w:t>Tabel 4.11 Skenario Use Case Konfirmasi Topup dan Withdraw</w:t>
        </w:r>
        <w:r w:rsidR="00A27E1F">
          <w:rPr>
            <w:noProof/>
            <w:webHidden/>
          </w:rPr>
          <w:tab/>
        </w:r>
        <w:r w:rsidR="00A27E1F">
          <w:rPr>
            <w:noProof/>
            <w:webHidden/>
          </w:rPr>
          <w:fldChar w:fldCharType="begin"/>
        </w:r>
        <w:r w:rsidR="00A27E1F">
          <w:rPr>
            <w:noProof/>
            <w:webHidden/>
          </w:rPr>
          <w:instrText xml:space="preserve"> PAGEREF _Toc174203899 \h </w:instrText>
        </w:r>
        <w:r w:rsidR="00A27E1F">
          <w:rPr>
            <w:noProof/>
            <w:webHidden/>
          </w:rPr>
        </w:r>
        <w:r w:rsidR="00A27E1F">
          <w:rPr>
            <w:noProof/>
            <w:webHidden/>
          </w:rPr>
          <w:fldChar w:fldCharType="separate"/>
        </w:r>
        <w:r w:rsidR="00A260A3">
          <w:rPr>
            <w:noProof/>
            <w:webHidden/>
          </w:rPr>
          <w:t>26</w:t>
        </w:r>
        <w:r w:rsidR="00A27E1F">
          <w:rPr>
            <w:noProof/>
            <w:webHidden/>
          </w:rPr>
          <w:fldChar w:fldCharType="end"/>
        </w:r>
      </w:hyperlink>
    </w:p>
    <w:p w14:paraId="4825BD1A" w14:textId="4A8C05DB"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00" w:history="1">
        <w:r w:rsidR="00A27E1F" w:rsidRPr="00C30F97">
          <w:rPr>
            <w:rStyle w:val="Hyperlink"/>
            <w:noProof/>
          </w:rPr>
          <w:t>Tabel 4.12 Skenario Use Case Melihat Saldo</w:t>
        </w:r>
        <w:r w:rsidR="00A27E1F">
          <w:rPr>
            <w:noProof/>
            <w:webHidden/>
          </w:rPr>
          <w:tab/>
        </w:r>
        <w:r w:rsidR="00A27E1F">
          <w:rPr>
            <w:noProof/>
            <w:webHidden/>
          </w:rPr>
          <w:fldChar w:fldCharType="begin"/>
        </w:r>
        <w:r w:rsidR="00A27E1F">
          <w:rPr>
            <w:noProof/>
            <w:webHidden/>
          </w:rPr>
          <w:instrText xml:space="preserve"> PAGEREF _Toc174203900 \h </w:instrText>
        </w:r>
        <w:r w:rsidR="00A27E1F">
          <w:rPr>
            <w:noProof/>
            <w:webHidden/>
          </w:rPr>
        </w:r>
        <w:r w:rsidR="00A27E1F">
          <w:rPr>
            <w:noProof/>
            <w:webHidden/>
          </w:rPr>
          <w:fldChar w:fldCharType="separate"/>
        </w:r>
        <w:r w:rsidR="00A260A3">
          <w:rPr>
            <w:noProof/>
            <w:webHidden/>
          </w:rPr>
          <w:t>27</w:t>
        </w:r>
        <w:r w:rsidR="00A27E1F">
          <w:rPr>
            <w:noProof/>
            <w:webHidden/>
          </w:rPr>
          <w:fldChar w:fldCharType="end"/>
        </w:r>
      </w:hyperlink>
    </w:p>
    <w:p w14:paraId="6AD458C6" w14:textId="677F06A7"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01" w:history="1">
        <w:r w:rsidR="00A27E1F" w:rsidRPr="00C30F97">
          <w:rPr>
            <w:rStyle w:val="Hyperlink"/>
            <w:noProof/>
          </w:rPr>
          <w:t>Tabel 4.13 Skenario Use Case Pengembalian Rupiah Pembelian Token</w:t>
        </w:r>
        <w:r w:rsidR="00A27E1F">
          <w:rPr>
            <w:noProof/>
            <w:webHidden/>
          </w:rPr>
          <w:tab/>
        </w:r>
        <w:r w:rsidR="00A27E1F">
          <w:rPr>
            <w:noProof/>
            <w:webHidden/>
          </w:rPr>
          <w:fldChar w:fldCharType="begin"/>
        </w:r>
        <w:r w:rsidR="00A27E1F">
          <w:rPr>
            <w:noProof/>
            <w:webHidden/>
          </w:rPr>
          <w:instrText xml:space="preserve"> PAGEREF _Toc174203901 \h </w:instrText>
        </w:r>
        <w:r w:rsidR="00A27E1F">
          <w:rPr>
            <w:noProof/>
            <w:webHidden/>
          </w:rPr>
        </w:r>
        <w:r w:rsidR="00A27E1F">
          <w:rPr>
            <w:noProof/>
            <w:webHidden/>
          </w:rPr>
          <w:fldChar w:fldCharType="separate"/>
        </w:r>
        <w:r w:rsidR="00A260A3">
          <w:rPr>
            <w:noProof/>
            <w:webHidden/>
          </w:rPr>
          <w:t>27</w:t>
        </w:r>
        <w:r w:rsidR="00A27E1F">
          <w:rPr>
            <w:noProof/>
            <w:webHidden/>
          </w:rPr>
          <w:fldChar w:fldCharType="end"/>
        </w:r>
      </w:hyperlink>
    </w:p>
    <w:p w14:paraId="6F5E84F6" w14:textId="1D51CB9F"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02" w:history="1">
        <w:r w:rsidR="00A27E1F" w:rsidRPr="00C30F97">
          <w:rPr>
            <w:rStyle w:val="Hyperlink"/>
            <w:noProof/>
          </w:rPr>
          <w:t>Tabel 4.14 Skenario Use Case Withdraw Wallet Crowdfunding</w:t>
        </w:r>
        <w:r w:rsidR="00A27E1F">
          <w:rPr>
            <w:noProof/>
            <w:webHidden/>
          </w:rPr>
          <w:tab/>
        </w:r>
        <w:r w:rsidR="00A27E1F">
          <w:rPr>
            <w:noProof/>
            <w:webHidden/>
          </w:rPr>
          <w:fldChar w:fldCharType="begin"/>
        </w:r>
        <w:r w:rsidR="00A27E1F">
          <w:rPr>
            <w:noProof/>
            <w:webHidden/>
          </w:rPr>
          <w:instrText xml:space="preserve"> PAGEREF _Toc174203902 \h </w:instrText>
        </w:r>
        <w:r w:rsidR="00A27E1F">
          <w:rPr>
            <w:noProof/>
            <w:webHidden/>
          </w:rPr>
        </w:r>
        <w:r w:rsidR="00A27E1F">
          <w:rPr>
            <w:noProof/>
            <w:webHidden/>
          </w:rPr>
          <w:fldChar w:fldCharType="separate"/>
        </w:r>
        <w:r w:rsidR="00A260A3">
          <w:rPr>
            <w:noProof/>
            <w:webHidden/>
          </w:rPr>
          <w:t>28</w:t>
        </w:r>
        <w:r w:rsidR="00A27E1F">
          <w:rPr>
            <w:noProof/>
            <w:webHidden/>
          </w:rPr>
          <w:fldChar w:fldCharType="end"/>
        </w:r>
      </w:hyperlink>
    </w:p>
    <w:p w14:paraId="181FB3E7" w14:textId="443C78A3"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03" w:history="1">
        <w:r w:rsidR="00A27E1F" w:rsidRPr="00C30F97">
          <w:rPr>
            <w:rStyle w:val="Hyperlink"/>
            <w:noProof/>
          </w:rPr>
          <w:t>Tabel 4.15 Penjelasan Fungsional Tabel Pada ERD</w:t>
        </w:r>
        <w:r w:rsidR="00A27E1F">
          <w:rPr>
            <w:noProof/>
            <w:webHidden/>
          </w:rPr>
          <w:tab/>
        </w:r>
        <w:r w:rsidR="00A27E1F">
          <w:rPr>
            <w:noProof/>
            <w:webHidden/>
          </w:rPr>
          <w:fldChar w:fldCharType="begin"/>
        </w:r>
        <w:r w:rsidR="00A27E1F">
          <w:rPr>
            <w:noProof/>
            <w:webHidden/>
          </w:rPr>
          <w:instrText xml:space="preserve"> PAGEREF _Toc174203903 \h </w:instrText>
        </w:r>
        <w:r w:rsidR="00A27E1F">
          <w:rPr>
            <w:noProof/>
            <w:webHidden/>
          </w:rPr>
        </w:r>
        <w:r w:rsidR="00A27E1F">
          <w:rPr>
            <w:noProof/>
            <w:webHidden/>
          </w:rPr>
          <w:fldChar w:fldCharType="separate"/>
        </w:r>
        <w:r w:rsidR="00A260A3">
          <w:rPr>
            <w:noProof/>
            <w:webHidden/>
          </w:rPr>
          <w:t>37</w:t>
        </w:r>
        <w:r w:rsidR="00A27E1F">
          <w:rPr>
            <w:noProof/>
            <w:webHidden/>
          </w:rPr>
          <w:fldChar w:fldCharType="end"/>
        </w:r>
      </w:hyperlink>
    </w:p>
    <w:p w14:paraId="13455300" w14:textId="40D6E684"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04" w:history="1">
        <w:r w:rsidR="00A27E1F" w:rsidRPr="00C30F97">
          <w:rPr>
            <w:rStyle w:val="Hyperlink"/>
            <w:noProof/>
          </w:rPr>
          <w:t>Tabel 4.16 Penjelasan Fungsional Struktur Smart contract Blockchain</w:t>
        </w:r>
        <w:r w:rsidR="00A27E1F">
          <w:rPr>
            <w:noProof/>
            <w:webHidden/>
          </w:rPr>
          <w:tab/>
        </w:r>
        <w:r w:rsidR="00A27E1F">
          <w:rPr>
            <w:noProof/>
            <w:webHidden/>
          </w:rPr>
          <w:fldChar w:fldCharType="begin"/>
        </w:r>
        <w:r w:rsidR="00A27E1F">
          <w:rPr>
            <w:noProof/>
            <w:webHidden/>
          </w:rPr>
          <w:instrText xml:space="preserve"> PAGEREF _Toc174203904 \h </w:instrText>
        </w:r>
        <w:r w:rsidR="00A27E1F">
          <w:rPr>
            <w:noProof/>
            <w:webHidden/>
          </w:rPr>
        </w:r>
        <w:r w:rsidR="00A27E1F">
          <w:rPr>
            <w:noProof/>
            <w:webHidden/>
          </w:rPr>
          <w:fldChar w:fldCharType="separate"/>
        </w:r>
        <w:r w:rsidR="00A260A3">
          <w:rPr>
            <w:noProof/>
            <w:webHidden/>
          </w:rPr>
          <w:t>39</w:t>
        </w:r>
        <w:r w:rsidR="00A27E1F">
          <w:rPr>
            <w:noProof/>
            <w:webHidden/>
          </w:rPr>
          <w:fldChar w:fldCharType="end"/>
        </w:r>
      </w:hyperlink>
    </w:p>
    <w:p w14:paraId="0AC74797" w14:textId="784C123A" w:rsidR="00A27E1F" w:rsidRDefault="008B204D"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r>
        <w:rPr>
          <w:rFonts w:cs="Times New Roman"/>
        </w:rPr>
        <w:fldChar w:fldCharType="end"/>
      </w:r>
      <w:r>
        <w:rPr>
          <w:rFonts w:cs="Times New Roman"/>
        </w:rPr>
        <w:fldChar w:fldCharType="begin"/>
      </w:r>
      <w:r>
        <w:rPr>
          <w:rFonts w:cs="Times New Roman"/>
        </w:rPr>
        <w:instrText xml:space="preserve"> TOC \h \z \c "Tabel 5." </w:instrText>
      </w:r>
      <w:r>
        <w:rPr>
          <w:rFonts w:cs="Times New Roman"/>
        </w:rPr>
        <w:fldChar w:fldCharType="separate"/>
      </w:r>
      <w:hyperlink w:anchor="_Toc174203905" w:history="1">
        <w:r w:rsidR="00A27E1F" w:rsidRPr="00A908EE">
          <w:rPr>
            <w:rStyle w:val="Hyperlink"/>
            <w:noProof/>
          </w:rPr>
          <w:t>Tabel 5.1 Implementasi Sistem</w:t>
        </w:r>
        <w:r w:rsidR="00A27E1F">
          <w:rPr>
            <w:noProof/>
            <w:webHidden/>
          </w:rPr>
          <w:tab/>
        </w:r>
        <w:r w:rsidR="00A27E1F">
          <w:rPr>
            <w:noProof/>
            <w:webHidden/>
          </w:rPr>
          <w:fldChar w:fldCharType="begin"/>
        </w:r>
        <w:r w:rsidR="00A27E1F">
          <w:rPr>
            <w:noProof/>
            <w:webHidden/>
          </w:rPr>
          <w:instrText xml:space="preserve"> PAGEREF _Toc174203905 \h </w:instrText>
        </w:r>
        <w:r w:rsidR="00A27E1F">
          <w:rPr>
            <w:noProof/>
            <w:webHidden/>
          </w:rPr>
        </w:r>
        <w:r w:rsidR="00A27E1F">
          <w:rPr>
            <w:noProof/>
            <w:webHidden/>
          </w:rPr>
          <w:fldChar w:fldCharType="separate"/>
        </w:r>
        <w:r w:rsidR="00A260A3">
          <w:rPr>
            <w:noProof/>
            <w:webHidden/>
          </w:rPr>
          <w:t>40</w:t>
        </w:r>
        <w:r w:rsidR="00A27E1F">
          <w:rPr>
            <w:noProof/>
            <w:webHidden/>
          </w:rPr>
          <w:fldChar w:fldCharType="end"/>
        </w:r>
      </w:hyperlink>
    </w:p>
    <w:p w14:paraId="1A122614" w14:textId="32575FCD"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06" w:history="1">
        <w:r w:rsidR="00A27E1F" w:rsidRPr="00A908EE">
          <w:rPr>
            <w:rStyle w:val="Hyperlink"/>
            <w:noProof/>
          </w:rPr>
          <w:t>Tabel 5.2 Pengujian Fitur Umum</w:t>
        </w:r>
        <w:r w:rsidR="00A27E1F">
          <w:rPr>
            <w:noProof/>
            <w:webHidden/>
          </w:rPr>
          <w:tab/>
        </w:r>
        <w:r w:rsidR="00A27E1F">
          <w:rPr>
            <w:noProof/>
            <w:webHidden/>
          </w:rPr>
          <w:fldChar w:fldCharType="begin"/>
        </w:r>
        <w:r w:rsidR="00A27E1F">
          <w:rPr>
            <w:noProof/>
            <w:webHidden/>
          </w:rPr>
          <w:instrText xml:space="preserve"> PAGEREF _Toc174203906 \h </w:instrText>
        </w:r>
        <w:r w:rsidR="00A27E1F">
          <w:rPr>
            <w:noProof/>
            <w:webHidden/>
          </w:rPr>
        </w:r>
        <w:r w:rsidR="00A27E1F">
          <w:rPr>
            <w:noProof/>
            <w:webHidden/>
          </w:rPr>
          <w:fldChar w:fldCharType="separate"/>
        </w:r>
        <w:r w:rsidR="00A260A3">
          <w:rPr>
            <w:noProof/>
            <w:webHidden/>
          </w:rPr>
          <w:t>75</w:t>
        </w:r>
        <w:r w:rsidR="00A27E1F">
          <w:rPr>
            <w:noProof/>
            <w:webHidden/>
          </w:rPr>
          <w:fldChar w:fldCharType="end"/>
        </w:r>
      </w:hyperlink>
    </w:p>
    <w:p w14:paraId="454B85E9" w14:textId="5AE80923"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07" w:history="1">
        <w:r w:rsidR="00A27E1F" w:rsidRPr="00A908EE">
          <w:rPr>
            <w:rStyle w:val="Hyperlink"/>
            <w:noProof/>
          </w:rPr>
          <w:t>Tabel 5.3 Pengujian Fitur Untuk Peran Admin</w:t>
        </w:r>
        <w:r w:rsidR="00A27E1F">
          <w:rPr>
            <w:noProof/>
            <w:webHidden/>
          </w:rPr>
          <w:tab/>
        </w:r>
        <w:r w:rsidR="00A27E1F">
          <w:rPr>
            <w:noProof/>
            <w:webHidden/>
          </w:rPr>
          <w:fldChar w:fldCharType="begin"/>
        </w:r>
        <w:r w:rsidR="00A27E1F">
          <w:rPr>
            <w:noProof/>
            <w:webHidden/>
          </w:rPr>
          <w:instrText xml:space="preserve"> PAGEREF _Toc174203907 \h </w:instrText>
        </w:r>
        <w:r w:rsidR="00A27E1F">
          <w:rPr>
            <w:noProof/>
            <w:webHidden/>
          </w:rPr>
        </w:r>
        <w:r w:rsidR="00A27E1F">
          <w:rPr>
            <w:noProof/>
            <w:webHidden/>
          </w:rPr>
          <w:fldChar w:fldCharType="separate"/>
        </w:r>
        <w:r w:rsidR="00A260A3">
          <w:rPr>
            <w:noProof/>
            <w:webHidden/>
          </w:rPr>
          <w:t>76</w:t>
        </w:r>
        <w:r w:rsidR="00A27E1F">
          <w:rPr>
            <w:noProof/>
            <w:webHidden/>
          </w:rPr>
          <w:fldChar w:fldCharType="end"/>
        </w:r>
      </w:hyperlink>
    </w:p>
    <w:p w14:paraId="7D5D21C5" w14:textId="09072082"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08" w:history="1">
        <w:r w:rsidR="00A27E1F" w:rsidRPr="00A908EE">
          <w:rPr>
            <w:rStyle w:val="Hyperlink"/>
            <w:noProof/>
          </w:rPr>
          <w:t>Tabel 5.4 Pengujian Fitur Untuk Peran Member Aplikasi</w:t>
        </w:r>
        <w:r w:rsidR="00A27E1F">
          <w:rPr>
            <w:noProof/>
            <w:webHidden/>
          </w:rPr>
          <w:tab/>
        </w:r>
        <w:r w:rsidR="00A27E1F">
          <w:rPr>
            <w:noProof/>
            <w:webHidden/>
          </w:rPr>
          <w:fldChar w:fldCharType="begin"/>
        </w:r>
        <w:r w:rsidR="00A27E1F">
          <w:rPr>
            <w:noProof/>
            <w:webHidden/>
          </w:rPr>
          <w:instrText xml:space="preserve"> PAGEREF _Toc174203908 \h </w:instrText>
        </w:r>
        <w:r w:rsidR="00A27E1F">
          <w:rPr>
            <w:noProof/>
            <w:webHidden/>
          </w:rPr>
        </w:r>
        <w:r w:rsidR="00A27E1F">
          <w:rPr>
            <w:noProof/>
            <w:webHidden/>
          </w:rPr>
          <w:fldChar w:fldCharType="separate"/>
        </w:r>
        <w:r w:rsidR="00A260A3">
          <w:rPr>
            <w:noProof/>
            <w:webHidden/>
          </w:rPr>
          <w:t>80</w:t>
        </w:r>
        <w:r w:rsidR="00A27E1F">
          <w:rPr>
            <w:noProof/>
            <w:webHidden/>
          </w:rPr>
          <w:fldChar w:fldCharType="end"/>
        </w:r>
      </w:hyperlink>
    </w:p>
    <w:p w14:paraId="78E57282" w14:textId="759CC44B"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09" w:history="1">
        <w:r w:rsidR="00A27E1F" w:rsidRPr="00A908EE">
          <w:rPr>
            <w:rStyle w:val="Hyperlink"/>
            <w:noProof/>
          </w:rPr>
          <w:t>Tabel 5.5 Pengujian Smart contract Transaksi</w:t>
        </w:r>
        <w:r w:rsidR="00A27E1F">
          <w:rPr>
            <w:noProof/>
            <w:webHidden/>
          </w:rPr>
          <w:tab/>
        </w:r>
        <w:r w:rsidR="00A27E1F">
          <w:rPr>
            <w:noProof/>
            <w:webHidden/>
          </w:rPr>
          <w:fldChar w:fldCharType="begin"/>
        </w:r>
        <w:r w:rsidR="00A27E1F">
          <w:rPr>
            <w:noProof/>
            <w:webHidden/>
          </w:rPr>
          <w:instrText xml:space="preserve"> PAGEREF _Toc174203909 \h </w:instrText>
        </w:r>
        <w:r w:rsidR="00A27E1F">
          <w:rPr>
            <w:noProof/>
            <w:webHidden/>
          </w:rPr>
        </w:r>
        <w:r w:rsidR="00A27E1F">
          <w:rPr>
            <w:noProof/>
            <w:webHidden/>
          </w:rPr>
          <w:fldChar w:fldCharType="separate"/>
        </w:r>
        <w:r w:rsidR="00A260A3">
          <w:rPr>
            <w:noProof/>
            <w:webHidden/>
          </w:rPr>
          <w:t>85</w:t>
        </w:r>
        <w:r w:rsidR="00A27E1F">
          <w:rPr>
            <w:noProof/>
            <w:webHidden/>
          </w:rPr>
          <w:fldChar w:fldCharType="end"/>
        </w:r>
      </w:hyperlink>
    </w:p>
    <w:p w14:paraId="1566CD74" w14:textId="5AE6EFFE"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10" w:history="1">
        <w:r w:rsidR="00A27E1F" w:rsidRPr="00A908EE">
          <w:rPr>
            <w:rStyle w:val="Hyperlink"/>
            <w:noProof/>
          </w:rPr>
          <w:t>Tabel 5.6 Pengujian Smart contract Token</w:t>
        </w:r>
        <w:r w:rsidR="00A27E1F">
          <w:rPr>
            <w:noProof/>
            <w:webHidden/>
          </w:rPr>
          <w:tab/>
        </w:r>
        <w:r w:rsidR="00A27E1F">
          <w:rPr>
            <w:noProof/>
            <w:webHidden/>
          </w:rPr>
          <w:fldChar w:fldCharType="begin"/>
        </w:r>
        <w:r w:rsidR="00A27E1F">
          <w:rPr>
            <w:noProof/>
            <w:webHidden/>
          </w:rPr>
          <w:instrText xml:space="preserve"> PAGEREF _Toc174203910 \h </w:instrText>
        </w:r>
        <w:r w:rsidR="00A27E1F">
          <w:rPr>
            <w:noProof/>
            <w:webHidden/>
          </w:rPr>
        </w:r>
        <w:r w:rsidR="00A27E1F">
          <w:rPr>
            <w:noProof/>
            <w:webHidden/>
          </w:rPr>
          <w:fldChar w:fldCharType="separate"/>
        </w:r>
        <w:r w:rsidR="00A260A3">
          <w:rPr>
            <w:noProof/>
            <w:webHidden/>
          </w:rPr>
          <w:t>88</w:t>
        </w:r>
        <w:r w:rsidR="00A27E1F">
          <w:rPr>
            <w:noProof/>
            <w:webHidden/>
          </w:rPr>
          <w:fldChar w:fldCharType="end"/>
        </w:r>
      </w:hyperlink>
    </w:p>
    <w:p w14:paraId="23E4A818" w14:textId="3A13B314"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11" w:history="1">
        <w:r w:rsidR="00A27E1F" w:rsidRPr="00A908EE">
          <w:rPr>
            <w:rStyle w:val="Hyperlink"/>
            <w:noProof/>
          </w:rPr>
          <w:t>Tabel 5.7 Pengujian Validasi Transaksi Pada Jaringan Blockchain</w:t>
        </w:r>
        <w:r w:rsidR="00A27E1F">
          <w:rPr>
            <w:noProof/>
            <w:webHidden/>
          </w:rPr>
          <w:tab/>
        </w:r>
        <w:r w:rsidR="00A27E1F">
          <w:rPr>
            <w:noProof/>
            <w:webHidden/>
          </w:rPr>
          <w:fldChar w:fldCharType="begin"/>
        </w:r>
        <w:r w:rsidR="00A27E1F">
          <w:rPr>
            <w:noProof/>
            <w:webHidden/>
          </w:rPr>
          <w:instrText xml:space="preserve"> PAGEREF _Toc174203911 \h </w:instrText>
        </w:r>
        <w:r w:rsidR="00A27E1F">
          <w:rPr>
            <w:noProof/>
            <w:webHidden/>
          </w:rPr>
        </w:r>
        <w:r w:rsidR="00A27E1F">
          <w:rPr>
            <w:noProof/>
            <w:webHidden/>
          </w:rPr>
          <w:fldChar w:fldCharType="separate"/>
        </w:r>
        <w:r w:rsidR="00A260A3">
          <w:rPr>
            <w:noProof/>
            <w:webHidden/>
          </w:rPr>
          <w:t>91</w:t>
        </w:r>
        <w:r w:rsidR="00A27E1F">
          <w:rPr>
            <w:noProof/>
            <w:webHidden/>
          </w:rPr>
          <w:fldChar w:fldCharType="end"/>
        </w:r>
      </w:hyperlink>
    </w:p>
    <w:p w14:paraId="1611691A" w14:textId="7AF7E55E"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12" w:history="1">
        <w:r w:rsidR="00A27E1F" w:rsidRPr="00A908EE">
          <w:rPr>
            <w:rStyle w:val="Hyperlink"/>
            <w:noProof/>
          </w:rPr>
          <w:t>Tabel 5.8 Penilaian Responden Member Aplikasi Pengujian UAT</w:t>
        </w:r>
        <w:r w:rsidR="00A27E1F">
          <w:rPr>
            <w:noProof/>
            <w:webHidden/>
          </w:rPr>
          <w:tab/>
        </w:r>
        <w:r w:rsidR="00A27E1F">
          <w:rPr>
            <w:noProof/>
            <w:webHidden/>
          </w:rPr>
          <w:fldChar w:fldCharType="begin"/>
        </w:r>
        <w:r w:rsidR="00A27E1F">
          <w:rPr>
            <w:noProof/>
            <w:webHidden/>
          </w:rPr>
          <w:instrText xml:space="preserve"> PAGEREF _Toc174203912 \h </w:instrText>
        </w:r>
        <w:r w:rsidR="00A27E1F">
          <w:rPr>
            <w:noProof/>
            <w:webHidden/>
          </w:rPr>
        </w:r>
        <w:r w:rsidR="00A27E1F">
          <w:rPr>
            <w:noProof/>
            <w:webHidden/>
          </w:rPr>
          <w:fldChar w:fldCharType="separate"/>
        </w:r>
        <w:r w:rsidR="00A260A3">
          <w:rPr>
            <w:noProof/>
            <w:webHidden/>
          </w:rPr>
          <w:t>93</w:t>
        </w:r>
        <w:r w:rsidR="00A27E1F">
          <w:rPr>
            <w:noProof/>
            <w:webHidden/>
          </w:rPr>
          <w:fldChar w:fldCharType="end"/>
        </w:r>
      </w:hyperlink>
    </w:p>
    <w:p w14:paraId="34F9CFC1" w14:textId="624597C2"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13" w:history="1">
        <w:r w:rsidR="00A27E1F" w:rsidRPr="00A908EE">
          <w:rPr>
            <w:rStyle w:val="Hyperlink"/>
            <w:noProof/>
          </w:rPr>
          <w:t>Tabel 5.9 Penilaian Responden Admin Aplikasi Pengujian UAT</w:t>
        </w:r>
        <w:r w:rsidR="00A27E1F">
          <w:rPr>
            <w:noProof/>
            <w:webHidden/>
          </w:rPr>
          <w:tab/>
        </w:r>
        <w:r w:rsidR="00A27E1F">
          <w:rPr>
            <w:noProof/>
            <w:webHidden/>
          </w:rPr>
          <w:fldChar w:fldCharType="begin"/>
        </w:r>
        <w:r w:rsidR="00A27E1F">
          <w:rPr>
            <w:noProof/>
            <w:webHidden/>
          </w:rPr>
          <w:instrText xml:space="preserve"> PAGEREF _Toc174203913 \h </w:instrText>
        </w:r>
        <w:r w:rsidR="00A27E1F">
          <w:rPr>
            <w:noProof/>
            <w:webHidden/>
          </w:rPr>
        </w:r>
        <w:r w:rsidR="00A27E1F">
          <w:rPr>
            <w:noProof/>
            <w:webHidden/>
          </w:rPr>
          <w:fldChar w:fldCharType="separate"/>
        </w:r>
        <w:r w:rsidR="00A260A3">
          <w:rPr>
            <w:noProof/>
            <w:webHidden/>
          </w:rPr>
          <w:t>94</w:t>
        </w:r>
        <w:r w:rsidR="00A27E1F">
          <w:rPr>
            <w:noProof/>
            <w:webHidden/>
          </w:rPr>
          <w:fldChar w:fldCharType="end"/>
        </w:r>
      </w:hyperlink>
    </w:p>
    <w:p w14:paraId="6EA3F9A0" w14:textId="65D050B5"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14" w:history="1">
        <w:r w:rsidR="00A27E1F" w:rsidRPr="00A908EE">
          <w:rPr>
            <w:rStyle w:val="Hyperlink"/>
            <w:noProof/>
          </w:rPr>
          <w:t>Tabel 5.10 Perhitungan Pembobotan Penilaian Pengujian UAT (Peran Member Aplikasi)</w:t>
        </w:r>
        <w:r w:rsidR="00A27E1F">
          <w:rPr>
            <w:noProof/>
            <w:webHidden/>
          </w:rPr>
          <w:tab/>
        </w:r>
        <w:r w:rsidR="00A27E1F">
          <w:rPr>
            <w:noProof/>
            <w:webHidden/>
          </w:rPr>
          <w:fldChar w:fldCharType="begin"/>
        </w:r>
        <w:r w:rsidR="00A27E1F">
          <w:rPr>
            <w:noProof/>
            <w:webHidden/>
          </w:rPr>
          <w:instrText xml:space="preserve"> PAGEREF _Toc174203914 \h </w:instrText>
        </w:r>
        <w:r w:rsidR="00A27E1F">
          <w:rPr>
            <w:noProof/>
            <w:webHidden/>
          </w:rPr>
        </w:r>
        <w:r w:rsidR="00A27E1F">
          <w:rPr>
            <w:noProof/>
            <w:webHidden/>
          </w:rPr>
          <w:fldChar w:fldCharType="separate"/>
        </w:r>
        <w:r w:rsidR="00A260A3">
          <w:rPr>
            <w:noProof/>
            <w:webHidden/>
          </w:rPr>
          <w:t>95</w:t>
        </w:r>
        <w:r w:rsidR="00A27E1F">
          <w:rPr>
            <w:noProof/>
            <w:webHidden/>
          </w:rPr>
          <w:fldChar w:fldCharType="end"/>
        </w:r>
      </w:hyperlink>
    </w:p>
    <w:p w14:paraId="23AC5927" w14:textId="546BB04F"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15" w:history="1">
        <w:r w:rsidR="00A27E1F" w:rsidRPr="00A908EE">
          <w:rPr>
            <w:rStyle w:val="Hyperlink"/>
            <w:noProof/>
          </w:rPr>
          <w:t>Tabel 5.11 Perhitungan Pembobotan Penilaian Pengujian UAT (Peran Admin Aplikasi)</w:t>
        </w:r>
        <w:r w:rsidR="00A27E1F">
          <w:rPr>
            <w:noProof/>
            <w:webHidden/>
          </w:rPr>
          <w:tab/>
        </w:r>
        <w:r w:rsidR="00A27E1F">
          <w:rPr>
            <w:noProof/>
            <w:webHidden/>
          </w:rPr>
          <w:fldChar w:fldCharType="begin"/>
        </w:r>
        <w:r w:rsidR="00A27E1F">
          <w:rPr>
            <w:noProof/>
            <w:webHidden/>
          </w:rPr>
          <w:instrText xml:space="preserve"> PAGEREF _Toc174203915 \h </w:instrText>
        </w:r>
        <w:r w:rsidR="00A27E1F">
          <w:rPr>
            <w:noProof/>
            <w:webHidden/>
          </w:rPr>
        </w:r>
        <w:r w:rsidR="00A27E1F">
          <w:rPr>
            <w:noProof/>
            <w:webHidden/>
          </w:rPr>
          <w:fldChar w:fldCharType="separate"/>
        </w:r>
        <w:r w:rsidR="00A260A3">
          <w:rPr>
            <w:noProof/>
            <w:webHidden/>
          </w:rPr>
          <w:t>96</w:t>
        </w:r>
        <w:r w:rsidR="00A27E1F">
          <w:rPr>
            <w:noProof/>
            <w:webHidden/>
          </w:rPr>
          <w:fldChar w:fldCharType="end"/>
        </w:r>
      </w:hyperlink>
    </w:p>
    <w:p w14:paraId="25E4E18B" w14:textId="3ACA10DC"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16" w:history="1">
        <w:r w:rsidR="00A27E1F" w:rsidRPr="00A908EE">
          <w:rPr>
            <w:rStyle w:val="Hyperlink"/>
            <w:noProof/>
          </w:rPr>
          <w:t>Tabel 5.12 Analisis Pengujian UAT Dengan Skala Likert (Member Aplikasi)</w:t>
        </w:r>
        <w:r w:rsidR="00A27E1F">
          <w:rPr>
            <w:noProof/>
            <w:webHidden/>
          </w:rPr>
          <w:tab/>
        </w:r>
        <w:r w:rsidR="00A27E1F">
          <w:rPr>
            <w:noProof/>
            <w:webHidden/>
          </w:rPr>
          <w:fldChar w:fldCharType="begin"/>
        </w:r>
        <w:r w:rsidR="00A27E1F">
          <w:rPr>
            <w:noProof/>
            <w:webHidden/>
          </w:rPr>
          <w:instrText xml:space="preserve"> PAGEREF _Toc174203916 \h </w:instrText>
        </w:r>
        <w:r w:rsidR="00A27E1F">
          <w:rPr>
            <w:noProof/>
            <w:webHidden/>
          </w:rPr>
        </w:r>
        <w:r w:rsidR="00A27E1F">
          <w:rPr>
            <w:noProof/>
            <w:webHidden/>
          </w:rPr>
          <w:fldChar w:fldCharType="separate"/>
        </w:r>
        <w:r w:rsidR="00A260A3">
          <w:rPr>
            <w:noProof/>
            <w:webHidden/>
          </w:rPr>
          <w:t>98</w:t>
        </w:r>
        <w:r w:rsidR="00A27E1F">
          <w:rPr>
            <w:noProof/>
            <w:webHidden/>
          </w:rPr>
          <w:fldChar w:fldCharType="end"/>
        </w:r>
      </w:hyperlink>
    </w:p>
    <w:p w14:paraId="58AD6A0F" w14:textId="0E42E7E7"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17" w:history="1">
        <w:r w:rsidR="00A27E1F" w:rsidRPr="00A908EE">
          <w:rPr>
            <w:rStyle w:val="Hyperlink"/>
            <w:noProof/>
          </w:rPr>
          <w:t>Tabel 5.13 Analisis Pengujian UAT Dengan Skala Likert (Admin Aplikasi)</w:t>
        </w:r>
        <w:r w:rsidR="00A27E1F">
          <w:rPr>
            <w:noProof/>
            <w:webHidden/>
          </w:rPr>
          <w:tab/>
        </w:r>
        <w:r w:rsidR="00A27E1F">
          <w:rPr>
            <w:noProof/>
            <w:webHidden/>
          </w:rPr>
          <w:fldChar w:fldCharType="begin"/>
        </w:r>
        <w:r w:rsidR="00A27E1F">
          <w:rPr>
            <w:noProof/>
            <w:webHidden/>
          </w:rPr>
          <w:instrText xml:space="preserve"> PAGEREF _Toc174203917 \h </w:instrText>
        </w:r>
        <w:r w:rsidR="00A27E1F">
          <w:rPr>
            <w:noProof/>
            <w:webHidden/>
          </w:rPr>
        </w:r>
        <w:r w:rsidR="00A27E1F">
          <w:rPr>
            <w:noProof/>
            <w:webHidden/>
          </w:rPr>
          <w:fldChar w:fldCharType="separate"/>
        </w:r>
        <w:r w:rsidR="00A260A3">
          <w:rPr>
            <w:noProof/>
            <w:webHidden/>
          </w:rPr>
          <w:t>99</w:t>
        </w:r>
        <w:r w:rsidR="00A27E1F">
          <w:rPr>
            <w:noProof/>
            <w:webHidden/>
          </w:rPr>
          <w:fldChar w:fldCharType="end"/>
        </w:r>
      </w:hyperlink>
    </w:p>
    <w:p w14:paraId="669F0033" w14:textId="7330ABAB" w:rsidR="00A27E1F" w:rsidRDefault="008B204D"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r>
        <w:rPr>
          <w:rFonts w:cs="Times New Roman"/>
        </w:rPr>
        <w:fldChar w:fldCharType="end"/>
      </w:r>
      <w:r>
        <w:rPr>
          <w:rFonts w:cs="Times New Roman"/>
        </w:rPr>
        <w:fldChar w:fldCharType="begin"/>
      </w:r>
      <w:r>
        <w:rPr>
          <w:rFonts w:cs="Times New Roman"/>
        </w:rPr>
        <w:instrText xml:space="preserve"> TOC \h \z \c "Tabel 6." </w:instrText>
      </w:r>
      <w:r>
        <w:rPr>
          <w:rFonts w:cs="Times New Roman"/>
        </w:rPr>
        <w:fldChar w:fldCharType="separate"/>
      </w:r>
      <w:hyperlink w:anchor="_Toc174203918" w:history="1">
        <w:r w:rsidR="00A27E1F" w:rsidRPr="00BC37F9">
          <w:rPr>
            <w:rStyle w:val="Hyperlink"/>
            <w:noProof/>
          </w:rPr>
          <w:t>Tabel 6.1 Hasil Pengujian Fungsionalitas</w:t>
        </w:r>
        <w:r w:rsidR="00A27E1F">
          <w:rPr>
            <w:noProof/>
            <w:webHidden/>
          </w:rPr>
          <w:tab/>
        </w:r>
        <w:r w:rsidR="00A27E1F">
          <w:rPr>
            <w:noProof/>
            <w:webHidden/>
          </w:rPr>
          <w:fldChar w:fldCharType="begin"/>
        </w:r>
        <w:r w:rsidR="00A27E1F">
          <w:rPr>
            <w:noProof/>
            <w:webHidden/>
          </w:rPr>
          <w:instrText xml:space="preserve"> PAGEREF _Toc174203918 \h </w:instrText>
        </w:r>
        <w:r w:rsidR="00A27E1F">
          <w:rPr>
            <w:noProof/>
            <w:webHidden/>
          </w:rPr>
        </w:r>
        <w:r w:rsidR="00A27E1F">
          <w:rPr>
            <w:noProof/>
            <w:webHidden/>
          </w:rPr>
          <w:fldChar w:fldCharType="separate"/>
        </w:r>
        <w:r w:rsidR="00A260A3">
          <w:rPr>
            <w:noProof/>
            <w:webHidden/>
          </w:rPr>
          <w:t>100</w:t>
        </w:r>
        <w:r w:rsidR="00A27E1F">
          <w:rPr>
            <w:noProof/>
            <w:webHidden/>
          </w:rPr>
          <w:fldChar w:fldCharType="end"/>
        </w:r>
      </w:hyperlink>
    </w:p>
    <w:p w14:paraId="7CD7A121" w14:textId="27317218"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19" w:history="1">
        <w:r w:rsidR="00A27E1F" w:rsidRPr="00BC37F9">
          <w:rPr>
            <w:rStyle w:val="Hyperlink"/>
            <w:noProof/>
          </w:rPr>
          <w:t>Tabel 6.2 Hasil Pengujian Smart contract</w:t>
        </w:r>
        <w:r w:rsidR="00A27E1F">
          <w:rPr>
            <w:noProof/>
            <w:webHidden/>
          </w:rPr>
          <w:tab/>
        </w:r>
        <w:r w:rsidR="00A27E1F">
          <w:rPr>
            <w:noProof/>
            <w:webHidden/>
          </w:rPr>
          <w:fldChar w:fldCharType="begin"/>
        </w:r>
        <w:r w:rsidR="00A27E1F">
          <w:rPr>
            <w:noProof/>
            <w:webHidden/>
          </w:rPr>
          <w:instrText xml:space="preserve"> PAGEREF _Toc174203919 \h </w:instrText>
        </w:r>
        <w:r w:rsidR="00A27E1F">
          <w:rPr>
            <w:noProof/>
            <w:webHidden/>
          </w:rPr>
        </w:r>
        <w:r w:rsidR="00A27E1F">
          <w:rPr>
            <w:noProof/>
            <w:webHidden/>
          </w:rPr>
          <w:fldChar w:fldCharType="separate"/>
        </w:r>
        <w:r w:rsidR="00A260A3">
          <w:rPr>
            <w:noProof/>
            <w:webHidden/>
          </w:rPr>
          <w:t>100</w:t>
        </w:r>
        <w:r w:rsidR="00A27E1F">
          <w:rPr>
            <w:noProof/>
            <w:webHidden/>
          </w:rPr>
          <w:fldChar w:fldCharType="end"/>
        </w:r>
      </w:hyperlink>
    </w:p>
    <w:p w14:paraId="774D71CF" w14:textId="30FF456E"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20" w:history="1">
        <w:r w:rsidR="00A27E1F" w:rsidRPr="00BC37F9">
          <w:rPr>
            <w:rStyle w:val="Hyperlink"/>
            <w:noProof/>
          </w:rPr>
          <w:t>Tabel 6.3 Hasil Pengujian Validasi Transaksi Pada Jaringan Blockchain</w:t>
        </w:r>
        <w:r w:rsidR="00A27E1F">
          <w:rPr>
            <w:noProof/>
            <w:webHidden/>
          </w:rPr>
          <w:tab/>
        </w:r>
        <w:r w:rsidR="00A27E1F">
          <w:rPr>
            <w:noProof/>
            <w:webHidden/>
          </w:rPr>
          <w:fldChar w:fldCharType="begin"/>
        </w:r>
        <w:r w:rsidR="00A27E1F">
          <w:rPr>
            <w:noProof/>
            <w:webHidden/>
          </w:rPr>
          <w:instrText xml:space="preserve"> PAGEREF _Toc174203920 \h </w:instrText>
        </w:r>
        <w:r w:rsidR="00A27E1F">
          <w:rPr>
            <w:noProof/>
            <w:webHidden/>
          </w:rPr>
        </w:r>
        <w:r w:rsidR="00A27E1F">
          <w:rPr>
            <w:noProof/>
            <w:webHidden/>
          </w:rPr>
          <w:fldChar w:fldCharType="separate"/>
        </w:r>
        <w:r w:rsidR="00A260A3">
          <w:rPr>
            <w:noProof/>
            <w:webHidden/>
          </w:rPr>
          <w:t>101</w:t>
        </w:r>
        <w:r w:rsidR="00A27E1F">
          <w:rPr>
            <w:noProof/>
            <w:webHidden/>
          </w:rPr>
          <w:fldChar w:fldCharType="end"/>
        </w:r>
      </w:hyperlink>
    </w:p>
    <w:p w14:paraId="71141818" w14:textId="38D837C2" w:rsidR="00A27E1F" w:rsidRDefault="00000000" w:rsidP="00A27E1F">
      <w:pPr>
        <w:pStyle w:val="TableofFigures"/>
        <w:tabs>
          <w:tab w:val="right" w:leader="dot" w:pos="7928"/>
        </w:tabs>
        <w:ind w:firstLine="0"/>
        <w:rPr>
          <w:rFonts w:asciiTheme="minorHAnsi" w:eastAsiaTheme="minorEastAsia" w:hAnsiTheme="minorHAnsi"/>
          <w:noProof/>
          <w:kern w:val="2"/>
          <w:sz w:val="22"/>
          <w:lang w:val="en-US"/>
          <w14:ligatures w14:val="standardContextual"/>
        </w:rPr>
      </w:pPr>
      <w:hyperlink w:anchor="_Toc174203921" w:history="1">
        <w:r w:rsidR="00A27E1F" w:rsidRPr="00BC37F9">
          <w:rPr>
            <w:rStyle w:val="Hyperlink"/>
            <w:noProof/>
          </w:rPr>
          <w:t>Tabel 6.4 Hasil Pengujian UAT</w:t>
        </w:r>
        <w:r w:rsidR="00A27E1F">
          <w:rPr>
            <w:noProof/>
            <w:webHidden/>
          </w:rPr>
          <w:tab/>
        </w:r>
        <w:r w:rsidR="00A27E1F">
          <w:rPr>
            <w:noProof/>
            <w:webHidden/>
          </w:rPr>
          <w:fldChar w:fldCharType="begin"/>
        </w:r>
        <w:r w:rsidR="00A27E1F">
          <w:rPr>
            <w:noProof/>
            <w:webHidden/>
          </w:rPr>
          <w:instrText xml:space="preserve"> PAGEREF _Toc174203921 \h </w:instrText>
        </w:r>
        <w:r w:rsidR="00A27E1F">
          <w:rPr>
            <w:noProof/>
            <w:webHidden/>
          </w:rPr>
        </w:r>
        <w:r w:rsidR="00A27E1F">
          <w:rPr>
            <w:noProof/>
            <w:webHidden/>
          </w:rPr>
          <w:fldChar w:fldCharType="separate"/>
        </w:r>
        <w:r w:rsidR="00A260A3">
          <w:rPr>
            <w:noProof/>
            <w:webHidden/>
          </w:rPr>
          <w:t>102</w:t>
        </w:r>
        <w:r w:rsidR="00A27E1F">
          <w:rPr>
            <w:noProof/>
            <w:webHidden/>
          </w:rPr>
          <w:fldChar w:fldCharType="end"/>
        </w:r>
      </w:hyperlink>
    </w:p>
    <w:p w14:paraId="6A56F42B" w14:textId="60B4C0EB" w:rsidR="00CC28B8" w:rsidRPr="007C21D1" w:rsidRDefault="008B204D" w:rsidP="00A27E1F">
      <w:pPr>
        <w:tabs>
          <w:tab w:val="left" w:leader="dot" w:pos="7560"/>
        </w:tabs>
        <w:ind w:firstLine="0"/>
        <w:rPr>
          <w:rFonts w:cs="Times New Roman"/>
        </w:rPr>
      </w:pPr>
      <w:r>
        <w:rPr>
          <w:rFonts w:cs="Times New Roman"/>
        </w:rPr>
        <w:fldChar w:fldCharType="end"/>
      </w:r>
    </w:p>
    <w:p w14:paraId="24E214C7" w14:textId="77777777" w:rsidR="00CC28B8" w:rsidRPr="007C21D1" w:rsidRDefault="00CC28B8" w:rsidP="00CC28B8">
      <w:pPr>
        <w:tabs>
          <w:tab w:val="left" w:leader="dot" w:pos="7560"/>
        </w:tabs>
        <w:rPr>
          <w:rFonts w:cs="Times New Roman"/>
        </w:rPr>
        <w:sectPr w:rsidR="00CC28B8" w:rsidRPr="007C21D1" w:rsidSect="0053233B">
          <w:headerReference w:type="first" r:id="rId25"/>
          <w:footerReference w:type="first" r:id="rId26"/>
          <w:pgSz w:w="11907" w:h="16839" w:code="9"/>
          <w:pgMar w:top="1701" w:right="1701" w:bottom="1701" w:left="2268" w:header="720" w:footer="720" w:gutter="0"/>
          <w:pgNumType w:fmt="lowerRoman"/>
          <w:cols w:space="720"/>
          <w:titlePg/>
          <w:docGrid w:linePitch="360"/>
        </w:sectPr>
      </w:pPr>
    </w:p>
    <w:p w14:paraId="1043D323" w14:textId="65507699" w:rsidR="00CC28B8" w:rsidRDefault="00CC28B8" w:rsidP="005C02C0">
      <w:pPr>
        <w:pStyle w:val="Heading1"/>
        <w:numPr>
          <w:ilvl w:val="0"/>
          <w:numId w:val="0"/>
        </w:numPr>
        <w:ind w:left="360"/>
        <w:rPr>
          <w:rFonts w:cs="Times New Roman"/>
          <w:bCs/>
          <w:szCs w:val="24"/>
        </w:rPr>
      </w:pPr>
      <w:bookmarkStart w:id="16" w:name="_LAMPIRAN_10_DAFTAR"/>
      <w:bookmarkStart w:id="17" w:name="_LAMPIRAN_11_DAFTAR"/>
      <w:bookmarkStart w:id="18" w:name="_Toc174203748"/>
      <w:bookmarkEnd w:id="16"/>
      <w:bookmarkEnd w:id="17"/>
      <w:r w:rsidRPr="005C02C0">
        <w:rPr>
          <w:rFonts w:cs="Times New Roman"/>
          <w:bCs/>
          <w:szCs w:val="24"/>
        </w:rPr>
        <w:lastRenderedPageBreak/>
        <w:t>DAFTAR LAMPIRAN</w:t>
      </w:r>
      <w:bookmarkEnd w:id="18"/>
    </w:p>
    <w:p w14:paraId="5AE2A679" w14:textId="79C46FE7" w:rsidR="00605C41" w:rsidRPr="00605C41" w:rsidRDefault="00605C41" w:rsidP="00605C41">
      <w:pPr>
        <w:ind w:firstLine="0"/>
        <w:jc w:val="right"/>
        <w:rPr>
          <w:lang w:val="en-US"/>
        </w:rPr>
      </w:pPr>
      <w:r>
        <w:rPr>
          <w:lang w:val="en-US"/>
        </w:rPr>
        <w:t>Halaman</w:t>
      </w:r>
    </w:p>
    <w:p w14:paraId="17A53288" w14:textId="7BCE5636" w:rsidR="00BC4405" w:rsidRDefault="00BC4405" w:rsidP="00BC4405">
      <w:pPr>
        <w:pStyle w:val="TableofFigures"/>
        <w:tabs>
          <w:tab w:val="right" w:leader="dot" w:pos="7928"/>
        </w:tabs>
        <w:ind w:firstLine="0"/>
        <w:rPr>
          <w:rFonts w:asciiTheme="minorHAnsi" w:eastAsiaTheme="minorEastAsia" w:hAnsiTheme="minorHAnsi"/>
          <w:noProof/>
          <w:kern w:val="2"/>
          <w:sz w:val="22"/>
          <w:lang w:val="en-US"/>
          <w14:ligatures w14:val="standardContextual"/>
        </w:rPr>
      </w:pPr>
      <w:r>
        <w:rPr>
          <w:rFonts w:cs="Times New Roman"/>
          <w:szCs w:val="24"/>
        </w:rPr>
        <w:fldChar w:fldCharType="begin"/>
      </w:r>
      <w:r>
        <w:rPr>
          <w:rFonts w:cs="Times New Roman"/>
          <w:szCs w:val="24"/>
        </w:rPr>
        <w:instrText xml:space="preserve"> TOC \h \z \c "LAMPIRAN" </w:instrText>
      </w:r>
      <w:r>
        <w:rPr>
          <w:rFonts w:cs="Times New Roman"/>
          <w:szCs w:val="24"/>
        </w:rPr>
        <w:fldChar w:fldCharType="separate"/>
      </w:r>
      <w:hyperlink w:anchor="_Toc171623474" w:history="1">
        <w:r w:rsidRPr="00457FA2">
          <w:rPr>
            <w:rStyle w:val="Hyperlink"/>
            <w:noProof/>
          </w:rPr>
          <w:t xml:space="preserve">LAMPIRAN 1 </w:t>
        </w:r>
        <w:r w:rsidRPr="00457FA2">
          <w:rPr>
            <w:rStyle w:val="Hyperlink"/>
            <w:rFonts w:cs="Times New Roman"/>
            <w:noProof/>
            <w:lang w:val="en-US"/>
          </w:rPr>
          <w:t>Repositori Kode Keseluruhan Aplikasi</w:t>
        </w:r>
        <w:r>
          <w:rPr>
            <w:noProof/>
            <w:webHidden/>
          </w:rPr>
          <w:tab/>
        </w:r>
        <w:r>
          <w:rPr>
            <w:noProof/>
            <w:webHidden/>
          </w:rPr>
          <w:fldChar w:fldCharType="begin"/>
        </w:r>
        <w:r>
          <w:rPr>
            <w:noProof/>
            <w:webHidden/>
          </w:rPr>
          <w:instrText xml:space="preserve"> PAGEREF _Toc171623474 \h </w:instrText>
        </w:r>
        <w:r>
          <w:rPr>
            <w:noProof/>
            <w:webHidden/>
          </w:rPr>
        </w:r>
        <w:r>
          <w:rPr>
            <w:noProof/>
            <w:webHidden/>
          </w:rPr>
          <w:fldChar w:fldCharType="separate"/>
        </w:r>
        <w:r w:rsidR="00A260A3">
          <w:rPr>
            <w:noProof/>
            <w:webHidden/>
          </w:rPr>
          <w:t>109</w:t>
        </w:r>
        <w:r>
          <w:rPr>
            <w:noProof/>
            <w:webHidden/>
          </w:rPr>
          <w:fldChar w:fldCharType="end"/>
        </w:r>
      </w:hyperlink>
    </w:p>
    <w:p w14:paraId="4595E364" w14:textId="379039A3" w:rsidR="00AA0E24" w:rsidRPr="007C21D1" w:rsidRDefault="00BC4405" w:rsidP="00BC4405">
      <w:pPr>
        <w:tabs>
          <w:tab w:val="left" w:pos="1276"/>
          <w:tab w:val="left" w:leader="dot" w:pos="7560"/>
        </w:tabs>
        <w:autoSpaceDE w:val="0"/>
        <w:autoSpaceDN w:val="0"/>
        <w:adjustRightInd w:val="0"/>
        <w:spacing w:line="240" w:lineRule="auto"/>
        <w:ind w:left="1276" w:hanging="1276"/>
        <w:rPr>
          <w:rFonts w:cs="Times New Roman"/>
          <w:szCs w:val="24"/>
        </w:rPr>
      </w:pPr>
      <w:r>
        <w:rPr>
          <w:rFonts w:cs="Times New Roman"/>
          <w:szCs w:val="24"/>
        </w:rPr>
        <w:fldChar w:fldCharType="end"/>
      </w:r>
    </w:p>
    <w:p w14:paraId="371F17B1" w14:textId="57190AA0" w:rsidR="00AA0E24" w:rsidRPr="007C21D1" w:rsidRDefault="00AA0E24" w:rsidP="00CC28B8">
      <w:pPr>
        <w:tabs>
          <w:tab w:val="left" w:pos="1440"/>
          <w:tab w:val="left" w:leader="dot" w:pos="7560"/>
        </w:tabs>
        <w:ind w:left="1440" w:hanging="1440"/>
        <w:rPr>
          <w:rFonts w:cs="Times New Roman"/>
        </w:rPr>
        <w:sectPr w:rsidR="00AA0E24" w:rsidRPr="007C21D1" w:rsidSect="0053233B">
          <w:headerReference w:type="first" r:id="rId27"/>
          <w:footerReference w:type="first" r:id="rId28"/>
          <w:pgSz w:w="11907" w:h="16839" w:code="9"/>
          <w:pgMar w:top="1701" w:right="1701" w:bottom="1701" w:left="2268" w:header="720" w:footer="720" w:gutter="0"/>
          <w:pgNumType w:fmt="lowerRoman"/>
          <w:cols w:space="720"/>
          <w:titlePg/>
          <w:docGrid w:linePitch="360"/>
        </w:sectPr>
      </w:pPr>
    </w:p>
    <w:p w14:paraId="79370845" w14:textId="082FF782" w:rsidR="00F5008D" w:rsidRDefault="00CC28B8" w:rsidP="0059747D">
      <w:pPr>
        <w:pStyle w:val="ListParagraph"/>
        <w:ind w:left="0" w:firstLine="0"/>
        <w:jc w:val="center"/>
        <w:outlineLvl w:val="0"/>
        <w:rPr>
          <w:b/>
          <w:sz w:val="28"/>
        </w:rPr>
      </w:pPr>
      <w:bookmarkStart w:id="19" w:name="_LAMPIRAN_12_CONTOH"/>
      <w:bookmarkStart w:id="20" w:name="_Toc174203749"/>
      <w:bookmarkEnd w:id="19"/>
      <w:r w:rsidRPr="007C21D1">
        <w:rPr>
          <w:b/>
          <w:sz w:val="28"/>
        </w:rPr>
        <w:lastRenderedPageBreak/>
        <w:t>BAB I. PENDAHULUAN</w:t>
      </w:r>
      <w:bookmarkEnd w:id="20"/>
    </w:p>
    <w:p w14:paraId="3336F83D" w14:textId="77777777" w:rsidR="00F5008D" w:rsidRPr="00F5008D" w:rsidRDefault="00F5008D" w:rsidP="00F5008D">
      <w:pPr>
        <w:pStyle w:val="ListParagraph"/>
        <w:ind w:left="0" w:firstLine="0"/>
        <w:jc w:val="center"/>
        <w:rPr>
          <w:b/>
          <w:sz w:val="28"/>
        </w:rPr>
      </w:pPr>
    </w:p>
    <w:p w14:paraId="3252D8EF" w14:textId="56818D7D" w:rsidR="00FE17C1" w:rsidRDefault="00FE17C1" w:rsidP="0059747D">
      <w:pPr>
        <w:pStyle w:val="ListParagraph"/>
        <w:numPr>
          <w:ilvl w:val="1"/>
          <w:numId w:val="1"/>
        </w:numPr>
        <w:spacing w:before="240"/>
        <w:ind w:left="562" w:hanging="562"/>
        <w:outlineLvl w:val="1"/>
        <w:rPr>
          <w:b/>
        </w:rPr>
      </w:pPr>
      <w:bookmarkStart w:id="21" w:name="_Toc174203750"/>
      <w:r>
        <w:rPr>
          <w:b/>
        </w:rPr>
        <w:t>Latar Belakang</w:t>
      </w:r>
      <w:bookmarkEnd w:id="21"/>
    </w:p>
    <w:p w14:paraId="2D64E4B5" w14:textId="6DEF2BDB" w:rsidR="004A6A85" w:rsidRDefault="004A6A85" w:rsidP="001F60F7">
      <w:r w:rsidRPr="003C4054">
        <w:t xml:space="preserve">Dalam era globalisasi ini, investasi tidak hanya menjadi kunci pembangunan ekonomi suatu negara, tetapi juga memainkan peran integral dalam menjaga stabilitas keuangan dan mendukung perkembangan sektor-sektor ekonomi kunci. Investasi dapat didefinisikan sebagai akumulasi suatu bentuk aset dengan harapan mendapatkan keuntungan di masa mendatang, merupakan istilah yang erat kaitannya dengan bidang keuangan dan ekonomi </w:t>
      </w:r>
      <w:r w:rsidRPr="007C4555">
        <w:t xml:space="preserve"> </w:t>
      </w:r>
      <w:r w:rsidR="00411725">
        <w:fldChar w:fldCharType="begin" w:fldLock="1"/>
      </w:r>
      <w:r w:rsidR="00411725">
        <w:instrText>ADDIN CSL_CITATION {"citationItems":[{"id":"ITEM-1","itemData":{"DOI":"10.29303/distribusi.v9i1.137","ISSN":"0853-957X","abstract":"This research was conducted with the aim to examine the effect of variable Investment Knowledge, Investment Benefit, Investment Motivation, Investment Capital Minimum and Investment Return on Investment Interest in Capital Market Study in Faculty of Economics and Business University of Mataram Student. This type of research is a associative research with quantitative methods. The sample in this study was obtained by cluster sampling method. Based on the existing criteria, there were 60 student of Faculty Economics and Business which is the sample in this study is 36 Accounting Student, 18 Management student and 6 Economics Student that became the study sample. The data source used in this study is primary data, the data analysis technique used is multiple linear regression. The results showed that the Investment Knowledge, Investment Motivation and Investment Minimum Capital whose coefficients are positive but have no significant effect on Investment Interest. Other variable in this research Investment Benefits and Investment Return coefficient was positive and significant towards the Investment Interest. Based on the results of the F test showed that the feasibility in the model obtained a significance value of 0,000 &lt;0.05, indicating that the test model is feasible to be used in research. The predictive ability of the five variables on the Investment Interest of 50.5% as shown by the size of the adjusted R square of 0.505 while the remaining 49.5% is explained by other factors not included in the research model.","author":[{"dropping-particle":"","family":"Burhanudin","given":"H.","non-dropping-particle":"","parse-names":false,"suffix":""},{"dropping-particle":"","family":"Mandala Putra","given":"Sri Bintang","non-dropping-particle":"","parse-names":false,"suffix":""},{"dropping-particle":"","family":"Hidayati","given":"Siti Aisyah","non-dropping-particle":"","parse-names":false,"suffix":""}],"container-title":"Distribusi - Journal of Management and Business","id":"ITEM-1","issue":"1","issued":{"date-parts":[["2021"]]},"page":"15-28","title":"PENGARUH PENGETAHUAN INVESTASI, MANFAAT INVESTASI, MOTIVASI INVESTASI, MODAL MINIMAL INVESTASI DAN RETURN INVESTASI TERHADAP MINAT INVESTASI DI PASAR MODAL ( Studi pada Mahasiswa Fakultas Ekonomi dan Bisnis Universitas Mataram )","type":"article-journal","volume":"9"},"uris":["http://www.mendeley.com/documents/?uuid=e1b0a186-0b79-40dd-a308-df92d373e8eb"]}],"mendeley":{"formattedCitation":"(Burhanudin et al., 2021)","plainTextFormattedCitation":"(Burhanudin et al., 2021)","previouslyFormattedCitation":"(Burhanudin et al., 2021)"},"properties":{"noteIndex":0},"schema":"https://github.com/citation-style-language/schema/raw/master/csl-citation.json"}</w:instrText>
      </w:r>
      <w:r w:rsidR="00411725">
        <w:fldChar w:fldCharType="separate"/>
      </w:r>
      <w:r w:rsidR="00411725" w:rsidRPr="00411725">
        <w:rPr>
          <w:noProof/>
        </w:rPr>
        <w:t>(Burhanudin et al., 2021)</w:t>
      </w:r>
      <w:r w:rsidR="00411725">
        <w:fldChar w:fldCharType="end"/>
      </w:r>
      <w:r w:rsidRPr="007C4555">
        <w:t>.</w:t>
      </w:r>
    </w:p>
    <w:p w14:paraId="4A0E01D0" w14:textId="7E5A579F" w:rsidR="009F572A" w:rsidRDefault="009F572A" w:rsidP="001F60F7">
      <w:r w:rsidRPr="009F572A">
        <w:t xml:space="preserve">Namun, investasi menghadapi berbagai tantangan, termasuk keterbatasan akses, biaya transaksi yang tinggi, dan kurangnya transparansi. </w:t>
      </w:r>
      <w:r w:rsidR="000C7C16">
        <w:t>Selain itu k</w:t>
      </w:r>
      <w:r w:rsidRPr="009F572A">
        <w:t>esenjangan dalam akses terhadap peluang investasi antara investor besar dan kecil, yang sering kali dipengaruhi oleh perantara keuangan tradisional yang mendominasi pasar. Tantangan-tantangan ini menuntut adanya pendekatan yang lebih inovatif dan inklusif dalam manajemen investasi.</w:t>
      </w:r>
    </w:p>
    <w:p w14:paraId="12A6AD27" w14:textId="044EC638" w:rsidR="004A6A85" w:rsidRDefault="00F15B67" w:rsidP="001F60F7">
      <w:r w:rsidRPr="00F15B67">
        <w:t>Manajemen investasi yang efektif menjadi kunci untuk mengatasi masalah-masalah tersebut</w:t>
      </w:r>
      <w:r w:rsidR="004A6A85">
        <w:t>. Manajemen investasi merupakan serangkaian kegiatan merencanakan, mengimplementasikan, dan mengawasi dana investor individu maupun institusi</w:t>
      </w:r>
      <w:r w:rsidR="00411725">
        <w:t xml:space="preserve"> </w:t>
      </w:r>
      <w:r w:rsidR="00411725">
        <w:fldChar w:fldCharType="begin" w:fldLock="1"/>
      </w:r>
      <w:r w:rsidR="00411725">
        <w:instrText>ADDIN CSL_CITATION {"citationItems":[{"id":"ITEM-1","itemData":{"ISBN":"978-623-7376-46-0","abstract":"Manajemen investasi merupakan serangkaian kegiatan merencanakan, mengimplementasikan, dan mengawasi dana investor individu maupun institusi. Buku manajemen investasi ini merupakan landasan untuk mengelola dana investor. Buku ini bertujuan untuk menjelaskan dan menjabarkan proses manajemen investasi. Bahasan yang dikemukakan secara mendalam pada buku ini antara lain peranan analisis fundamental dan teknikal dalam menghitung risiko dan return, pendekatan Markowitz, pendekatan single dan multifactor model untuk menghitung risiko dan return saham, pendekatan CAPM, pendekatan arbitrase, menilai saham dan obligasi, menentukan pasar yang efisien, dan evaluasi kinerja portofolio.","author":[{"dropping-particle":"","family":"Adnyana","given":"I Made","non-dropping-particle":"","parse-names":false,"suffix":""}],"container-title":"Lembaga Penerbitan Universitas Nasional (LPU-UNAS)","id":"ITEM-1","issued":{"date-parts":[["2020"]]},"number-of-pages":"97","title":"Manajemen Investasi dan Protofolio","type":"book"},"uris":["http://www.mendeley.com/documents/?uuid=0ac03e32-2d08-4836-ab17-545d8d53bea9"]}],"mendeley":{"formattedCitation":"(Adnyana, 2020)","plainTextFormattedCitation":"(Adnyana, 2020)","previouslyFormattedCitation":"(Adnyana, 2020)"},"properties":{"noteIndex":0},"schema":"https://github.com/citation-style-language/schema/raw/master/csl-citation.json"}</w:instrText>
      </w:r>
      <w:r w:rsidR="00411725">
        <w:fldChar w:fldCharType="separate"/>
      </w:r>
      <w:r w:rsidR="00411725" w:rsidRPr="00411725">
        <w:rPr>
          <w:noProof/>
        </w:rPr>
        <w:t>(Adnyana, 2020)</w:t>
      </w:r>
      <w:r w:rsidR="00411725">
        <w:fldChar w:fldCharType="end"/>
      </w:r>
      <w:r w:rsidR="004A6A85">
        <w:t xml:space="preserve">. </w:t>
      </w:r>
      <w:r w:rsidR="004A6A85" w:rsidRPr="00C03DD3">
        <w:t>Pendekatan yang efektif dalam manajemen investasi dapat memberikan dampak positif terhadap kesehatan keuangan perusahaan, mengoptimalkan pengembalian investasi, dan mengelola risiko dengan baik.</w:t>
      </w:r>
      <w:r w:rsidR="004A6A85">
        <w:t xml:space="preserve"> </w:t>
      </w:r>
    </w:p>
    <w:p w14:paraId="59CC567B" w14:textId="34E57D37" w:rsidR="00637D72" w:rsidRDefault="000C7C16" w:rsidP="001F60F7">
      <w:r w:rsidRPr="000C7C16">
        <w:t>Seiring dengan perkembangan teknologi, metode baru dalam pendanaan dan investasi, seperti equity crowdfunding, mulai muncul. Equity crowdfunding memungkinkan perusahaan swasta untuk mengumpulkan modal dari masyarakat melalui penjualan sekuritas finansial tanpa perantara keuangan tradisional. Ini memberikan akses kepada publik umum untuk berinvestasi di perusahaan inovatif dengan potensi pengembalian finansial yang menarik</w:t>
      </w:r>
      <w:r w:rsidR="000F1B78">
        <w:t xml:space="preserve"> </w:t>
      </w:r>
      <w:r w:rsidR="000F1B78">
        <w:fldChar w:fldCharType="begin" w:fldLock="1"/>
      </w:r>
      <w:r w:rsidR="00DC59EB">
        <w:instrText>ADDIN CSL_CITATION {"citationItems":[{"id":"ITEM-1","itemData":{"DOI":"10.1016/j.cbrev.2021.01.001","ISSN":"25241699","abstract":"Equity crowdfunding has emerged as a new landscape for financing ideas and innovations. While a number of countries has come a long way and developed equity crowdfunding platforms, a number of countries is taking it more slowly. This paper reviews how equity crowdfunding platforms function, the regulatory approaches around the world and academic contributions on signaling, success factors and social financing at equity crowdfunding platforms. The review suggests that further research may dive deeper into the socio-economic significance of equity crowdfunding and whether equity crowdfunding complements or substitutes traditional equity financing. Research contributions on the dynamics of equity crowdfunding in different geographical regions, motivations of funders, matching of funders and entrepreneurs, effects of regulations and evolution of potential campaign success factors are very critical for the development of the field. Despite debates about risks, equity crowdfunding seems to be a promising venue for financing entrepreneurs, democratizing demand and supply side of investments and contributing to economic growth.","author":[{"dropping-particle":"","family":"Yasar","given":"Burze","non-dropping-particle":"","parse-names":false,"suffix":""}],"container-title":"Central Bank Review","id":"ITEM-1","issue":"1","issued":{"date-parts":[["2021"]]},"page":"1-16","publisher":"Elsevier Ltd","title":"The new investment landscape: Equity crowdfunding","type":"article-journal","volume":"21"},"uris":["http://www.mendeley.com/documents/?uuid=232aa9d4-bd3d-4b3f-906b-b1d3575c3978"]}],"mendeley":{"formattedCitation":"(Yasar, 2021)","plainTextFormattedCitation":"(Yasar, 2021)","previouslyFormattedCitation":"(Yasar, 2021)"},"properties":{"noteIndex":0},"schema":"https://github.com/citation-style-language/schema/raw/master/csl-citation.json"}</w:instrText>
      </w:r>
      <w:r w:rsidR="000F1B78">
        <w:fldChar w:fldCharType="separate"/>
      </w:r>
      <w:r w:rsidR="000F1B78" w:rsidRPr="000F1B78">
        <w:rPr>
          <w:noProof/>
        </w:rPr>
        <w:t>(Yasar, 2021)</w:t>
      </w:r>
      <w:r w:rsidR="000F1B78">
        <w:fldChar w:fldCharType="end"/>
      </w:r>
      <w:r w:rsidR="000F1B78">
        <w:t>.</w:t>
      </w:r>
    </w:p>
    <w:p w14:paraId="79092590" w14:textId="5EF70126" w:rsidR="009B0A9E" w:rsidRDefault="000C7C16" w:rsidP="001F60F7">
      <w:r>
        <w:t>Di sisi lain</w:t>
      </w:r>
      <w:r w:rsidR="00C2096D" w:rsidRPr="00C2096D">
        <w:t xml:space="preserve">, teknologi Blockchain juga semakin mencuri perhatian. </w:t>
      </w:r>
      <w:r w:rsidR="004A6A85" w:rsidRPr="00A357B3">
        <w:rPr>
          <w:iCs/>
        </w:rPr>
        <w:t>Blockchain</w:t>
      </w:r>
      <w:r w:rsidR="004A6A85" w:rsidRPr="003C4054">
        <w:t xml:space="preserve"> sendiri memiliki teknologi ini mampu memfasilitasi pertukaran data dalam berbagai konteks, termasuk kontrak, pelacakan pengiriman, dan transaksi keuangan </w:t>
      </w:r>
      <w:r w:rsidR="004A6A85">
        <w:t xml:space="preserve"> </w:t>
      </w:r>
      <w:r w:rsidR="00411725">
        <w:fldChar w:fldCharType="begin" w:fldLock="1"/>
      </w:r>
      <w:r w:rsidR="00411725">
        <w:instrText>ADDIN CSL_CITATION {"citationItems":[{"id":"ITEM-1","itemData":{"DOI":"10.3390/su11041185","ISSN":"20711050","abstract":"This paper researches decentralized data storage represented by blockchain technology and the possibility of its development in sustainable logistics and supply chain management. Although the benefits of blockchain technology have been most widely researched in the financial sector, major challenges in logistics, such as order delay, damage to goods, errors, and multiple data entry can also be minimized by introducing blockchain technology. This paper presents a comprehensive review of the current and rising trends of blockchain technology usage in logistics and supply chain management.","author":[{"dropping-particle":"","family":"Tijan","given":"Edvard","non-dropping-particle":"","parse-names":false,"suffix":""},{"dropping-particle":"","family":"Aksentijević","given":"Saša","non-dropping-particle":"","parse-names":false,"suffix":""},{"dropping-particle":"","family":"Ivanić","given":"Katarina","non-dropping-particle":"","parse-names":false,"suffix":""},{"dropping-particle":"","family":"Jardas","given":"Mladen","non-dropping-particle":"","parse-names":false,"suffix":""}],"container-title":"Sustainability (Switzerland)","id":"ITEM-1","issue":"4","issued":{"date-parts":[["2019"]]},"title":"Blockchain technology implementation in logistics","type":"article-journal","volume":"11"},"uris":["http://www.mendeley.com/documents/?uuid=40996d43-5433-4bef-93bc-24a157e2c315"]}],"mendeley":{"formattedCitation":"(Tijan et al., 2019)","plainTextFormattedCitation":"(Tijan et al., 2019)","previouslyFormattedCitation":"(Tijan et al., 2019)"},"properties":{"noteIndex":0},"schema":"https://github.com/citation-style-language/schema/raw/master/csl-citation.json"}</w:instrText>
      </w:r>
      <w:r w:rsidR="00411725">
        <w:fldChar w:fldCharType="separate"/>
      </w:r>
      <w:r w:rsidR="00411725" w:rsidRPr="00411725">
        <w:rPr>
          <w:noProof/>
        </w:rPr>
        <w:t>(Tijan et al., 2019)</w:t>
      </w:r>
      <w:r w:rsidR="00411725">
        <w:fldChar w:fldCharType="end"/>
      </w:r>
      <w:r w:rsidR="004A6A85">
        <w:t>.</w:t>
      </w:r>
      <w:r w:rsidR="009B0A9E">
        <w:t xml:space="preserve"> </w:t>
      </w:r>
      <w:r w:rsidR="004A6A85" w:rsidRPr="003C4054">
        <w:t xml:space="preserve">Kombinasi teknologi pada </w:t>
      </w:r>
      <w:r w:rsidR="004A6A85" w:rsidRPr="00A357B3">
        <w:t>Blockchain</w:t>
      </w:r>
      <w:r w:rsidR="004A6A85" w:rsidRPr="003C4054">
        <w:t xml:space="preserve">, termasuk </w:t>
      </w:r>
      <w:r w:rsidR="004A6A85" w:rsidRPr="003C4054">
        <w:lastRenderedPageBreak/>
        <w:t xml:space="preserve">kriptografi sebagai landasan utamanya, melibatkan jaringan </w:t>
      </w:r>
      <w:r w:rsidR="004A6A85" w:rsidRPr="00144907">
        <w:rPr>
          <w:i/>
          <w:iCs/>
        </w:rPr>
        <w:t>peer-to-peer</w:t>
      </w:r>
      <w:r w:rsidR="004A6A85" w:rsidRPr="003C4054">
        <w:t>, kontrak pintar, dan mekanisme konsensus untuk menciptakan basis data inovatif</w:t>
      </w:r>
      <w:r w:rsidR="00411725">
        <w:t xml:space="preserve"> </w:t>
      </w:r>
      <w:r w:rsidR="00411725">
        <w:fldChar w:fldCharType="begin" w:fldLock="1"/>
      </w:r>
      <w:r w:rsidR="003B3F24">
        <w:instrText>ADDIN CSL_CITATION {"citationItems":[{"id":"ITEM-1","itemData":{"ISSN":"0853-1544","abstract":"Blockchain adalah teknologi yang berbasis pada kriptografi yang menggunakan prinsip distributed ledgers (buku besar terdis- tribusi) ini memberikan beragam keunggulan terutama dalam hal keamanan. Penggunaan distributed ledgers sebagai dasar dari teknologi blockchain ternyata sangat mirip dengan konsep yang sudah sangat familiar di kalangan perpustakaan, yaitu LOCKSS (Lots of Copies Keep Stuff Save). Di sinilah titik temu antara teknologi block- chain dengan perpustakaan. Berawal dari sinilah terbuka kemun- gkinan-kemungkinan bagi perpustakaan untuk mengimplementa- sikan teknologi blockchain. Berbagai potensi yang bisa diaplikasikan dari teknologi block- chain bagi perpustakaan di antaranya adalah : pengadaan dan pemeliharaan bahan pustaka, inovasi layanan sirkulasi, katalogisasi, jaminan perlindangan data pribadi dan kartu anggota perpus- takaan, penerbitan e-book, dukungan untuk publikasi ilmiah dan manajemen hak digital, manajemen koleksi khusus, dukungan penelitian, literasi keuangan, dan analisis perpustakaan. Akan tetapi di sisi lain, terdapat juga tantangan dan hambatan yang menyertai dalam upaya penerapan teknologi blockchain ini di perpustakaan, antara lain : pengetahuan akan teknologi blockchain yang masih terbatas, tantangan untuk bisa memilih blockchain yang tepat, besarnya biaya yang harus dikeluarkan perpustakaan mulai dari biaya pelaksanaan, biaya perawatan hingga ke biaya pengem- bangan sistem blockchain itu sendiri, serta yang terakhir dan cukup menjadi isu sensitif adalah masih ada beberapa orang di kalangan ilmuan yang berpendapat bahwa masalah keamanan data pribadi di dalam sistem blockchain belum sepenuhnya aman.","author":[{"dropping-particle":"","family":"Utomo","given":"Teguh Prasetyo","non-dropping-particle":"","parse-names":false,"suffix":""}],"container-title":"Buletin Perpustakaan","id":"ITEM-1","issue":"2","issued":{"date-parts":[["2022"]]},"page":"173-200","title":"Implementasi Teknologi Blockchain Di Perpustakaan: Peluang, Tantangan Dan Hambatan","type":"article-journal","volume":"4"},"uris":["http://www.mendeley.com/documents/?uuid=e02d4c20-df6b-4af4-8205-42b8da44d15c"]}],"mendeley":{"formattedCitation":"(Utomo, 2022)","plainTextFormattedCitation":"(Utomo, 2022)","previouslyFormattedCitation":"(Utomo, 2022)"},"properties":{"noteIndex":0},"schema":"https://github.com/citation-style-language/schema/raw/master/csl-citation.json"}</w:instrText>
      </w:r>
      <w:r w:rsidR="00411725">
        <w:fldChar w:fldCharType="separate"/>
      </w:r>
      <w:r w:rsidR="00411725" w:rsidRPr="00411725">
        <w:rPr>
          <w:noProof/>
        </w:rPr>
        <w:t>(Utomo, 2022)</w:t>
      </w:r>
      <w:r w:rsidR="00411725">
        <w:fldChar w:fldCharType="end"/>
      </w:r>
      <w:r w:rsidR="004A6A85" w:rsidRPr="003C4054">
        <w:t xml:space="preserve">. </w:t>
      </w:r>
      <w:r w:rsidR="009B0A9E">
        <w:t xml:space="preserve"> </w:t>
      </w:r>
      <w:r w:rsidR="009B0A9E" w:rsidRPr="009B0A9E">
        <w:t>Karena hal tersebut, popularitas Blockchain terus meningkat dengan penyajian beberapa keunggulan dalam hal desentralisasi dan keamanan. Dengan basis data terdistribusi yang tercatat dalam rantai blok yang terenkripsi, Blockchain mengurangi risiko manipulasi dan pemalsuan data, menciptakan lingkungan yang transparan dan dapat diverifikasi.</w:t>
      </w:r>
    </w:p>
    <w:p w14:paraId="044257C6" w14:textId="3DFAC639" w:rsidR="004A6A85" w:rsidRDefault="00DF4C24" w:rsidP="001F60F7">
      <w:r w:rsidRPr="00DF4C24">
        <w:t xml:space="preserve">Dengan demikian, penelitian ini, yang berjudul "Aplikasi Manajemen Investasi Perusahaan Dengan Blockchain," menjadi sangat relevan. Penelitian ini bertujuan untuk mengeksplorasi bagaimana teknologi blockchain dapat diintegrasikan dalam proses manajemen investasi perusahaan, khususnya jenis investasi yang digunakan adalah </w:t>
      </w:r>
      <w:r w:rsidR="004E0A1A" w:rsidRPr="004E0A1A">
        <w:rPr>
          <w:i/>
          <w:iCs/>
        </w:rPr>
        <w:t>equity crowdfunding</w:t>
      </w:r>
      <w:r w:rsidR="006B2973">
        <w:t xml:space="preserve">. </w:t>
      </w:r>
      <w:r w:rsidR="006B2973" w:rsidRPr="006B2973">
        <w:t>Aplikasi ini akan berfungsi sebagai perantara yang memfasilitasi proses investasi antara perusahaan yang mencari pendanaan dan investor yang ingin berkontribusi. Dengan memanfaatkan blockchain,</w:t>
      </w:r>
      <w:r w:rsidR="00E655A2">
        <w:t xml:space="preserve"> </w:t>
      </w:r>
      <w:r w:rsidR="006B2973" w:rsidRPr="006B2973">
        <w:t xml:space="preserve">diharapkan aplikasi ini dapat meningkatkan transparansi </w:t>
      </w:r>
      <w:r w:rsidR="00B65915">
        <w:t xml:space="preserve">dan </w:t>
      </w:r>
      <w:r w:rsidR="006B2973" w:rsidRPr="006B2973">
        <w:t>keamanan, dalam manajemen investasi, serta memperluas akses investasi kepada lebih banyak individu dan institusi.</w:t>
      </w:r>
    </w:p>
    <w:p w14:paraId="0979AD83" w14:textId="65F6E8E4" w:rsidR="00680B4E" w:rsidRDefault="0060312E" w:rsidP="0059747D">
      <w:pPr>
        <w:pStyle w:val="ListParagraph"/>
        <w:numPr>
          <w:ilvl w:val="1"/>
          <w:numId w:val="1"/>
        </w:numPr>
        <w:spacing w:before="240"/>
        <w:ind w:left="562" w:hanging="562"/>
        <w:outlineLvl w:val="1"/>
        <w:rPr>
          <w:b/>
        </w:rPr>
      </w:pPr>
      <w:bookmarkStart w:id="22" w:name="_Toc174203751"/>
      <w:r>
        <w:rPr>
          <w:b/>
        </w:rPr>
        <w:t>Rumusan Masalah</w:t>
      </w:r>
      <w:bookmarkEnd w:id="22"/>
    </w:p>
    <w:p w14:paraId="3B622EFB" w14:textId="700D5348" w:rsidR="006F1469" w:rsidRDefault="00D6089B" w:rsidP="00D6089B">
      <w:r>
        <w:t>Berdasarkan latar belakang yang telah diuraikan,</w:t>
      </w:r>
      <w:r w:rsidR="006062AE">
        <w:t xml:space="preserve"> maka</w:t>
      </w:r>
      <w:r>
        <w:t xml:space="preserve"> rumusan masalah penelitian ini</w:t>
      </w:r>
      <w:r w:rsidR="00F743A8">
        <w:t xml:space="preserve"> </w:t>
      </w:r>
      <w:r w:rsidR="001F66FB">
        <w:t>yaitu:</w:t>
      </w:r>
    </w:p>
    <w:p w14:paraId="16300F0D" w14:textId="1CBEE447" w:rsidR="00E87FB5" w:rsidRPr="007C4573" w:rsidRDefault="00E87FB5" w:rsidP="00F45106">
      <w:pPr>
        <w:pStyle w:val="IsiHeading1"/>
        <w:numPr>
          <w:ilvl w:val="0"/>
          <w:numId w:val="15"/>
        </w:numPr>
        <w:rPr>
          <w:lang w:val="en-US"/>
        </w:rPr>
      </w:pPr>
      <w:r w:rsidRPr="00E87FB5">
        <w:rPr>
          <w:lang w:val="en-US"/>
        </w:rPr>
        <w:t xml:space="preserve">Bagaimana proses </w:t>
      </w:r>
      <w:r w:rsidR="008740F0">
        <w:rPr>
          <w:lang w:val="en-US"/>
        </w:rPr>
        <w:t xml:space="preserve">pencatatan </w:t>
      </w:r>
      <w:r w:rsidRPr="00E87FB5">
        <w:rPr>
          <w:lang w:val="en-US"/>
        </w:rPr>
        <w:t>transaksi</w:t>
      </w:r>
      <w:r w:rsidR="00DE3446">
        <w:rPr>
          <w:lang w:val="en-US"/>
        </w:rPr>
        <w:t xml:space="preserve"> pembelian token</w:t>
      </w:r>
      <w:r w:rsidRPr="00E87FB5">
        <w:rPr>
          <w:lang w:val="en-US"/>
        </w:rPr>
        <w:t xml:space="preserve"> </w:t>
      </w:r>
      <w:r w:rsidR="00F93CFC">
        <w:rPr>
          <w:lang w:val="en-US"/>
        </w:rPr>
        <w:t xml:space="preserve">dan </w:t>
      </w:r>
      <w:r w:rsidR="0093413C">
        <w:rPr>
          <w:lang w:val="en-US"/>
        </w:rPr>
        <w:t xml:space="preserve">data </w:t>
      </w:r>
      <w:r w:rsidR="008740F0">
        <w:rPr>
          <w:lang w:val="en-US"/>
        </w:rPr>
        <w:t xml:space="preserve">kepemilikan </w:t>
      </w:r>
      <w:r w:rsidRPr="00E87FB5">
        <w:rPr>
          <w:lang w:val="en-US"/>
        </w:rPr>
        <w:t>token</w:t>
      </w:r>
      <w:r w:rsidR="008740F0">
        <w:rPr>
          <w:lang w:val="en-US"/>
        </w:rPr>
        <w:t xml:space="preserve"> </w:t>
      </w:r>
      <w:r w:rsidRPr="00E87FB5">
        <w:rPr>
          <w:lang w:val="en-US"/>
        </w:rPr>
        <w:t>dalam aplikasi manajemen investasi perusahaan dapat diimplementasikan dan disimpan menggunakan teknologi blockchain?</w:t>
      </w:r>
    </w:p>
    <w:p w14:paraId="62964DDB" w14:textId="77777777" w:rsidR="0060312E" w:rsidRDefault="0060312E" w:rsidP="0059747D">
      <w:pPr>
        <w:pStyle w:val="ListParagraph"/>
        <w:numPr>
          <w:ilvl w:val="1"/>
          <w:numId w:val="1"/>
        </w:numPr>
        <w:spacing w:before="240"/>
        <w:ind w:left="562" w:hanging="562"/>
        <w:outlineLvl w:val="1"/>
        <w:rPr>
          <w:b/>
        </w:rPr>
      </w:pPr>
      <w:bookmarkStart w:id="23" w:name="_Toc174203752"/>
      <w:r>
        <w:rPr>
          <w:b/>
        </w:rPr>
        <w:t>Batasan Masalah</w:t>
      </w:r>
      <w:bookmarkEnd w:id="23"/>
    </w:p>
    <w:p w14:paraId="4978931C" w14:textId="7CE1E667" w:rsidR="00604F16" w:rsidRDefault="0067271D" w:rsidP="00A937A0">
      <w:pPr>
        <w:pStyle w:val="ListParagraph"/>
        <w:spacing w:before="240"/>
        <w:ind w:left="562" w:firstLine="0"/>
      </w:pPr>
      <w:r w:rsidRPr="0067271D">
        <w:t>Adapun batas masalah yang dibahas pada penelitian ini sebagai beriku</w:t>
      </w:r>
      <w:r>
        <w:t>t:</w:t>
      </w:r>
    </w:p>
    <w:p w14:paraId="5B8D5067" w14:textId="2DECDDE5" w:rsidR="007D2AEE" w:rsidRPr="007D2AEE" w:rsidRDefault="007D2AEE" w:rsidP="00F45106">
      <w:pPr>
        <w:pStyle w:val="IsiHeading1"/>
        <w:numPr>
          <w:ilvl w:val="0"/>
          <w:numId w:val="20"/>
        </w:numPr>
        <w:rPr>
          <w:lang w:val="en-US"/>
        </w:rPr>
      </w:pPr>
      <w:r w:rsidRPr="007D2AEE">
        <w:rPr>
          <w:lang w:val="en-US"/>
        </w:rPr>
        <w:t xml:space="preserve">Teknologi blockchain yang diterapkan dalam penelitian ini adalah </w:t>
      </w:r>
      <w:r w:rsidR="004C1FA0" w:rsidRPr="004C1FA0">
        <w:rPr>
          <w:i/>
          <w:iCs/>
          <w:lang w:val="en-US"/>
        </w:rPr>
        <w:t>private</w:t>
      </w:r>
      <w:r w:rsidRPr="007D2AEE">
        <w:rPr>
          <w:lang w:val="en-US"/>
        </w:rPr>
        <w:t xml:space="preserve"> blockchain.</w:t>
      </w:r>
    </w:p>
    <w:p w14:paraId="2925266F" w14:textId="060E1F8D" w:rsidR="007D2AEE" w:rsidRDefault="008740F0" w:rsidP="00F45106">
      <w:pPr>
        <w:pStyle w:val="IsiHeading1"/>
        <w:numPr>
          <w:ilvl w:val="0"/>
          <w:numId w:val="20"/>
        </w:numPr>
        <w:rPr>
          <w:lang w:val="en-US"/>
        </w:rPr>
      </w:pPr>
      <w:r>
        <w:t>Penggunaan teknologi blockchain dalam penelitian ini dibatasi pada proses pencatatan transaksi</w:t>
      </w:r>
      <w:r w:rsidR="000D50F1">
        <w:t xml:space="preserve"> pembelian token</w:t>
      </w:r>
      <w:r>
        <w:t xml:space="preserve"> dan </w:t>
      </w:r>
      <w:r w:rsidR="0093413C">
        <w:t xml:space="preserve">data </w:t>
      </w:r>
      <w:r>
        <w:t>kepemilikan token investasi</w:t>
      </w:r>
      <w:r w:rsidR="007D2AEE" w:rsidRPr="007D2AEE">
        <w:rPr>
          <w:lang w:val="en-US"/>
        </w:rPr>
        <w:t>.</w:t>
      </w:r>
    </w:p>
    <w:p w14:paraId="02DE753A" w14:textId="2EF974C0" w:rsidR="00FD08B2" w:rsidRPr="0067271D" w:rsidRDefault="009D52BF" w:rsidP="00F45106">
      <w:pPr>
        <w:pStyle w:val="IsiHeading1"/>
        <w:numPr>
          <w:ilvl w:val="0"/>
          <w:numId w:val="20"/>
        </w:numPr>
        <w:rPr>
          <w:lang w:val="en-US"/>
        </w:rPr>
      </w:pPr>
      <w:r w:rsidRPr="009D52BF">
        <w:rPr>
          <w:lang w:val="en-US"/>
        </w:rPr>
        <w:lastRenderedPageBreak/>
        <w:t>Penelitian ini tidak mencakup optimasi kinerja smart contract maupun blockchain. Fokus penelitian terbatas pada penerapan dasar smart contract dan fungsionalitasnya dalam sistem, tanpa mempertimbangkan aspek optimasi atau peningkatan performa baik pada smart contract maupun blockchain.</w:t>
      </w:r>
    </w:p>
    <w:p w14:paraId="209CD62C" w14:textId="0DCFA86E" w:rsidR="0060312E" w:rsidRDefault="0060312E" w:rsidP="0059747D">
      <w:pPr>
        <w:pStyle w:val="ListParagraph"/>
        <w:numPr>
          <w:ilvl w:val="1"/>
          <w:numId w:val="1"/>
        </w:numPr>
        <w:spacing w:before="240"/>
        <w:ind w:left="562" w:hanging="562"/>
        <w:outlineLvl w:val="1"/>
        <w:rPr>
          <w:b/>
        </w:rPr>
      </w:pPr>
      <w:bookmarkStart w:id="24" w:name="_Toc174203753"/>
      <w:r>
        <w:rPr>
          <w:b/>
        </w:rPr>
        <w:t>Tujuan</w:t>
      </w:r>
      <w:bookmarkEnd w:id="24"/>
    </w:p>
    <w:p w14:paraId="043594E0" w14:textId="59969AAD" w:rsidR="0045261C" w:rsidRPr="00F51366" w:rsidRDefault="00B87A42" w:rsidP="00F51366">
      <w:pPr>
        <w:rPr>
          <w:color w:val="000000"/>
        </w:rPr>
      </w:pPr>
      <w:bookmarkStart w:id="25" w:name="_Hlk168934247"/>
      <w:r>
        <w:t xml:space="preserve">Tujuan dari penelitian ini adalah </w:t>
      </w:r>
      <w:r w:rsidR="00A259AC">
        <w:t>terwujudnya</w:t>
      </w:r>
      <w:r>
        <w:t xml:space="preserve"> aplikasi manajemen investasi perusahaan yang menggunakan teknologi blockchain untuk penyimpanan data transaksi</w:t>
      </w:r>
      <w:r w:rsidR="00560819">
        <w:t xml:space="preserve"> pembelian token</w:t>
      </w:r>
      <w:r>
        <w:t xml:space="preserve"> dan</w:t>
      </w:r>
      <w:r w:rsidR="00A81533">
        <w:t xml:space="preserve"> </w:t>
      </w:r>
      <w:r w:rsidR="00F20753">
        <w:t xml:space="preserve">data </w:t>
      </w:r>
      <w:r w:rsidR="00A81533">
        <w:t>kepemilikan</w:t>
      </w:r>
      <w:r>
        <w:t xml:space="preserve"> token.</w:t>
      </w:r>
    </w:p>
    <w:p w14:paraId="4A9C0026" w14:textId="007A2939" w:rsidR="0060312E" w:rsidRDefault="0060312E" w:rsidP="0059747D">
      <w:pPr>
        <w:pStyle w:val="ListParagraph"/>
        <w:numPr>
          <w:ilvl w:val="1"/>
          <w:numId w:val="1"/>
        </w:numPr>
        <w:spacing w:before="240"/>
        <w:ind w:left="562" w:hanging="562"/>
        <w:outlineLvl w:val="1"/>
        <w:rPr>
          <w:b/>
        </w:rPr>
      </w:pPr>
      <w:bookmarkStart w:id="26" w:name="_Toc174203754"/>
      <w:bookmarkEnd w:id="25"/>
      <w:r>
        <w:rPr>
          <w:b/>
        </w:rPr>
        <w:t>Manfaat</w:t>
      </w:r>
      <w:bookmarkEnd w:id="26"/>
    </w:p>
    <w:p w14:paraId="6D9509D2" w14:textId="0FA36653" w:rsidR="005A7E6D" w:rsidRDefault="00594DC6" w:rsidP="005A7E6D">
      <w:pPr>
        <w:pBdr>
          <w:top w:val="nil"/>
          <w:left w:val="nil"/>
          <w:bottom w:val="nil"/>
          <w:right w:val="nil"/>
          <w:between w:val="nil"/>
        </w:pBdr>
        <w:rPr>
          <w:color w:val="000000"/>
        </w:rPr>
      </w:pPr>
      <w:bookmarkStart w:id="27" w:name="_Hlk168934234"/>
      <w:r>
        <w:rPr>
          <w:color w:val="000000"/>
        </w:rPr>
        <w:t>Adapun manfaat penelitian</w:t>
      </w:r>
      <w:r w:rsidR="005A7E6D" w:rsidRPr="00197B79">
        <w:rPr>
          <w:color w:val="000000"/>
        </w:rPr>
        <w:t xml:space="preserve"> ini adalah</w:t>
      </w:r>
      <w:r>
        <w:rPr>
          <w:color w:val="000000"/>
        </w:rPr>
        <w:t xml:space="preserve"> sebagai berikut:</w:t>
      </w:r>
      <w:bookmarkEnd w:id="27"/>
    </w:p>
    <w:p w14:paraId="243FDE3F" w14:textId="64228EB1" w:rsidR="00594DC6" w:rsidRDefault="00594DC6" w:rsidP="00F45106">
      <w:pPr>
        <w:pStyle w:val="ListParagraph"/>
        <w:numPr>
          <w:ilvl w:val="0"/>
          <w:numId w:val="16"/>
        </w:numPr>
        <w:pBdr>
          <w:top w:val="nil"/>
          <w:left w:val="nil"/>
          <w:bottom w:val="nil"/>
          <w:right w:val="nil"/>
          <w:between w:val="nil"/>
        </w:pBdr>
        <w:rPr>
          <w:color w:val="000000"/>
        </w:rPr>
      </w:pPr>
      <w:r>
        <w:rPr>
          <w:color w:val="000000"/>
        </w:rPr>
        <w:t>Bagi penulis</w:t>
      </w:r>
    </w:p>
    <w:p w14:paraId="68F5C271" w14:textId="29DF35C6" w:rsidR="00594DC6" w:rsidRDefault="00594DC6" w:rsidP="00594DC6">
      <w:pPr>
        <w:pStyle w:val="ListParagraph"/>
        <w:pBdr>
          <w:top w:val="nil"/>
          <w:left w:val="nil"/>
          <w:bottom w:val="nil"/>
          <w:right w:val="nil"/>
          <w:between w:val="nil"/>
        </w:pBdr>
        <w:ind w:left="927" w:firstLine="513"/>
        <w:rPr>
          <w:color w:val="000000"/>
        </w:rPr>
      </w:pPr>
      <w:r>
        <w:t xml:space="preserve">Memberikan kesempatan bagi penulis untuk mendalami lebih lanjut tentang teknologi blockchain dan penerapannya dalam konteks manajemen investasi. </w:t>
      </w:r>
      <w:r w:rsidR="004147BD" w:rsidRPr="004147BD">
        <w:t>Melalui penelitian ini, penulis dapat meningkatkan pemahaman dan keterampilan di bidang tersebut</w:t>
      </w:r>
      <w:r>
        <w:t>.</w:t>
      </w:r>
    </w:p>
    <w:p w14:paraId="4F64157F" w14:textId="174E0143" w:rsidR="00594DC6" w:rsidRDefault="00594DC6" w:rsidP="00F45106">
      <w:pPr>
        <w:pStyle w:val="ListParagraph"/>
        <w:numPr>
          <w:ilvl w:val="0"/>
          <w:numId w:val="16"/>
        </w:numPr>
        <w:pBdr>
          <w:top w:val="nil"/>
          <w:left w:val="nil"/>
          <w:bottom w:val="nil"/>
          <w:right w:val="nil"/>
          <w:between w:val="nil"/>
        </w:pBdr>
        <w:rPr>
          <w:color w:val="000000"/>
        </w:rPr>
      </w:pPr>
      <w:r>
        <w:rPr>
          <w:color w:val="000000"/>
        </w:rPr>
        <w:t>Bagi pembaca</w:t>
      </w:r>
    </w:p>
    <w:p w14:paraId="7747C57C" w14:textId="3FA6383F" w:rsidR="00CF548A" w:rsidRDefault="008444BC" w:rsidP="007B413F">
      <w:pPr>
        <w:pStyle w:val="ListParagraph"/>
        <w:pBdr>
          <w:top w:val="nil"/>
          <w:left w:val="nil"/>
          <w:bottom w:val="nil"/>
          <w:right w:val="nil"/>
          <w:between w:val="nil"/>
        </w:pBdr>
        <w:ind w:left="927" w:firstLine="513"/>
        <w:rPr>
          <w:color w:val="000000"/>
        </w:rPr>
      </w:pPr>
      <w:bookmarkStart w:id="28" w:name="_Toc418600485"/>
      <w:r>
        <w:rPr>
          <w:color w:val="000000"/>
        </w:rPr>
        <w:t>M</w:t>
      </w:r>
      <w:r w:rsidRPr="008444BC">
        <w:rPr>
          <w:color w:val="000000"/>
        </w:rPr>
        <w:t>emperkaya pemahaman pembaca terkait implementasi teknologi blockchain dalam manajemen investasi perusahaan. Pembaca dapat memperoleh wawasan tentang bagaimana blockchain dapat digunakan untuk mencatat transaksi investasi dengan lebih aman dan transparan.</w:t>
      </w:r>
      <w:bookmarkEnd w:id="28"/>
    </w:p>
    <w:p w14:paraId="4E1826AF" w14:textId="420DC93C" w:rsidR="002D7275" w:rsidRDefault="002D7275" w:rsidP="007B413F">
      <w:pPr>
        <w:pStyle w:val="ListParagraph"/>
        <w:pBdr>
          <w:top w:val="nil"/>
          <w:left w:val="nil"/>
          <w:bottom w:val="nil"/>
          <w:right w:val="nil"/>
          <w:between w:val="nil"/>
        </w:pBdr>
        <w:ind w:left="927" w:firstLine="513"/>
        <w:rPr>
          <w:color w:val="000000"/>
        </w:rPr>
      </w:pPr>
      <w:r>
        <w:rPr>
          <w:color w:val="000000"/>
        </w:rPr>
        <w:br w:type="page"/>
      </w:r>
    </w:p>
    <w:p w14:paraId="25EDDB70" w14:textId="77777777" w:rsidR="002D7275" w:rsidRPr="007B413F" w:rsidRDefault="002D7275" w:rsidP="007B413F">
      <w:pPr>
        <w:pStyle w:val="ListParagraph"/>
        <w:pBdr>
          <w:top w:val="nil"/>
          <w:left w:val="nil"/>
          <w:bottom w:val="nil"/>
          <w:right w:val="nil"/>
          <w:between w:val="nil"/>
        </w:pBdr>
        <w:ind w:left="927" w:firstLine="513"/>
      </w:pPr>
    </w:p>
    <w:p w14:paraId="72DA0E38" w14:textId="16528868" w:rsidR="00F5008D" w:rsidRPr="00F5008D" w:rsidRDefault="00F5008D" w:rsidP="0059747D">
      <w:pPr>
        <w:pStyle w:val="ListParagraph"/>
        <w:ind w:left="0" w:firstLine="0"/>
        <w:jc w:val="center"/>
        <w:outlineLvl w:val="0"/>
        <w:rPr>
          <w:b/>
          <w:sz w:val="28"/>
          <w:lang w:val="en-US"/>
        </w:rPr>
      </w:pPr>
      <w:bookmarkStart w:id="29" w:name="_Toc174203755"/>
      <w:r w:rsidRPr="007C21D1">
        <w:rPr>
          <w:b/>
          <w:sz w:val="28"/>
        </w:rPr>
        <w:t>BAB I</w:t>
      </w:r>
      <w:r>
        <w:rPr>
          <w:b/>
          <w:sz w:val="28"/>
          <w:lang w:val="en-US"/>
        </w:rPr>
        <w:t>I</w:t>
      </w:r>
      <w:r w:rsidRPr="007C21D1">
        <w:rPr>
          <w:b/>
          <w:sz w:val="28"/>
        </w:rPr>
        <w:t xml:space="preserve">. </w:t>
      </w:r>
      <w:r>
        <w:rPr>
          <w:b/>
          <w:sz w:val="28"/>
          <w:lang w:val="en-US"/>
        </w:rPr>
        <w:t>LANDASAN TEORI</w:t>
      </w:r>
      <w:bookmarkEnd w:id="29"/>
    </w:p>
    <w:p w14:paraId="32606AF6" w14:textId="77777777" w:rsidR="00F5008D" w:rsidRPr="00F5008D" w:rsidRDefault="00F5008D" w:rsidP="00F5008D">
      <w:pPr>
        <w:pStyle w:val="ListParagraph"/>
        <w:ind w:left="0" w:firstLine="0"/>
        <w:jc w:val="center"/>
        <w:rPr>
          <w:b/>
          <w:sz w:val="28"/>
        </w:rPr>
      </w:pPr>
    </w:p>
    <w:p w14:paraId="4E61C8E2" w14:textId="0BF53A93" w:rsidR="00E17D4B" w:rsidRPr="003B3F24" w:rsidRDefault="00E17D4B" w:rsidP="00F45106">
      <w:pPr>
        <w:pStyle w:val="ListParagraph"/>
        <w:numPr>
          <w:ilvl w:val="1"/>
          <w:numId w:val="9"/>
        </w:numPr>
        <w:spacing w:before="240"/>
        <w:ind w:left="567" w:hanging="567"/>
        <w:outlineLvl w:val="1"/>
        <w:rPr>
          <w:b/>
        </w:rPr>
      </w:pPr>
      <w:bookmarkStart w:id="30" w:name="_Toc174203756"/>
      <w:r>
        <w:rPr>
          <w:b/>
          <w:lang w:val="en-US"/>
        </w:rPr>
        <w:t>S</w:t>
      </w:r>
      <w:r w:rsidR="003B3F24">
        <w:rPr>
          <w:b/>
          <w:lang w:val="en-US"/>
        </w:rPr>
        <w:t>tudi Literatur</w:t>
      </w:r>
      <w:bookmarkEnd w:id="30"/>
    </w:p>
    <w:p w14:paraId="7C4E3883" w14:textId="3280BF4E" w:rsidR="003B3F24" w:rsidRDefault="003B3F24" w:rsidP="003B3F24">
      <w:r>
        <w:t xml:space="preserve">Pada Tahun 2017, penelitian </w:t>
      </w:r>
      <w:r>
        <w:fldChar w:fldCharType="begin" w:fldLock="1"/>
      </w:r>
      <w:r>
        <w:instrText>ADDIN CSL_CITATION {"citationItems":[{"id":"ITEM-1","itemData":{"author":[{"dropping-particle":"","family":"M. Rammadan Julianti","given":"","non-dropping-particle":"","parse-names":false,"suffix":""},{"dropping-particle":"","family":"Agus Budiman","given":"","non-dropping-particle":"","parse-names":false,"suffix":""},{"dropping-particle":"","family":"Rizky Maulana","given":"","non-dropping-particle":"","parse-names":false,"suffix":""}],"container-title":"Jurnal Sisfotek Global","id":"ITEM-1","issue":"1","issued":{"date-parts":[["2017"]]},"page":"129-134","title":"Perancangan Sistem Informasi Investasi Perkebunan Pada PT Kampoeng Kurma","type":"article-journal","volume":"7"},"uris":["http://www.mendeley.com/documents/?uuid=d58d3e2f-7235-4407-bc5d-f211d770d4da"]}],"mendeley":{"formattedCitation":"(M. Rammadan Julianti et al., 2017)","plainTextFormattedCitation":"(M. Rammadan Julianti et al., 2017)","previouslyFormattedCitation":"(M. Rammadan Julianti et al., 2017)"},"properties":{"noteIndex":0},"schema":"https://github.com/citation-style-language/schema/raw/master/csl-citation.json"}</w:instrText>
      </w:r>
      <w:r>
        <w:fldChar w:fldCharType="separate"/>
      </w:r>
      <w:r w:rsidRPr="003B3F24">
        <w:rPr>
          <w:noProof/>
        </w:rPr>
        <w:t>(M. Rammadan Julianti et al., 2017)</w:t>
      </w:r>
      <w:r>
        <w:fldChar w:fldCharType="end"/>
      </w:r>
      <w:r>
        <w:t xml:space="preserve"> yang berjudul “Perancangan Sistem Informasi Investasi Perkebunan Pada PT Kampoeng Kurma”, menekankan untuk penyelesaian permasalahan penginputan dan pelaporan manual yang sering muncul dalam proses investasi perkebunan. Tujuannya dari penelitian ini adalah memberikan kontribusi positif terhadap kinerja operasional dan memudahkan investor. Adapun teknologi yang digunakan adalah PostgreSql 9.2 sebagai basis data dan XAMPP sebagai alat pengembangan.</w:t>
      </w:r>
    </w:p>
    <w:p w14:paraId="5FDAFD77" w14:textId="75E0EC78" w:rsidR="003B3F24" w:rsidRDefault="003B3F24" w:rsidP="003B3F24">
      <w:r>
        <w:t xml:space="preserve">Tahun 2020, penelitian </w:t>
      </w:r>
      <w:r>
        <w:fldChar w:fldCharType="begin" w:fldLock="1"/>
      </w:r>
      <w:r>
        <w:instrText>ADDIN CSL_CITATION {"citationItems":[{"id":"ITEM-1","itemData":{"abstract":"… IMPLEMENTASI SISTEM INFORMASI INVESTASI PETERNAKAN BERBASIS WEBSITE (E-FARMING) DI CV DIGIS INDONESIA. Naufal … Keywords: E-Farming, investasi, peternakan, sistem informasi. Abstract. Perkembangan …","author":[{"dropping-particle":"","family":"Pratama","given":"N F","non-dropping-particle":"","parse-names":false,"suffix":""},{"dropping-particle":"","family":"Navisa","given":"S","non-dropping-particle":"","parse-names":false,"suffix":""},{"dropping-particle":"","family":"...","given":"","non-dropping-particle":"","parse-names":false,"suffix":""}],"container-title":"Nusantara Journal of …","id":"ITEM-1","issue":"1","issued":{"date-parts":[["2020"]]},"title":"Implementasi Sistem Informasi Investasi Peternakan Berbasis Website (E-Farming) Di Cv Digis Indonesia","type":"article-journal","volume":"1"},"uris":["http://www.mendeley.com/documents/?uuid=f38289f8-25ae-40cd-94aa-ab843d38b0d5"]}],"mendeley":{"formattedCitation":"(Pratama et al., 2020)","plainTextFormattedCitation":"(Pratama et al., 2020)","previouslyFormattedCitation":"(Pratama et al., 2020)"},"properties":{"noteIndex":0},"schema":"https://github.com/citation-style-language/schema/raw/master/csl-citation.json"}</w:instrText>
      </w:r>
      <w:r>
        <w:fldChar w:fldCharType="separate"/>
      </w:r>
      <w:r w:rsidRPr="003B3F24">
        <w:rPr>
          <w:noProof/>
        </w:rPr>
        <w:t>(Pratama et al., 2020)</w:t>
      </w:r>
      <w:r>
        <w:fldChar w:fldCharType="end"/>
      </w:r>
      <w:r>
        <w:t xml:space="preserve"> yang berjudul “Implementasi Sistem Informasi Investasi Peternakan Berbasis Website (E-Farming) Di CV Digis Indonesia” membahas tentang pembuatan platform sistem informasi invetasi peternakan yang bertujuan menghubungkan peternak dengan pemilik modal atau calon investor. Di sisi lain, platform ini memiliki kemampuan untuk memilih </w:t>
      </w:r>
      <w:r w:rsidRPr="00FE009D">
        <w:rPr>
          <w:i/>
          <w:iCs/>
        </w:rPr>
        <w:t>slot</w:t>
      </w:r>
      <w:r>
        <w:t xml:space="preserve"> investasi dan mengontrolnya secara harian. Dalam pembuatannya, metode yang digunakan adalah waterfall dengan bahasa pemrograman PHP framework CodeIgniter.</w:t>
      </w:r>
    </w:p>
    <w:p w14:paraId="6F3AA328" w14:textId="1B7BB826" w:rsidR="003B3F24" w:rsidRDefault="003B3F24" w:rsidP="003B3F24">
      <w:r>
        <w:t xml:space="preserve">Tahun 2017, penelitian </w:t>
      </w:r>
      <w:r>
        <w:fldChar w:fldCharType="begin" w:fldLock="1"/>
      </w:r>
      <w:r>
        <w:instrText>ADDIN CSL_CITATION {"citationItems":[{"id":"ITEM-1","itemData":{"DOI":"10.3390/su11041185","ISSN":"20711050","abstract":"This paper researches decentralized data storage represented by blockchain technology and the possibility of its development in sustainable logistics and supply chain management. Although the benefits of blockchain technology have been most widely researched in the financial sector, major challenges in logistics, such as order delay, damage to goods, errors, and multiple data entry can also be minimized by introducing blockchain technology. This paper presents a comprehensive review of the current and rising trends of blockchain technology usage in logistics and supply chain management.","author":[{"dropping-particle":"","family":"Tijan","given":"Edvard","non-dropping-particle":"","parse-names":false,"suffix":""},{"dropping-particle":"","family":"Aksentijević","given":"Saša","non-dropping-particle":"","parse-names":false,"suffix":""},{"dropping-particle":"","family":"Ivanić","given":"Katarina","non-dropping-particle":"","parse-names":false,"suffix":""},{"dropping-particle":"","family":"Jardas","given":"Mladen","non-dropping-particle":"","parse-names":false,"suffix":""}],"container-title":"Sustainability (Switzerland)","id":"ITEM-1","issue":"4","issued":{"date-parts":[["2019"]]},"title":"Blockchain technology implementation in logistics","type":"article-journal","volume":"11"},"uris":["http://www.mendeley.com/documents/?uuid=40996d43-5433-4bef-93bc-24a157e2c315"]}],"mendeley":{"formattedCitation":"(Tijan et al., 2019)","plainTextFormattedCitation":"(Tijan et al., 2019)","previouslyFormattedCitation":"(Tijan et al., 2019)"},"properties":{"noteIndex":0},"schema":"https://github.com/citation-style-language/schema/raw/master/csl-citation.json"}</w:instrText>
      </w:r>
      <w:r>
        <w:fldChar w:fldCharType="separate"/>
      </w:r>
      <w:r w:rsidRPr="003B3F24">
        <w:rPr>
          <w:noProof/>
        </w:rPr>
        <w:t>(Tijan et al., 2019)</w:t>
      </w:r>
      <w:r>
        <w:fldChar w:fldCharType="end"/>
      </w:r>
      <w:r>
        <w:t xml:space="preserve"> yang berjudul “</w:t>
      </w:r>
      <w:r w:rsidRPr="00A357B3">
        <w:t>Blockchain</w:t>
      </w:r>
      <w:r>
        <w:t xml:space="preserve"> Technology Implementation in Logistics” membahas tentang penggunaan teknologi </w:t>
      </w:r>
      <w:r w:rsidRPr="00A357B3">
        <w:t>Blockchain</w:t>
      </w:r>
      <w:r>
        <w:t xml:space="preserve"> di bidang logistik. Dalam penelitian ini dipaparkan bahwasanya meskipun teknologi </w:t>
      </w:r>
      <w:r w:rsidRPr="00A357B3">
        <w:t>Blockchain</w:t>
      </w:r>
      <w:r>
        <w:t xml:space="preserve"> banyak digunakan di sektor keuangan, penggunaannya di bidang logistik sangat bermanfaat. Adapun tantangan utama dalam logistik, seperti keterlambatan pesanan, kerusakan barang, kesalahan, dan entri data ganda juga dapat diminimalkan dengan teknologi </w:t>
      </w:r>
      <w:r w:rsidRPr="00A357B3">
        <w:t>Blockchain</w:t>
      </w:r>
      <w:r>
        <w:t>.</w:t>
      </w:r>
    </w:p>
    <w:p w14:paraId="37922912" w14:textId="59493506" w:rsidR="003B3F24" w:rsidRDefault="003B3F24" w:rsidP="003B3F24">
      <w:r>
        <w:t xml:space="preserve">Tahun 2020, penelitian </w:t>
      </w:r>
      <w:r>
        <w:fldChar w:fldCharType="begin" w:fldLock="1"/>
      </w:r>
      <w:r>
        <w:instrText>ADDIN CSL_CITATION {"citationItems":[{"id":"ITEM-1","itemData":{"DOI":"10.24114/cess.v5i1.14893","ISSN":"2502-7131","abstract":"The application of blockchain technology in an E-commerce service is a necessity in the transaction processing required by a security system to ensure data confidentiality.Through the SWOT method, blockchain technology can be applied as a security medium in the e-commerce transaction process. Unfortunately there are still very few e-commerce industries that use a blockchain-based platform, so there is still a lack of trust in the security of safe and decentralized business transactions.Specifically, there are 2 benefits of this research, the first is the security system for transaction processing through the implementation of the blockchain and the second is the payment system that is easier, more efficient and well documented. Please for students, lecturers and other parties in the transaction process. The use of Blockchain technology to streamline identity management, build approved systems and manage product authenticity, and is expected to synchronize data stored in the blockchain to all user networks. can make payment systems easier, more efficient and well-defined. Please for students, lecturers and other parties in the transaction process.","author":[{"dropping-particle":"","family":"Rahardja","given":"Untung","non-dropping-particle":"","parse-names":false,"suffix":""},{"dropping-particle":"","family":"Aini","given":"Qurotul","non-dropping-particle":"","parse-names":false,"suffix":""},{"dropping-particle":"","family":"Yusup","given":"Muhamad","non-dropping-particle":"","parse-names":false,"suffix":""},{"dropping-particle":"","family":"Edliyanti","given":"Aulia","non-dropping-particle":"","parse-names":false,"suffix":""}],"container-title":"CESS (Journal of Computer Engineering, System and Science)","id":"ITEM-1","issue":"1","issued":{"date-parts":[["2020"]]},"page":"28","title":"Penerapan Teknologi Blockchain Sebagai Media Pengamanan Proses Transaksi E-Commerce","type":"article-journal","volume":"5"},"uris":["http://www.mendeley.com/documents/?uuid=7cb8bff5-7f90-4a7b-aa24-7c1863d9996e"]}],"mendeley":{"formattedCitation":"(Rahardja et al., 2020)","plainTextFormattedCitation":"(Rahardja et al., 2020)","previouslyFormattedCitation":"(Rahardja et al., 2020)"},"properties":{"noteIndex":0},"schema":"https://github.com/citation-style-language/schema/raw/master/csl-citation.json"}</w:instrText>
      </w:r>
      <w:r>
        <w:fldChar w:fldCharType="separate"/>
      </w:r>
      <w:r w:rsidRPr="003B3F24">
        <w:rPr>
          <w:noProof/>
        </w:rPr>
        <w:t>(Rahardja et al., 2020)</w:t>
      </w:r>
      <w:r>
        <w:fldChar w:fldCharType="end"/>
      </w:r>
      <w:r>
        <w:t xml:space="preserve"> yang berjudul “Penerapan Teknologi </w:t>
      </w:r>
      <w:r w:rsidRPr="00A357B3">
        <w:t>Blockchain</w:t>
      </w:r>
      <w:r>
        <w:t xml:space="preserve"> Sebagai Media Pengamanan Proses Transaksi E-Commerce” membahas tentang pentingnya penerapan teknologi </w:t>
      </w:r>
      <w:r w:rsidRPr="00A357B3">
        <w:t>Blockchain</w:t>
      </w:r>
      <w:r>
        <w:t xml:space="preserve"> dalam sebuah layanan E-commerce karena alasan keamanan untuk menjaga kerahasiaan data. Dari penelitian ini, secara khusus dapat diambil 2 kesimpulan manfaat, yakni yang pertama terjaminnya sistem keamanan terhadap proses transaksi melalui </w:t>
      </w:r>
      <w:r>
        <w:lastRenderedPageBreak/>
        <w:t xml:space="preserve">penerapan </w:t>
      </w:r>
      <w:r w:rsidRPr="00A357B3">
        <w:t>Blockchain</w:t>
      </w:r>
      <w:r>
        <w:t xml:space="preserve"> dan yang kedua sistem pembayaran yang lebih mudah, efisien dan terdokumentasikan dengan baik. Dalam hal ini penggunaan teknologi </w:t>
      </w:r>
      <w:r w:rsidRPr="00A357B3">
        <w:t>Blockchain</w:t>
      </w:r>
      <w:r>
        <w:t xml:space="preserve"> untuk mengefisiensi manajemen identitas, membangun sistem pelacakan dan mengidentifikasi keaslian produk, serta dapat menyinkronkan data yang tersimpan dalam </w:t>
      </w:r>
      <w:r w:rsidRPr="00A357B3">
        <w:t>Blockchain</w:t>
      </w:r>
      <w:r>
        <w:t xml:space="preserve"> ke semua jaringan pengguna, dapat menjadikan sistem pembayaran yang lebih mudah, efisien dan terdokumentasikan dengan baik.</w:t>
      </w:r>
    </w:p>
    <w:p w14:paraId="3CBDE269" w14:textId="7A32D963" w:rsidR="00E17D4B" w:rsidRPr="003B3F24" w:rsidRDefault="003B3F24" w:rsidP="003B3F24">
      <w:pPr>
        <w:spacing w:after="240"/>
      </w:pPr>
      <w:r>
        <w:t xml:space="preserve">Tahun 2022, penelitian </w:t>
      </w:r>
      <w:r>
        <w:fldChar w:fldCharType="begin" w:fldLock="1"/>
      </w:r>
      <w:r w:rsidR="001C5579">
        <w:instrText>ADDIN CSL_CITATION {"citationItems":[{"id":"ITEM-1","itemData":{"DOI":"10.34306/mentari.v1i1.139","ISSN":"2963-4423","abstract":"Popularitas teknologi Blockchain telah banyak digunakan dalam aspek kehidupan di berbagai bidang dan industri. Karena sebelumnya teknologi blockchain digunakan sebagai crypto atau dikenal dengan mata uang digital yang telah berkembang ke arah teknologi dan digital berkembang pesat. Dimana penggunaan teknologi blockchain merupakan sebuah inovasi baru yang semakin berkembang dalam sistem keamanan data yang sesuai dengan perkembangan zaman dan menjadi salah satu teknologi modern dalam dunia pendidikan. Dalam hal ini penelitian akan memiliki menyajikan keterbaruan berupa implementasi teknologi Blockchain pada objek penelitian yaitu penyimpanan sertifikat tanpa keterlibatan pihak ketiga (Desentralisasi). sehingga sebagai solusi, pada penelitian ini akan menghadirkan aplikasi teknologi Blockchain dengan keunggulan yang diberikan adanya transparansi dan sifat yang desentralisasi untuk tujuan agar peneliti selanjutnya dapat menghasilkan inovasi baru dalam peningkatan keamanan data dan peningkatan kualitas teknologi yang dapat menghasilkan temuan baru pada sistem keamanan data yang lebih modern. Dalam menuju keberhasilan penelitian, metode yang digunakan adalah sampling yang akan memecahkan permasalahan dan solusi yang dihadirkan. Hasil dari penelitian yang didapatkan, penerapan teknologi blockchain dapat meningkatkan keamanan sertifikat yang telah diterapkan pada publikasi jurnal dengan nama abc. untuk meningkatkan keketatan perlindungan data sistem.","author":[{"dropping-particle":"","family":"Sunarya","given":"Po Abas","non-dropping-particle":"","parse-names":false,"suffix":""}],"container-title":"Jurnal MENTARI: Manajemen, Pendidikan dan Teknologi Informasi","id":"ITEM-1","issue":"1","issued":{"date-parts":[["2022"]]},"page":"58-67","title":"Penerapan Sertifikat pada Sistem Keamanan menggunakan Teknologi Blockchain","type":"article-journal","volume":"1"},"uris":["http://www.mendeley.com/documents/?uuid=fd1e8a91-62bc-4db6-92ed-24b3563fe544"]}],"mendeley":{"formattedCitation":"(Sunarya, 2022)","plainTextFormattedCitation":"(Sunarya, 2022)","previouslyFormattedCitation":"(Sunarya, 2022)"},"properties":{"noteIndex":0},"schema":"https://github.com/citation-style-language/schema/raw/master/csl-citation.json"}</w:instrText>
      </w:r>
      <w:r>
        <w:fldChar w:fldCharType="separate"/>
      </w:r>
      <w:r w:rsidRPr="003B3F24">
        <w:rPr>
          <w:noProof/>
        </w:rPr>
        <w:t>(Sunarya, 2022)</w:t>
      </w:r>
      <w:r>
        <w:fldChar w:fldCharType="end"/>
      </w:r>
      <w:r>
        <w:t xml:space="preserve"> yang berjudul “Penerapan Sertifikat pada Sistem Keamanan menggunakan Teknologi </w:t>
      </w:r>
      <w:r w:rsidRPr="00A357B3">
        <w:t>Blockchain</w:t>
      </w:r>
      <w:r>
        <w:t xml:space="preserve">” membahas terkait penerbitan sertifikat penerbitan karya ilmiah khususnya jurnal yang menggunakan teknologi </w:t>
      </w:r>
      <w:r w:rsidRPr="00A357B3">
        <w:t>Blockchain</w:t>
      </w:r>
      <w:r>
        <w:t xml:space="preserve">. Penelitian ini bertujuan untuk memberikan solusi yang lebih aman dan transparan dengan memanfaatkan keunggulan teknologi </w:t>
      </w:r>
      <w:r w:rsidRPr="00A357B3">
        <w:t>Blockchain</w:t>
      </w:r>
      <w:r>
        <w:t xml:space="preserve">, seperti desentralisasi dan transparansi. Hasil penelitian menunjukkan bahwa penerapan teknologi </w:t>
      </w:r>
      <w:r w:rsidRPr="00A357B3">
        <w:t>Blockchain</w:t>
      </w:r>
      <w:r>
        <w:t xml:space="preserve"> berhasil meningkatkan keamanan sertifikat, memberikan landasan yang kuat untuk peningkatan keketatan perlindungan data dalam sistem tersebut.</w:t>
      </w:r>
    </w:p>
    <w:p w14:paraId="37F43982" w14:textId="640EF40A" w:rsidR="00F5008D" w:rsidRDefault="00FF49B7" w:rsidP="00F45106">
      <w:pPr>
        <w:pStyle w:val="ListParagraph"/>
        <w:numPr>
          <w:ilvl w:val="1"/>
          <w:numId w:val="9"/>
        </w:numPr>
        <w:spacing w:before="240"/>
        <w:ind w:left="567" w:hanging="567"/>
        <w:outlineLvl w:val="1"/>
        <w:rPr>
          <w:b/>
        </w:rPr>
      </w:pPr>
      <w:bookmarkStart w:id="31" w:name="_Toc174203757"/>
      <w:r>
        <w:rPr>
          <w:b/>
        </w:rPr>
        <w:t>Dasar Teori</w:t>
      </w:r>
      <w:bookmarkEnd w:id="31"/>
    </w:p>
    <w:p w14:paraId="582A3812" w14:textId="77777777" w:rsidR="00FF49B7" w:rsidRPr="00FF49B7" w:rsidRDefault="00FF49B7" w:rsidP="00F45106">
      <w:pPr>
        <w:pStyle w:val="ListParagraph"/>
        <w:numPr>
          <w:ilvl w:val="0"/>
          <w:numId w:val="9"/>
        </w:numPr>
        <w:spacing w:before="120"/>
        <w:rPr>
          <w:vanish/>
        </w:rPr>
      </w:pPr>
    </w:p>
    <w:p w14:paraId="6F84FB2D" w14:textId="77777777" w:rsidR="00FF49B7" w:rsidRPr="00FF49B7" w:rsidRDefault="00FF49B7" w:rsidP="00F45106">
      <w:pPr>
        <w:pStyle w:val="ListParagraph"/>
        <w:numPr>
          <w:ilvl w:val="1"/>
          <w:numId w:val="9"/>
        </w:numPr>
        <w:spacing w:before="120"/>
        <w:rPr>
          <w:vanish/>
        </w:rPr>
      </w:pPr>
    </w:p>
    <w:p w14:paraId="6156CAAD" w14:textId="77777777" w:rsidR="00FF49B7" w:rsidRPr="00FF49B7" w:rsidRDefault="00FF49B7" w:rsidP="00F45106">
      <w:pPr>
        <w:pStyle w:val="ListParagraph"/>
        <w:numPr>
          <w:ilvl w:val="1"/>
          <w:numId w:val="9"/>
        </w:numPr>
        <w:spacing w:before="120"/>
        <w:rPr>
          <w:vanish/>
        </w:rPr>
      </w:pPr>
    </w:p>
    <w:p w14:paraId="50E659E7" w14:textId="77777777" w:rsidR="00605C41" w:rsidRDefault="00FF49B7" w:rsidP="00605C41">
      <w:pPr>
        <w:pStyle w:val="ListParagraph"/>
        <w:numPr>
          <w:ilvl w:val="2"/>
          <w:numId w:val="9"/>
        </w:numPr>
        <w:spacing w:before="120"/>
        <w:ind w:left="567" w:hanging="567"/>
        <w:outlineLvl w:val="2"/>
        <w:rPr>
          <w:b/>
          <w:bCs/>
        </w:rPr>
      </w:pPr>
      <w:bookmarkStart w:id="32" w:name="_Toc174203758"/>
      <w:r>
        <w:rPr>
          <w:b/>
          <w:bCs/>
        </w:rPr>
        <w:t>Aplikasi</w:t>
      </w:r>
      <w:bookmarkStart w:id="33" w:name="_Toc171929255"/>
      <w:bookmarkEnd w:id="32"/>
    </w:p>
    <w:p w14:paraId="6D0A68F1" w14:textId="418CC820" w:rsidR="00FF49B7" w:rsidRPr="00605C41" w:rsidRDefault="00FF49B7" w:rsidP="00605C41">
      <w:pPr>
        <w:rPr>
          <w:b/>
          <w:bCs/>
        </w:rPr>
      </w:pPr>
      <w:r w:rsidRPr="001950FB">
        <w:t>Aplikasi berasal dari kata application yang artinya penerapan, penggunaan. Secara istilah aplikasi adalah program siap pakai yang direka untuk melaksanakan suatu fungsi bagi pengguna atau aplikasi yang lain dan dapat digunakan oleh sasaran yang dituju</w:t>
      </w:r>
      <w:r>
        <w:t xml:space="preserve"> </w:t>
      </w:r>
      <w:r>
        <w:fldChar w:fldCharType="begin" w:fldLock="1"/>
      </w:r>
      <w:r>
        <w:instrText>ADDIN CSL_CITATION {"citationItems":[{"id":"ITEM-1","itemData":{"abstract":"… saat melakukan pertukaran data dan informasi menjadi hal yang sangat penting pada era teknologi informasi dan komunikasi saat ini, Oleh karena itu dikembangkanlah cabang ilmu yang mempelajari tentang cara- cara pengamanan data atau dikenal dengan istilah Kriptografi …","author":[{"dropping-particle":"","family":"Azis","given":"Nur","non-dropping-particle":"","parse-names":false,"suffix":""}],"container-title":"Ikraith-Informatika","id":"ITEM-1","issue":"1","issued":{"date-parts":[["2018"]]},"page":"72-80","title":"Perancangan Aplikasi Enkripsi Dekripsi Menggunakan Metode Caesar Chiper dan Operasi XOR","type":"article-journal","volume":"2"},"uris":["http://www.mendeley.com/documents/?uuid=7e12462a-714a-4ce2-964f-e4a29391a66e"]}],"mendeley":{"formattedCitation":"(Azis, 2018)","plainTextFormattedCitation":"(Azis, 2018)","previouslyFormattedCitation":"(Azis, 2018)"},"properties":{"noteIndex":0},"schema":"https://github.com/citation-style-language/schema/raw/master/csl-citation.json"}</w:instrText>
      </w:r>
      <w:r>
        <w:fldChar w:fldCharType="separate"/>
      </w:r>
      <w:r w:rsidRPr="009E1DF8">
        <w:rPr>
          <w:noProof/>
        </w:rPr>
        <w:t>(Azis, 2018)</w:t>
      </w:r>
      <w:r>
        <w:fldChar w:fldCharType="end"/>
      </w:r>
      <w:r w:rsidRPr="001950FB">
        <w:t>. Berdasarkan pengertian diatas, aplikasi merupakan alat atau program yang dapat digunakan untuk menjalankan fungsi tertentu sesuai dengan kebutuhan pengguna atau keperluan aplikasi lainnya</w:t>
      </w:r>
      <w:r>
        <w:t>.</w:t>
      </w:r>
      <w:bookmarkEnd w:id="33"/>
    </w:p>
    <w:p w14:paraId="3C633FFA" w14:textId="77777777" w:rsidR="004C1FA0" w:rsidRDefault="00FF49B7" w:rsidP="00F45106">
      <w:pPr>
        <w:pStyle w:val="ListParagraph"/>
        <w:numPr>
          <w:ilvl w:val="2"/>
          <w:numId w:val="9"/>
        </w:numPr>
        <w:spacing w:before="120"/>
        <w:ind w:left="567" w:hanging="567"/>
        <w:outlineLvl w:val="2"/>
        <w:rPr>
          <w:b/>
          <w:bCs/>
        </w:rPr>
      </w:pPr>
      <w:bookmarkStart w:id="34" w:name="_Toc174203759"/>
      <w:r>
        <w:rPr>
          <w:b/>
          <w:bCs/>
        </w:rPr>
        <w:t>Manajemen Investasi</w:t>
      </w:r>
      <w:bookmarkEnd w:id="34"/>
    </w:p>
    <w:p w14:paraId="67FEB4E7" w14:textId="43D75ED6" w:rsidR="00FF49B7" w:rsidRDefault="00FF49B7" w:rsidP="00605C41">
      <w:bookmarkStart w:id="35" w:name="_Toc171929257"/>
      <w:r>
        <w:t xml:space="preserve">Manajemen investasi merupakan serangkaian kegiatan merencanakan, mengimplementasikan, dan mengawasi dana investor individu maupun institusi </w:t>
      </w:r>
      <w:r>
        <w:fldChar w:fldCharType="begin" w:fldLock="1"/>
      </w:r>
      <w:r>
        <w:instrText>ADDIN CSL_CITATION {"citationItems":[{"id":"ITEM-1","itemData":{"ISBN":"978-623-7376-46-0","abstract":"Manajemen investasi merupakan serangkaian kegiatan merencanakan, mengimplementasikan, dan mengawasi dana investor individu maupun institusi. Buku manajemen investasi ini merupakan landasan untuk mengelola dana investor. Buku ini bertujuan untuk menjelaskan dan menjabarkan proses manajemen investasi. Bahasan yang dikemukakan secara mendalam pada buku ini antara lain peranan analisis fundamental dan teknikal dalam menghitung risiko dan return, pendekatan Markowitz, pendekatan single dan multifactor model untuk menghitung risiko dan return saham, pendekatan CAPM, pendekatan arbitrase, menilai saham dan obligasi, menentukan pasar yang efisien, dan evaluasi kinerja portofolio.","author":[{"dropping-particle":"","family":"Adnyana","given":"I Made","non-dropping-particle":"","parse-names":false,"suffix":""}],"container-title":"Lembaga Penerbitan Universitas Nasional (LPU-UNAS)","id":"ITEM-1","issued":{"date-parts":[["2020"]]},"number-of-pages":"97","title":"Manajemen Investasi dan Protofolio","type":"book"},"uris":["http://www.mendeley.com/documents/?uuid=0ac03e32-2d08-4836-ab17-545d8d53bea9"]}],"mendeley":{"formattedCitation":"(Adnyana, 2020)","plainTextFormattedCitation":"(Adnyana, 2020)","previouslyFormattedCitation":"(Adnyana, 2020)"},"properties":{"noteIndex":0},"schema":"https://github.com/citation-style-language/schema/raw/master/csl-citation.json"}</w:instrText>
      </w:r>
      <w:r>
        <w:fldChar w:fldCharType="separate"/>
      </w:r>
      <w:r w:rsidRPr="00236786">
        <w:rPr>
          <w:noProof/>
        </w:rPr>
        <w:t>(Adnyana, 2020)</w:t>
      </w:r>
      <w:r>
        <w:fldChar w:fldCharType="end"/>
      </w:r>
      <w:r>
        <w:t>. Adapun T</w:t>
      </w:r>
      <w:r w:rsidRPr="00236786">
        <w:t>ujuan akhir dari manajemen investasi adalah mencapai pertumbuhan modal yang berkelanjutan, melindungi nilai investasi dari risiko yang mungkin timbul, dan memberikan pengembalian investasi yang sesuai dengan tujuan dan kebijakan yang telah ditetapkan.</w:t>
      </w:r>
      <w:bookmarkEnd w:id="35"/>
    </w:p>
    <w:p w14:paraId="385E14F4" w14:textId="7BF914A2" w:rsidR="00605C41" w:rsidRDefault="00605C41" w:rsidP="00605C41"/>
    <w:p w14:paraId="1D997806" w14:textId="77777777" w:rsidR="00605C41" w:rsidRPr="004C1FA0" w:rsidRDefault="00605C41" w:rsidP="00605C41">
      <w:pPr>
        <w:rPr>
          <w:b/>
          <w:bCs/>
        </w:rPr>
      </w:pPr>
    </w:p>
    <w:p w14:paraId="18EDD574" w14:textId="3B9F9695" w:rsidR="00FF49B7" w:rsidRPr="00FF49B7" w:rsidRDefault="00FF49B7" w:rsidP="00F45106">
      <w:pPr>
        <w:pStyle w:val="ListParagraph"/>
        <w:numPr>
          <w:ilvl w:val="2"/>
          <w:numId w:val="9"/>
        </w:numPr>
        <w:spacing w:before="120"/>
        <w:ind w:left="567" w:hanging="567"/>
        <w:outlineLvl w:val="2"/>
        <w:rPr>
          <w:b/>
          <w:bCs/>
        </w:rPr>
      </w:pPr>
      <w:bookmarkStart w:id="36" w:name="_Toc174203760"/>
      <w:r>
        <w:rPr>
          <w:b/>
          <w:bCs/>
        </w:rPr>
        <w:t>Blockchain</w:t>
      </w:r>
      <w:bookmarkEnd w:id="36"/>
    </w:p>
    <w:p w14:paraId="11029FDC" w14:textId="71E09D0F" w:rsidR="00FF49B7" w:rsidRDefault="00FF49B7" w:rsidP="004C1FA0">
      <w:r>
        <w:t xml:space="preserve">Menurut Tijan dkk </w:t>
      </w:r>
      <w:r>
        <w:fldChar w:fldCharType="begin" w:fldLock="1"/>
      </w:r>
      <w:r>
        <w:instrText>ADDIN CSL_CITATION {"citationItems":[{"id":"ITEM-1","itemData":{"DOI":"10.3390/su11041185","ISSN":"20711050","abstract":"This paper researches decentralized data storage represented by blockchain technology and the possibility of its development in sustainable logistics and supply chain management. Although the benefits of blockchain technology have been most widely researched in the financial sector, major challenges in logistics, such as order delay, damage to goods, errors, and multiple data entry can also be minimized by introducing blockchain technology. This paper presents a comprehensive review of the current and rising trends of blockchain technology usage in logistics and supply chain management.","author":[{"dropping-particle":"","family":"Tijan","given":"Edvard","non-dropping-particle":"","parse-names":false,"suffix":""},{"dropping-particle":"","family":"Aksentijević","given":"Saša","non-dropping-particle":"","parse-names":false,"suffix":""},{"dropping-particle":"","family":"Ivanić","given":"Katarina","non-dropping-particle":"","parse-names":false,"suffix":""},{"dropping-particle":"","family":"Jardas","given":"Mladen","non-dropping-particle":"","parse-names":false,"suffix":""}],"container-title":"Sustainability (Switzerland)","id":"ITEM-1","issue":"4","issued":{"date-parts":[["2019"]]},"title":"Blockchain technology implementation in logistics","type":"article-journal","volume":"11"},"uris":["http://www.mendeley.com/documents/?uuid=40996d43-5433-4bef-93bc-24a157e2c315"]}],"mendeley":{"formattedCitation":"(Tijan et al., 2019)","plainTextFormattedCitation":"(Tijan et al., 2019)","previouslyFormattedCitation":"(Tijan et al., 2019)"},"properties":{"noteIndex":0},"schema":"https://github.com/citation-style-language/schema/raw/master/csl-citation.json"}</w:instrText>
      </w:r>
      <w:r>
        <w:fldChar w:fldCharType="separate"/>
      </w:r>
      <w:r w:rsidRPr="00EE7E7E">
        <w:rPr>
          <w:noProof/>
        </w:rPr>
        <w:t>(Tijan et al., 2019)</w:t>
      </w:r>
      <w:r>
        <w:fldChar w:fldCharType="end"/>
      </w:r>
      <w:r>
        <w:t xml:space="preserve">, </w:t>
      </w:r>
      <w:r w:rsidRPr="00A357B3">
        <w:rPr>
          <w:iCs/>
        </w:rPr>
        <w:t>Blockchain</w:t>
      </w:r>
      <w:r>
        <w:rPr>
          <w:i/>
          <w:iCs/>
        </w:rPr>
        <w:t xml:space="preserve"> </w:t>
      </w:r>
      <w:r>
        <w:t xml:space="preserve">adalah </w:t>
      </w:r>
      <w:r w:rsidRPr="00EE7E7E">
        <w:t xml:space="preserve">buku besar terdistribusi </w:t>
      </w:r>
      <w:r>
        <w:t xml:space="preserve">yang dapat </w:t>
      </w:r>
      <w:r w:rsidRPr="00EE7E7E">
        <w:t>digunakan untuk pertukaran data apa pun, baik itu kontrak, pelacakan pengiriman, dan pertukaran keuangan (pembayaran)</w:t>
      </w:r>
      <w:r>
        <w:t xml:space="preserve"> yang mana s</w:t>
      </w:r>
      <w:r w:rsidRPr="00EE7E7E">
        <w:t>etiap tindakan dicatat dalam blok dan data didistribusikan ke banyak</w:t>
      </w:r>
      <w:r w:rsidRPr="00BB07F4">
        <w:rPr>
          <w:i/>
          <w:iCs/>
        </w:rPr>
        <w:t xml:space="preserve"> node </w:t>
      </w:r>
      <w:r w:rsidRPr="00EE7E7E">
        <w:t xml:space="preserve">(komputer), </w:t>
      </w:r>
      <w:r>
        <w:t xml:space="preserve">sehingga </w:t>
      </w:r>
      <w:r w:rsidRPr="00EE7E7E">
        <w:t xml:space="preserve">membuat sistem menjadi </w:t>
      </w:r>
      <w:r>
        <w:t xml:space="preserve">lebih </w:t>
      </w:r>
      <w:r w:rsidRPr="00EE7E7E">
        <w:t>transparan. Setiap blok terhubung dengan blok sebelum dan sesudahnya, yang membuat sistem menjadi lebih aman.</w:t>
      </w:r>
    </w:p>
    <w:p w14:paraId="6A51C364" w14:textId="72E65CB4" w:rsidR="00FF49B7" w:rsidRPr="00042D9B" w:rsidRDefault="00352158" w:rsidP="00F45106">
      <w:pPr>
        <w:pStyle w:val="ListParagraph"/>
        <w:numPr>
          <w:ilvl w:val="2"/>
          <w:numId w:val="9"/>
        </w:numPr>
        <w:spacing w:before="120"/>
        <w:ind w:left="567" w:hanging="567"/>
        <w:outlineLvl w:val="2"/>
        <w:rPr>
          <w:b/>
          <w:bCs/>
          <w:i/>
          <w:iCs/>
        </w:rPr>
      </w:pPr>
      <w:bookmarkStart w:id="37" w:name="_Toc174203761"/>
      <w:r w:rsidRPr="00352158">
        <w:rPr>
          <w:b/>
          <w:bCs/>
          <w:i/>
          <w:iCs/>
        </w:rPr>
        <w:t>Smart contract</w:t>
      </w:r>
      <w:bookmarkEnd w:id="37"/>
    </w:p>
    <w:p w14:paraId="7F5AA27A" w14:textId="5CDC2E5D" w:rsidR="00FF49B7" w:rsidRDefault="00352158" w:rsidP="004C1FA0">
      <w:r w:rsidRPr="00352158">
        <w:rPr>
          <w:i/>
          <w:iCs/>
        </w:rPr>
        <w:t>Smart contract</w:t>
      </w:r>
      <w:r w:rsidR="00FF49B7">
        <w:t xml:space="preserve"> merupakan </w:t>
      </w:r>
      <w:r w:rsidR="00FF49B7" w:rsidRPr="00A612C8">
        <w:t>program komputer yang dieksekusi secara otomatis ketika kondisi tertentu terpenuhi</w:t>
      </w:r>
      <w:r w:rsidR="00FF49B7">
        <w:t xml:space="preserve">. </w:t>
      </w:r>
      <w:r w:rsidRPr="00352158">
        <w:rPr>
          <w:i/>
          <w:iCs/>
        </w:rPr>
        <w:t>Smart contract</w:t>
      </w:r>
      <w:r w:rsidR="00FF49B7" w:rsidRPr="00A612C8">
        <w:t xml:space="preserve"> dimaksudkan untuk menjadi perjanjian mandiri yang tidak tunduk pada interpretasi oleh entitas atau yurisdiksi eksternal</w:t>
      </w:r>
      <w:r w:rsidR="00FF49B7">
        <w:t xml:space="preserve"> </w:t>
      </w:r>
      <w:r w:rsidR="00FF49B7">
        <w:fldChar w:fldCharType="begin" w:fldLock="1"/>
      </w:r>
      <w:r w:rsidR="00FF49B7">
        <w:instrText>ADDIN CSL_CITATION {"citationItems":[{"id":"ITEM-1","itemData":{"DOI":"10.1080/13600834.2017.1301036","ISSN":"14698404","abstract":"The paper analyzes legal issues associated with the application of existing contract law provisions to so-called Smart contracts, defined in the paper as ‘agreements existing in the form of software code implemented on the Blockchain platform, which ensures the autonomy and self-executive nature of Smart contract terms based on a predetermined set of factors’. The paper consists of several sections. In the second section, the paper outlines the peculiarities of Blockchain technology, as currently implemented in Bitcoin cryptocurrency, which forms the core of Smart contracts. In the third section, the main characteristic features of Smart contracts are described. Finally, the paper outlines key tensions between classic contract law and Smart contracts. The concluding section sets the core question for analysis of the perspectives of implementation of this technology by governments: ‘How to align the powers of the government with Blockchain if there is no central authority but only distributed technologies’. The author suggests two solutions, neither of which is optimal: (1) providing the state authorities with the status of a Superuser with extra powers; and (2) relying on traditional remedies and enforcement practices, by pursuing specific individuals–parties to a Smart contract–in offline mode.","author":[{"dropping-particle":"","family":"Savelyev","given":"Alexander","non-dropping-particle":"","parse-names":false,"suffix":""}],"container-title":"Information and Communications Technology Law","id":"ITEM-1","issue":"2","issued":{"date-parts":[["2017"]]},"page":"116-134","publisher":"Taylor &amp; Francis","title":"Contract law 2.0: ‘Smart’ contracts as the beginning of the end of classic contract law","type":"article-journal","volume":"26"},"uris":["http://www.mendeley.com/documents/?uuid=5d937a74-94ac-4efc-a0bb-5e3732ce386c"]}],"mendeley":{"formattedCitation":"(Savelyev, 2017)","plainTextFormattedCitation":"(Savelyev, 2017)","previouslyFormattedCitation":"(Savelyev, 2017)"},"properties":{"noteIndex":0},"schema":"https://github.com/citation-style-language/schema/raw/master/csl-citation.json"}</w:instrText>
      </w:r>
      <w:r w:rsidR="00FF49B7">
        <w:fldChar w:fldCharType="separate"/>
      </w:r>
      <w:r w:rsidR="00FF49B7" w:rsidRPr="00A612C8">
        <w:rPr>
          <w:noProof/>
        </w:rPr>
        <w:t>(Savelyev, 2017)</w:t>
      </w:r>
      <w:r w:rsidR="00FF49B7">
        <w:fldChar w:fldCharType="end"/>
      </w:r>
      <w:r w:rsidR="00FF49B7">
        <w:t xml:space="preserve">. Sehingga hal ini yang membuat </w:t>
      </w:r>
      <w:r w:rsidR="00FF49B7" w:rsidRPr="00A357B3">
        <w:t>Blockchain</w:t>
      </w:r>
      <w:r w:rsidR="00FF49B7">
        <w:t xml:space="preserve"> disebut teknologi yang </w:t>
      </w:r>
      <w:r w:rsidR="00FF49B7" w:rsidRPr="00A612C8">
        <w:t>terdesentralisasi</w:t>
      </w:r>
      <w:r w:rsidR="00FF49B7">
        <w:t xml:space="preserve">, karena </w:t>
      </w:r>
      <w:r w:rsidRPr="00352158">
        <w:rPr>
          <w:i/>
          <w:iCs/>
        </w:rPr>
        <w:t>smart contract</w:t>
      </w:r>
      <w:r w:rsidR="00FF49B7">
        <w:t xml:space="preserve"> ini berjalan diatas </w:t>
      </w:r>
      <w:r w:rsidR="00FF49B7" w:rsidRPr="00BB07F4">
        <w:rPr>
          <w:i/>
          <w:iCs/>
        </w:rPr>
        <w:t>platform</w:t>
      </w:r>
      <w:r w:rsidR="00FF49B7">
        <w:t xml:space="preserve"> </w:t>
      </w:r>
      <w:r w:rsidR="00FF49B7" w:rsidRPr="00A357B3">
        <w:t>Blockchain</w:t>
      </w:r>
      <w:r w:rsidR="00FF49B7">
        <w:t>.</w:t>
      </w:r>
    </w:p>
    <w:p w14:paraId="57BB637D" w14:textId="40982CE1" w:rsidR="00FF49B7" w:rsidRPr="00FF49B7" w:rsidRDefault="00FF49B7" w:rsidP="00F45106">
      <w:pPr>
        <w:pStyle w:val="ListParagraph"/>
        <w:numPr>
          <w:ilvl w:val="2"/>
          <w:numId w:val="9"/>
        </w:numPr>
        <w:spacing w:before="120"/>
        <w:ind w:left="567" w:hanging="567"/>
        <w:outlineLvl w:val="2"/>
        <w:rPr>
          <w:b/>
          <w:bCs/>
        </w:rPr>
      </w:pPr>
      <w:bookmarkStart w:id="38" w:name="_Toc174203762"/>
      <w:r>
        <w:rPr>
          <w:b/>
          <w:bCs/>
        </w:rPr>
        <w:t>Web 3.0</w:t>
      </w:r>
      <w:bookmarkEnd w:id="38"/>
    </w:p>
    <w:p w14:paraId="1B982298" w14:textId="0434A8B8" w:rsidR="008C4E6F" w:rsidRDefault="00FF49B7" w:rsidP="004C1FA0">
      <w:r>
        <w:t xml:space="preserve">Menurut Shen dkk </w:t>
      </w:r>
      <w:r>
        <w:fldChar w:fldCharType="begin" w:fldLock="1"/>
      </w:r>
      <w:r>
        <w:instrText>ADDIN CSL_CITATION {"citationItems":[{"id":"ITEM-1","itemData":{"abstract":"Web 3.0 is the new generation of the Internet that is reconstructed with distributed technology, which focuses on data ownership and value expression. Also, it operates under the principle that data and digital assets should be owned and controlled by users rather than large corporations. In this survey, we explore the current development state of Web 3.0 and the application of AI Technology in Web 3.0. Through investigating the existing applications and components of Web 3.0, we propose an architectural framework for Web 3.0 from the perspective of ecological application scenarios. We outline and divide the ecology of Web 3.0 into four layers. The main functions of each layer are data management, value circulation, ecological governance, and application scenarios. Our investigation delves into the major challenges and issues present in each of these layers. In this context, AI has shown its strong potential to solve existing problems of Web 3.0. We illustrate the crucial role of AI in the foundation and growth of Web 3.0. We begin by providing an overview of AI, including machine learning algorithms and deep learning techniques. Then, we thoroughly analyze the current state of AI technology applications in the four layers of Web 3.0 and offer some insights into its potential future development direction.","author":[{"dropping-particle":"","family":"Shen","given":"Meng","non-dropping-particle":"","parse-names":false,"suffix":""},{"dropping-particle":"","family":"Tan","given":"Zhehui","non-dropping-particle":"","parse-names":false,"suffix":""},{"dropping-particle":"","family":"Niyato","given":"Dusit","non-dropping-particle":"","parse-names":false,"suffix":""},{"dropping-particle":"","family":"Liu","given":"Yuzhi","non-dropping-particle":"","parse-names":false,"suffix":""},{"dropping-particle":"","family":"Kang","given":"Jiawen","non-dropping-particle":"","parse-names":false,"suffix":""},{"dropping-particle":"","family":"Xiong","given":"Zehui","non-dropping-particle":"","parse-names":false,"suffix":""},{"dropping-particle":"","family":"Zhu","given":"Liehuang","non-dropping-particle":"","parse-names":false,"suffix":""},{"dropping-particle":"","family":"Wang","given":"Wei","non-dropping-particle":"","parse-names":false,"suffix":""},{"dropping-particle":"","family":"Xuemin","given":"","non-dropping-particle":"","parse-names":false,"suffix":""},{"dropping-particle":"","family":"Shen","given":"","non-dropping-particle":"","parse-names":false,"suffix":""}],"id":"ITEM-1","issue":"4","issued":{"date-parts":[["2023"]]},"title":"Artificial Intelligence for Web 3.0: A Comprehensive Survey","type":"article-journal","volume":"37"},"uris":["http://www.mendeley.com/documents/?uuid=ada90293-9b48-47f8-929b-0309043004c0"]}],"mendeley":{"formattedCitation":"(Shen et al., 2023)","plainTextFormattedCitation":"(Shen et al., 2023)","previouslyFormattedCitation":"(Shen et al., 2023)"},"properties":{"noteIndex":0},"schema":"https://github.com/citation-style-language/schema/raw/master/csl-citation.json"}</w:instrText>
      </w:r>
      <w:r>
        <w:fldChar w:fldCharType="separate"/>
      </w:r>
      <w:r w:rsidRPr="000F01C1">
        <w:rPr>
          <w:noProof/>
        </w:rPr>
        <w:t>(Shen et al., 2023)</w:t>
      </w:r>
      <w:r>
        <w:fldChar w:fldCharType="end"/>
      </w:r>
      <w:r>
        <w:t xml:space="preserve">, </w:t>
      </w:r>
      <w:r w:rsidRPr="003D5083">
        <w:t>Web 3.0 merupakan evolusi terbaru dari Internet yang dibangun dengan teknologi terdistribusi, menitikberatkan pada kepemilikan data dan pengekspresian nilai, dengan prinsip bahwa pengguna seharusnya memiliki dan mengendalikan data dan aset digital mereka, bukan oleh entitas korporat besar.</w:t>
      </w:r>
    </w:p>
    <w:p w14:paraId="31EC3DBD" w14:textId="0C8EB4D0" w:rsidR="00A7420F" w:rsidRPr="00FF49B7" w:rsidRDefault="00A7420F" w:rsidP="00F45106">
      <w:pPr>
        <w:pStyle w:val="ListParagraph"/>
        <w:numPr>
          <w:ilvl w:val="2"/>
          <w:numId w:val="9"/>
        </w:numPr>
        <w:spacing w:before="120"/>
        <w:ind w:left="567" w:hanging="567"/>
        <w:outlineLvl w:val="2"/>
        <w:rPr>
          <w:b/>
          <w:bCs/>
        </w:rPr>
      </w:pPr>
      <w:bookmarkStart w:id="39" w:name="_Toc174203763"/>
      <w:r>
        <w:rPr>
          <w:b/>
          <w:bCs/>
        </w:rPr>
        <w:t>GETH</w:t>
      </w:r>
      <w:bookmarkEnd w:id="39"/>
    </w:p>
    <w:p w14:paraId="0C435808" w14:textId="5A1ECC6E" w:rsidR="00042D9B" w:rsidRDefault="00A7420F" w:rsidP="004C1FA0">
      <w:bookmarkStart w:id="40" w:name="_Hlk168976384"/>
      <w:r>
        <w:t>Geth atau go-ethereum adalah salah satu implementasi dari protokol Ethereum, yaitu bahasa pemrograman open-source yang dapat dipasang pada semua sistem operasi</w:t>
      </w:r>
      <w:r w:rsidR="001C5579">
        <w:t xml:space="preserve"> </w:t>
      </w:r>
      <w:r w:rsidR="001C5579">
        <w:fldChar w:fldCharType="begin" w:fldLock="1"/>
      </w:r>
      <w:r w:rsidR="006026B7">
        <w:instrText>ADDIN CSL_CITATION {"citationItems":[{"id":"ITEM-1","itemData":{"URL":"https://geth.ethereum.org/","author":[{"dropping-particle":"","family":"Go-Ethereum Authors","given":"The","non-dropping-particle":"","parse-names":false,"suffix":""}],"id":"ITEM-1","issued":{"date-parts":[["2021"]]},"title":"Go Ethereum","type":"webpage"},"uris":["http://www.mendeley.com/documents/?uuid=b3d4df32-f077-4943-8de3-e250d4902ac2"]}],"mendeley":{"formattedCitation":"(Go-Ethereum Authors, 2021)","plainTextFormattedCitation":"(Go-Ethereum Authors, 2021)","previouslyFormattedCitation":"(Go-Ethereum Authors, 2021)"},"properties":{"noteIndex":0},"schema":"https://github.com/citation-style-language/schema/raw/master/csl-citation.json"}</w:instrText>
      </w:r>
      <w:r w:rsidR="001C5579">
        <w:fldChar w:fldCharType="separate"/>
      </w:r>
      <w:r w:rsidR="001C5579" w:rsidRPr="001C5579">
        <w:rPr>
          <w:noProof/>
        </w:rPr>
        <w:t>(Go-Ethereum Authors, 2021)</w:t>
      </w:r>
      <w:r w:rsidR="001C5579">
        <w:fldChar w:fldCharType="end"/>
      </w:r>
      <w:r>
        <w:t>. Geth memungkinkan pengguna untuk menjalankan node Ethereum mereka sendiri, berinteraksi dengan blockchain Ethereum, dan mengembangkan aplikasi terdesentralisasi (DApps)</w:t>
      </w:r>
      <w:r w:rsidRPr="003D5083">
        <w:t>.</w:t>
      </w:r>
    </w:p>
    <w:p w14:paraId="3B455FD8" w14:textId="4A65D289" w:rsidR="00042D9B" w:rsidRPr="00042D9B" w:rsidRDefault="004C1FA0" w:rsidP="00F45106">
      <w:pPr>
        <w:pStyle w:val="ListParagraph"/>
        <w:numPr>
          <w:ilvl w:val="2"/>
          <w:numId w:val="9"/>
        </w:numPr>
        <w:spacing w:before="120"/>
        <w:ind w:left="567" w:hanging="567"/>
        <w:outlineLvl w:val="2"/>
        <w:rPr>
          <w:b/>
          <w:bCs/>
          <w:i/>
          <w:iCs/>
        </w:rPr>
      </w:pPr>
      <w:bookmarkStart w:id="41" w:name="_Toc174203764"/>
      <w:bookmarkEnd w:id="40"/>
      <w:r w:rsidRPr="004C1FA0">
        <w:rPr>
          <w:b/>
          <w:bCs/>
          <w:i/>
          <w:iCs/>
        </w:rPr>
        <w:t>Proof of Authority</w:t>
      </w:r>
      <w:bookmarkEnd w:id="41"/>
    </w:p>
    <w:p w14:paraId="13700B70" w14:textId="672E8A97" w:rsidR="00560AEB" w:rsidRDefault="006026B7" w:rsidP="004C1FA0">
      <w:r>
        <w:t xml:space="preserve">Menurut Mabruroh dkk </w:t>
      </w:r>
      <w:r w:rsidR="00560AEB">
        <w:fldChar w:fldCharType="begin" w:fldLock="1"/>
      </w:r>
      <w:r w:rsidR="00F96290">
        <w:instrText>ADDIN CSL_CITATION {"citationItems":[{"id":"ITEM-1","itemData":{"author":[{"dropping-particle":"","family":"Mabruroh","given":"Anggun Mugi","non-dropping-particle":"","parse-names":false,"suffix":""},{"dropping-particle":"","family":"Dewanta","given":"Favian","non-dropping-particle":"","parse-names":false,"suffix":""},{"dropping-particle":"","family":"Wardana","given":"Aulia Arif","non-dropping-particle":"","parse-names":false,"suffix":""}],"id":"ITEM-1","issue":"1","issued":{"date-parts":[["2021"]]},"page":"82-91","title":"Implementasi Blockchain Pada Jaringan Smart Energy Meter","type":"article-journal","volume":"7"},"uris":["http://www.mendeley.com/documents/?uuid=87b223eb-871b-4e07-8508-c0a8f16c8def"]}],"mendeley":{"formattedCitation":"(Mabruroh et al., 2021)","plainTextFormattedCitation":"(Mabruroh et al., 2021)","previouslyFormattedCitation":"(Mabruroh et al., 2021)"},"properties":{"noteIndex":0},"schema":"https://github.com/citation-style-language/schema/raw/master/csl-citation.json"}</w:instrText>
      </w:r>
      <w:r w:rsidR="00560AEB">
        <w:fldChar w:fldCharType="separate"/>
      </w:r>
      <w:r w:rsidR="00560AEB" w:rsidRPr="00560AEB">
        <w:rPr>
          <w:noProof/>
        </w:rPr>
        <w:t>(Mabruroh et al., 2021)</w:t>
      </w:r>
      <w:r w:rsidR="00560AEB">
        <w:fldChar w:fldCharType="end"/>
      </w:r>
      <w:r w:rsidR="00560AEB">
        <w:t>, algoritma konsensus "</w:t>
      </w:r>
      <w:r w:rsidR="004C1FA0" w:rsidRPr="004C1FA0">
        <w:rPr>
          <w:i/>
          <w:iCs/>
        </w:rPr>
        <w:t>Proof of Authority</w:t>
      </w:r>
      <w:r w:rsidR="00560AEB">
        <w:t xml:space="preserve">" (PoA) memberikan otoritas kepada sekelompok validator terpercaya yang telah dipilih sebelumnya. Para validator ini bertugas untuk memverifikasi </w:t>
      </w:r>
      <w:r w:rsidR="00560AEB">
        <w:lastRenderedPageBreak/>
        <w:t xml:space="preserve">transaksi dan membangun blok baru dalam jaringan blockchain. Validator yang dipilih biasanya adalah pihak-pihak yang memiliki reputasi dan kredibilitas tinggi, sehingga dapat dipercaya untuk menjaga integritas jaringan. PoA sering digunakan dalam jaringan blockchain </w:t>
      </w:r>
      <w:r w:rsidR="004C1FA0" w:rsidRPr="004C1FA0">
        <w:rPr>
          <w:i/>
          <w:iCs/>
        </w:rPr>
        <w:t>private</w:t>
      </w:r>
      <w:r w:rsidR="00560AEB">
        <w:t xml:space="preserve"> atau konsorsium, di mana kecepatan dan efisiensi lebih diutamakan dibandingkan desentralisasi penuh.</w:t>
      </w:r>
    </w:p>
    <w:p w14:paraId="4C737C10" w14:textId="77777777" w:rsidR="00560AEB" w:rsidRDefault="00560AEB" w:rsidP="00560AEB">
      <w:pPr>
        <w:ind w:firstLine="720"/>
      </w:pPr>
    </w:p>
    <w:p w14:paraId="056B4A62" w14:textId="77777777" w:rsidR="00560AEB" w:rsidRDefault="00560AEB" w:rsidP="00560AEB">
      <w:pPr>
        <w:ind w:firstLine="720"/>
      </w:pPr>
    </w:p>
    <w:p w14:paraId="0011398B" w14:textId="77777777" w:rsidR="00560AEB" w:rsidRDefault="00560AEB" w:rsidP="00560AEB">
      <w:pPr>
        <w:ind w:firstLine="720"/>
      </w:pPr>
    </w:p>
    <w:p w14:paraId="2FD935DB" w14:textId="77777777" w:rsidR="00560AEB" w:rsidRDefault="00560AEB" w:rsidP="00560AEB">
      <w:pPr>
        <w:ind w:firstLine="720"/>
      </w:pPr>
    </w:p>
    <w:p w14:paraId="3AF3DA6B" w14:textId="77777777" w:rsidR="00560AEB" w:rsidRDefault="00560AEB" w:rsidP="00560AEB">
      <w:pPr>
        <w:ind w:firstLine="720"/>
      </w:pPr>
    </w:p>
    <w:p w14:paraId="6F7AA580" w14:textId="380F0367" w:rsidR="00042D9B" w:rsidRDefault="00560AEB" w:rsidP="00042D9B">
      <w:pPr>
        <w:ind w:firstLine="720"/>
      </w:pPr>
      <w:r>
        <w:t>.</w:t>
      </w:r>
    </w:p>
    <w:p w14:paraId="4F093F52" w14:textId="3D2D41D5" w:rsidR="00A7420F" w:rsidRDefault="00A7420F" w:rsidP="00A7420F">
      <w:pPr>
        <w:ind w:firstLine="720"/>
      </w:pPr>
      <w:r>
        <w:t xml:space="preserve"> </w:t>
      </w:r>
    </w:p>
    <w:p w14:paraId="1D8024F0" w14:textId="77777777" w:rsidR="00A7420F" w:rsidRDefault="00A7420F" w:rsidP="00FF49B7">
      <w:pPr>
        <w:ind w:firstLine="720"/>
      </w:pPr>
    </w:p>
    <w:p w14:paraId="3B9017EA" w14:textId="77777777" w:rsidR="00DE5F98" w:rsidRDefault="00DE5F98" w:rsidP="00DE5F98">
      <w:pPr>
        <w:ind w:firstLine="0"/>
      </w:pPr>
    </w:p>
    <w:p w14:paraId="6651A8CC" w14:textId="77777777" w:rsidR="00DE5F98" w:rsidRPr="00FF49B7" w:rsidRDefault="00DE5F98" w:rsidP="00DE5F98">
      <w:pPr>
        <w:ind w:firstLine="0"/>
      </w:pPr>
    </w:p>
    <w:p w14:paraId="2100F752" w14:textId="77777777" w:rsidR="008C4E6F" w:rsidRPr="008C4E6F" w:rsidRDefault="008C4E6F" w:rsidP="008C4E6F">
      <w:pPr>
        <w:pStyle w:val="IsiHeading2"/>
        <w:ind w:firstLine="0"/>
        <w:rPr>
          <w:lang w:val="en-US"/>
        </w:rPr>
      </w:pPr>
    </w:p>
    <w:p w14:paraId="40B38A72" w14:textId="77777777" w:rsidR="00A265BB" w:rsidRDefault="00F5008D" w:rsidP="00F5008D">
      <w:pPr>
        <w:pStyle w:val="ListParagraph"/>
        <w:ind w:left="0" w:firstLine="0"/>
        <w:jc w:val="center"/>
        <w:rPr>
          <w:b/>
          <w:sz w:val="28"/>
        </w:rPr>
        <w:sectPr w:rsidR="00A265BB" w:rsidSect="00605C41">
          <w:headerReference w:type="default" r:id="rId29"/>
          <w:footerReference w:type="default" r:id="rId30"/>
          <w:pgSz w:w="11907" w:h="16839" w:code="9"/>
          <w:pgMar w:top="1701" w:right="1701" w:bottom="1701" w:left="2268" w:header="720" w:footer="720" w:gutter="0"/>
          <w:pgNumType w:start="1"/>
          <w:cols w:space="720"/>
          <w:docGrid w:linePitch="360"/>
        </w:sectPr>
      </w:pPr>
      <w:r>
        <w:rPr>
          <w:b/>
          <w:sz w:val="28"/>
        </w:rPr>
        <w:br w:type="page"/>
      </w:r>
    </w:p>
    <w:p w14:paraId="7EB38BC5" w14:textId="5310A5C0" w:rsidR="00F5008D" w:rsidRPr="00F5008D" w:rsidRDefault="00F5008D" w:rsidP="00F65872">
      <w:pPr>
        <w:pStyle w:val="ListParagraph"/>
        <w:ind w:left="0" w:firstLine="0"/>
        <w:jc w:val="center"/>
        <w:outlineLvl w:val="0"/>
        <w:rPr>
          <w:b/>
          <w:sz w:val="28"/>
          <w:lang w:val="en-US"/>
        </w:rPr>
      </w:pPr>
      <w:bookmarkStart w:id="42" w:name="_Toc174203765"/>
      <w:r w:rsidRPr="007C21D1">
        <w:rPr>
          <w:b/>
          <w:sz w:val="28"/>
        </w:rPr>
        <w:lastRenderedPageBreak/>
        <w:t>BAB I</w:t>
      </w:r>
      <w:r>
        <w:rPr>
          <w:b/>
          <w:sz w:val="28"/>
          <w:lang w:val="en-US"/>
        </w:rPr>
        <w:t>II</w:t>
      </w:r>
      <w:r w:rsidRPr="007C21D1">
        <w:rPr>
          <w:b/>
          <w:sz w:val="28"/>
        </w:rPr>
        <w:t xml:space="preserve">. </w:t>
      </w:r>
      <w:r>
        <w:rPr>
          <w:b/>
          <w:sz w:val="28"/>
          <w:lang w:val="en-US"/>
        </w:rPr>
        <w:t>METODOLOGI PENELITIAN</w:t>
      </w:r>
      <w:bookmarkEnd w:id="42"/>
    </w:p>
    <w:p w14:paraId="49060A2A" w14:textId="77777777" w:rsidR="00F5008D" w:rsidRPr="00F5008D" w:rsidRDefault="00F5008D" w:rsidP="00F5008D">
      <w:pPr>
        <w:pStyle w:val="ListParagraph"/>
        <w:ind w:left="0" w:firstLine="0"/>
        <w:jc w:val="center"/>
        <w:rPr>
          <w:b/>
          <w:sz w:val="28"/>
        </w:rPr>
      </w:pPr>
    </w:p>
    <w:p w14:paraId="3E9970E0" w14:textId="606E9D35" w:rsidR="00E17D4B" w:rsidRDefault="00663E9A" w:rsidP="00F45106">
      <w:pPr>
        <w:pStyle w:val="Heading2"/>
        <w:numPr>
          <w:ilvl w:val="1"/>
          <w:numId w:val="14"/>
        </w:numPr>
        <w:spacing w:before="60"/>
        <w:ind w:left="567" w:hanging="567"/>
        <w:contextualSpacing w:val="0"/>
      </w:pPr>
      <w:bookmarkStart w:id="43" w:name="_Toc174203766"/>
      <w:r>
        <w:rPr>
          <w:lang w:val="en-US"/>
        </w:rPr>
        <w:t xml:space="preserve">Waktu </w:t>
      </w:r>
      <w:r w:rsidR="006B60D8">
        <w:rPr>
          <w:lang w:val="en-US"/>
        </w:rPr>
        <w:t>d</w:t>
      </w:r>
      <w:r>
        <w:rPr>
          <w:lang w:val="en-US"/>
        </w:rPr>
        <w:t>an Tempat Penelitian</w:t>
      </w:r>
      <w:bookmarkEnd w:id="43"/>
    </w:p>
    <w:p w14:paraId="756FB2A1" w14:textId="3236903F" w:rsidR="00E17D4B" w:rsidRDefault="00967E47" w:rsidP="00663E9A">
      <w:r w:rsidRPr="00967E47">
        <w:t xml:space="preserve">Penelitian ini dilakukan di </w:t>
      </w:r>
      <w:r w:rsidR="005602AE">
        <w:t xml:space="preserve">lab </w:t>
      </w:r>
      <w:r w:rsidR="00586A80">
        <w:t>Teknologi Informasi</w:t>
      </w:r>
      <w:r w:rsidR="005602AE">
        <w:t xml:space="preserve"> gedung Pascasarjana </w:t>
      </w:r>
      <w:r w:rsidRPr="00967E47">
        <w:t>Politeknik Negeri Malang. Penelitian ini dilaksanakan mulai Januari 2024 sampai dengan Juni 2024</w:t>
      </w:r>
      <w:r w:rsidR="00663E9A" w:rsidRPr="00967E47">
        <w:t>.</w:t>
      </w:r>
    </w:p>
    <w:p w14:paraId="5F10EE70" w14:textId="71D295D1" w:rsidR="00FF1CE1" w:rsidRDefault="00FF1CE1" w:rsidP="00F45106">
      <w:pPr>
        <w:pStyle w:val="Heading2"/>
        <w:numPr>
          <w:ilvl w:val="1"/>
          <w:numId w:val="14"/>
        </w:numPr>
        <w:spacing w:before="60"/>
        <w:ind w:left="567" w:hanging="567"/>
        <w:contextualSpacing w:val="0"/>
      </w:pPr>
      <w:bookmarkStart w:id="44" w:name="_Toc174203767"/>
      <w:r>
        <w:rPr>
          <w:lang w:val="en-US"/>
        </w:rPr>
        <w:t>Teknik</w:t>
      </w:r>
      <w:r w:rsidR="009F56B3">
        <w:rPr>
          <w:lang w:val="en-US"/>
        </w:rPr>
        <w:t xml:space="preserve"> </w:t>
      </w:r>
      <w:r>
        <w:rPr>
          <w:lang w:val="en-US"/>
        </w:rPr>
        <w:t>Pengumpulan Data</w:t>
      </w:r>
      <w:bookmarkEnd w:id="44"/>
    </w:p>
    <w:p w14:paraId="279837EC" w14:textId="45809D42" w:rsidR="00FF1CE1" w:rsidRDefault="00FE04A3" w:rsidP="0010097C">
      <w:r>
        <w:t xml:space="preserve">Teknik yang digunakan dalam pengumpulan data yang digunakan dalam penelitian ini adalah sebagai berikut: </w:t>
      </w:r>
    </w:p>
    <w:p w14:paraId="0CC79A87" w14:textId="77777777" w:rsidR="0010097C" w:rsidRPr="0010097C" w:rsidRDefault="0010097C" w:rsidP="00F45106">
      <w:pPr>
        <w:pStyle w:val="ListParagraph"/>
        <w:numPr>
          <w:ilvl w:val="0"/>
          <w:numId w:val="9"/>
        </w:numPr>
        <w:spacing w:before="120"/>
        <w:outlineLvl w:val="2"/>
        <w:rPr>
          <w:b/>
          <w:bCs/>
          <w:i/>
          <w:iCs/>
          <w:vanish/>
        </w:rPr>
      </w:pPr>
      <w:bookmarkStart w:id="45" w:name="_Toc171622202"/>
      <w:bookmarkStart w:id="46" w:name="_Toc171724712"/>
      <w:bookmarkStart w:id="47" w:name="_Toc171929266"/>
      <w:bookmarkStart w:id="48" w:name="_Toc172184779"/>
      <w:bookmarkStart w:id="49" w:name="_Toc172760463"/>
      <w:bookmarkStart w:id="50" w:name="_Toc173016971"/>
      <w:bookmarkStart w:id="51" w:name="_Toc173765287"/>
      <w:bookmarkStart w:id="52" w:name="_Toc174042509"/>
      <w:bookmarkStart w:id="53" w:name="_Toc174084645"/>
      <w:bookmarkStart w:id="54" w:name="_Toc174203768"/>
      <w:bookmarkEnd w:id="45"/>
      <w:bookmarkEnd w:id="46"/>
      <w:bookmarkEnd w:id="47"/>
      <w:bookmarkEnd w:id="48"/>
      <w:bookmarkEnd w:id="49"/>
      <w:bookmarkEnd w:id="50"/>
      <w:bookmarkEnd w:id="51"/>
      <w:bookmarkEnd w:id="52"/>
      <w:bookmarkEnd w:id="53"/>
      <w:bookmarkEnd w:id="54"/>
    </w:p>
    <w:p w14:paraId="2678CD1C" w14:textId="77777777" w:rsidR="0010097C" w:rsidRPr="0010097C" w:rsidRDefault="0010097C" w:rsidP="00F45106">
      <w:pPr>
        <w:pStyle w:val="ListParagraph"/>
        <w:numPr>
          <w:ilvl w:val="1"/>
          <w:numId w:val="9"/>
        </w:numPr>
        <w:spacing w:before="120"/>
        <w:outlineLvl w:val="2"/>
        <w:rPr>
          <w:b/>
          <w:bCs/>
          <w:i/>
          <w:iCs/>
          <w:vanish/>
        </w:rPr>
      </w:pPr>
      <w:bookmarkStart w:id="55" w:name="_Toc171622203"/>
      <w:bookmarkStart w:id="56" w:name="_Toc171724713"/>
      <w:bookmarkStart w:id="57" w:name="_Toc171929267"/>
      <w:bookmarkStart w:id="58" w:name="_Toc172184780"/>
      <w:bookmarkStart w:id="59" w:name="_Toc172760464"/>
      <w:bookmarkStart w:id="60" w:name="_Toc173016972"/>
      <w:bookmarkStart w:id="61" w:name="_Toc173765288"/>
      <w:bookmarkStart w:id="62" w:name="_Toc174042510"/>
      <w:bookmarkStart w:id="63" w:name="_Toc174084646"/>
      <w:bookmarkStart w:id="64" w:name="_Toc174203769"/>
      <w:bookmarkEnd w:id="55"/>
      <w:bookmarkEnd w:id="56"/>
      <w:bookmarkEnd w:id="57"/>
      <w:bookmarkEnd w:id="58"/>
      <w:bookmarkEnd w:id="59"/>
      <w:bookmarkEnd w:id="60"/>
      <w:bookmarkEnd w:id="61"/>
      <w:bookmarkEnd w:id="62"/>
      <w:bookmarkEnd w:id="63"/>
      <w:bookmarkEnd w:id="64"/>
    </w:p>
    <w:p w14:paraId="4B3943CD" w14:textId="77777777" w:rsidR="0010097C" w:rsidRPr="0010097C" w:rsidRDefault="0010097C" w:rsidP="00F45106">
      <w:pPr>
        <w:pStyle w:val="ListParagraph"/>
        <w:numPr>
          <w:ilvl w:val="1"/>
          <w:numId w:val="9"/>
        </w:numPr>
        <w:spacing w:before="120"/>
        <w:outlineLvl w:val="2"/>
        <w:rPr>
          <w:b/>
          <w:bCs/>
          <w:i/>
          <w:iCs/>
          <w:vanish/>
        </w:rPr>
      </w:pPr>
      <w:bookmarkStart w:id="65" w:name="_Toc171622204"/>
      <w:bookmarkStart w:id="66" w:name="_Toc171724714"/>
      <w:bookmarkStart w:id="67" w:name="_Toc171929268"/>
      <w:bookmarkStart w:id="68" w:name="_Toc172184781"/>
      <w:bookmarkStart w:id="69" w:name="_Toc172760465"/>
      <w:bookmarkStart w:id="70" w:name="_Toc173016973"/>
      <w:bookmarkStart w:id="71" w:name="_Toc173765289"/>
      <w:bookmarkStart w:id="72" w:name="_Toc174042511"/>
      <w:bookmarkStart w:id="73" w:name="_Toc174084647"/>
      <w:bookmarkStart w:id="74" w:name="_Toc174203770"/>
      <w:bookmarkEnd w:id="65"/>
      <w:bookmarkEnd w:id="66"/>
      <w:bookmarkEnd w:id="67"/>
      <w:bookmarkEnd w:id="68"/>
      <w:bookmarkEnd w:id="69"/>
      <w:bookmarkEnd w:id="70"/>
      <w:bookmarkEnd w:id="71"/>
      <w:bookmarkEnd w:id="72"/>
      <w:bookmarkEnd w:id="73"/>
      <w:bookmarkEnd w:id="74"/>
    </w:p>
    <w:p w14:paraId="1695B428" w14:textId="4B8E0CEC" w:rsidR="0010097C" w:rsidRDefault="0010097C" w:rsidP="00F45106">
      <w:pPr>
        <w:pStyle w:val="ListParagraph"/>
        <w:numPr>
          <w:ilvl w:val="2"/>
          <w:numId w:val="9"/>
        </w:numPr>
        <w:spacing w:before="120"/>
        <w:ind w:left="567" w:hanging="567"/>
        <w:outlineLvl w:val="2"/>
        <w:rPr>
          <w:b/>
          <w:bCs/>
        </w:rPr>
      </w:pPr>
      <w:bookmarkStart w:id="75" w:name="_Toc174203771"/>
      <w:bookmarkStart w:id="76" w:name="_Hlk170133971"/>
      <w:r w:rsidRPr="0010097C">
        <w:rPr>
          <w:b/>
          <w:bCs/>
        </w:rPr>
        <w:t>Studi Literatur</w:t>
      </w:r>
      <w:bookmarkEnd w:id="75"/>
    </w:p>
    <w:bookmarkEnd w:id="76"/>
    <w:p w14:paraId="4FB9C68C" w14:textId="7337F23B" w:rsidR="0010097C" w:rsidRDefault="0010097C" w:rsidP="006B60D8">
      <w:r w:rsidRPr="0010097C">
        <w:t xml:space="preserve">Studi literatur dilakukan dengan mengumpulkan, mempelajari, dan meneliti berbagai referensi yang bersumber dari buku, jurnal ilmiah, dan repository perguruan tinggi di internet. Referensi tersebut berkaitan dengan manajemen investasi dan teknologi </w:t>
      </w:r>
      <w:r w:rsidR="005C5D10">
        <w:t>b</w:t>
      </w:r>
      <w:r w:rsidRPr="0010097C">
        <w:t>lockchain.</w:t>
      </w:r>
    </w:p>
    <w:p w14:paraId="6B162475" w14:textId="7CB8AAC4" w:rsidR="00413814" w:rsidRDefault="00413814" w:rsidP="00F45106">
      <w:pPr>
        <w:pStyle w:val="ListParagraph"/>
        <w:numPr>
          <w:ilvl w:val="2"/>
          <w:numId w:val="9"/>
        </w:numPr>
        <w:spacing w:before="120"/>
        <w:ind w:left="567" w:hanging="567"/>
        <w:outlineLvl w:val="2"/>
        <w:rPr>
          <w:b/>
          <w:bCs/>
        </w:rPr>
      </w:pPr>
      <w:bookmarkStart w:id="77" w:name="_Toc174203772"/>
      <w:r>
        <w:rPr>
          <w:b/>
          <w:bCs/>
        </w:rPr>
        <w:t>Dokumentasi</w:t>
      </w:r>
      <w:bookmarkEnd w:id="77"/>
    </w:p>
    <w:p w14:paraId="65ABF571" w14:textId="7A2E425B" w:rsidR="00817525" w:rsidRDefault="00413814" w:rsidP="006B60D8">
      <w:r>
        <w:t>Dokumentasi diambil dari sumber-sumber yang mencakup informasi terkait platform yang digunakan dalam pengembangan aplikasi berbasis Blockchain. Data dokumentasi mencakup spesifikasi teknis, arsitektur sistem, dan panduan pengembangan yang diperlukan untuk memahami aspek teknis dari implementasi Blockchain dalam konteks manajemen investasi</w:t>
      </w:r>
      <w:r w:rsidRPr="0010097C">
        <w:t>.</w:t>
      </w:r>
    </w:p>
    <w:p w14:paraId="5F99CF87" w14:textId="4D3DB37A" w:rsidR="00091CD1" w:rsidRDefault="00091CD1" w:rsidP="00F45106">
      <w:pPr>
        <w:pStyle w:val="Heading2"/>
        <w:numPr>
          <w:ilvl w:val="1"/>
          <w:numId w:val="14"/>
        </w:numPr>
        <w:spacing w:before="60"/>
        <w:ind w:left="567" w:hanging="567"/>
        <w:contextualSpacing w:val="0"/>
        <w:rPr>
          <w:lang w:val="en-US"/>
        </w:rPr>
      </w:pPr>
      <w:bookmarkStart w:id="78" w:name="_Toc174203773"/>
      <w:r>
        <w:rPr>
          <w:lang w:val="en-US"/>
        </w:rPr>
        <w:t>Metode Pembangunan Jaringan Private Blockchain</w:t>
      </w:r>
      <w:bookmarkEnd w:id="78"/>
    </w:p>
    <w:p w14:paraId="7AD4D498" w14:textId="1DA90368" w:rsidR="00091CD1" w:rsidRDefault="00091CD1" w:rsidP="00091CD1">
      <w:pPr>
        <w:rPr>
          <w:lang w:val="en-US"/>
        </w:rPr>
      </w:pPr>
      <w:r w:rsidRPr="00091CD1">
        <w:rPr>
          <w:lang w:val="en-US"/>
        </w:rPr>
        <w:t xml:space="preserve">Pembangunan jaringan private blockchain pada penelitian ini melibatkan beberapa tahap yang dirancang untuk memastikan bahwa jaringan </w:t>
      </w:r>
      <w:r>
        <w:rPr>
          <w:lang w:val="en-US"/>
        </w:rPr>
        <w:t>yang dibangun</w:t>
      </w:r>
      <w:r w:rsidRPr="00091CD1">
        <w:rPr>
          <w:lang w:val="en-US"/>
        </w:rPr>
        <w:t xml:space="preserve"> dapat beroperasi secara optimal, aman, dan sesuai dengan kebutuhan manajemen investasi perusahaan.</w:t>
      </w:r>
    </w:p>
    <w:p w14:paraId="261048CE" w14:textId="1F7B8CE3" w:rsidR="008C45C3" w:rsidRDefault="00405F91" w:rsidP="008C45C3">
      <w:pPr>
        <w:jc w:val="center"/>
      </w:pPr>
      <w:r>
        <w:rPr>
          <w:noProof/>
        </w:rPr>
        <w:lastRenderedPageBreak/>
        <w:drawing>
          <wp:inline distT="0" distB="0" distL="0" distR="0" wp14:anchorId="13233F06" wp14:editId="5BB1C650">
            <wp:extent cx="1352550" cy="4123690"/>
            <wp:effectExtent l="0" t="0" r="0" b="0"/>
            <wp:docPr id="1929506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52550" cy="4123690"/>
                    </a:xfrm>
                    <a:prstGeom prst="rect">
                      <a:avLst/>
                    </a:prstGeom>
                    <a:noFill/>
                  </pic:spPr>
                </pic:pic>
              </a:graphicData>
            </a:graphic>
          </wp:inline>
        </w:drawing>
      </w:r>
    </w:p>
    <w:p w14:paraId="46A0FAD6" w14:textId="49D0B9C6" w:rsidR="00095F79" w:rsidRPr="005222C5" w:rsidRDefault="00095F79" w:rsidP="00095F79">
      <w:pPr>
        <w:pStyle w:val="Caption"/>
        <w:jc w:val="center"/>
        <w:rPr>
          <w:i w:val="0"/>
          <w:iCs w:val="0"/>
          <w:color w:val="auto"/>
          <w:sz w:val="24"/>
          <w:szCs w:val="24"/>
        </w:rPr>
      </w:pPr>
      <w:bookmarkStart w:id="79" w:name="_Toc174203833"/>
      <w:r w:rsidRPr="005222C5">
        <w:rPr>
          <w:i w:val="0"/>
          <w:iCs w:val="0"/>
          <w:color w:val="auto"/>
          <w:sz w:val="24"/>
          <w:szCs w:val="24"/>
        </w:rPr>
        <w:t>Gambar 3.</w:t>
      </w:r>
      <w:r w:rsidRPr="005222C5">
        <w:rPr>
          <w:i w:val="0"/>
          <w:iCs w:val="0"/>
          <w:color w:val="auto"/>
          <w:sz w:val="24"/>
          <w:szCs w:val="24"/>
        </w:rPr>
        <w:fldChar w:fldCharType="begin"/>
      </w:r>
      <w:r w:rsidRPr="005222C5">
        <w:rPr>
          <w:i w:val="0"/>
          <w:iCs w:val="0"/>
          <w:color w:val="auto"/>
          <w:sz w:val="24"/>
          <w:szCs w:val="24"/>
        </w:rPr>
        <w:instrText xml:space="preserve"> SEQ Gambar_3. \* ARABIC </w:instrText>
      </w:r>
      <w:r w:rsidRPr="005222C5">
        <w:rPr>
          <w:i w:val="0"/>
          <w:iCs w:val="0"/>
          <w:color w:val="auto"/>
          <w:sz w:val="24"/>
          <w:szCs w:val="24"/>
        </w:rPr>
        <w:fldChar w:fldCharType="separate"/>
      </w:r>
      <w:r w:rsidR="00A260A3">
        <w:rPr>
          <w:i w:val="0"/>
          <w:iCs w:val="0"/>
          <w:noProof/>
          <w:color w:val="auto"/>
          <w:sz w:val="24"/>
          <w:szCs w:val="24"/>
        </w:rPr>
        <w:t>1</w:t>
      </w:r>
      <w:r w:rsidRPr="005222C5">
        <w:rPr>
          <w:i w:val="0"/>
          <w:iCs w:val="0"/>
          <w:color w:val="auto"/>
          <w:sz w:val="24"/>
          <w:szCs w:val="24"/>
        </w:rPr>
        <w:fldChar w:fldCharType="end"/>
      </w:r>
      <w:r w:rsidRPr="005222C5">
        <w:rPr>
          <w:i w:val="0"/>
          <w:iCs w:val="0"/>
          <w:color w:val="auto"/>
          <w:sz w:val="24"/>
          <w:szCs w:val="24"/>
        </w:rPr>
        <w:t xml:space="preserve"> </w:t>
      </w:r>
      <w:r>
        <w:rPr>
          <w:i w:val="0"/>
          <w:iCs w:val="0"/>
          <w:color w:val="auto"/>
          <w:sz w:val="24"/>
          <w:szCs w:val="24"/>
        </w:rPr>
        <w:t>Alur</w:t>
      </w:r>
      <w:r w:rsidRPr="005222C5">
        <w:rPr>
          <w:i w:val="0"/>
          <w:iCs w:val="0"/>
          <w:color w:val="auto"/>
          <w:sz w:val="24"/>
          <w:szCs w:val="24"/>
        </w:rPr>
        <w:t xml:space="preserve"> </w:t>
      </w:r>
      <w:r>
        <w:rPr>
          <w:i w:val="0"/>
          <w:iCs w:val="0"/>
          <w:color w:val="auto"/>
          <w:sz w:val="24"/>
          <w:szCs w:val="24"/>
        </w:rPr>
        <w:t>Metode Pembangunan Jaringan Private Blockchain</w:t>
      </w:r>
      <w:bookmarkEnd w:id="79"/>
    </w:p>
    <w:p w14:paraId="77CB203F" w14:textId="77777777" w:rsidR="00095F79" w:rsidRDefault="00095F79" w:rsidP="00C71802">
      <w:pPr>
        <w:rPr>
          <w:lang w:val="en-US"/>
        </w:rPr>
      </w:pPr>
    </w:p>
    <w:p w14:paraId="74816EBC" w14:textId="2E6FFA01" w:rsidR="00892432" w:rsidRDefault="00892432" w:rsidP="00C71802">
      <w:pPr>
        <w:rPr>
          <w:lang w:val="en-US"/>
        </w:rPr>
      </w:pPr>
      <w:r>
        <w:rPr>
          <w:lang w:val="en-US"/>
        </w:rPr>
        <w:t>Seperti pada yang ditampilkan pada gambar 3.1, berikut rincian</w:t>
      </w:r>
      <w:r w:rsidRPr="00091CD1">
        <w:rPr>
          <w:lang w:val="en-US"/>
        </w:rPr>
        <w:t xml:space="preserve"> tahapan-tahapan yang dilakukan:</w:t>
      </w:r>
    </w:p>
    <w:p w14:paraId="157E2A66" w14:textId="0A036F00" w:rsidR="00091CD1" w:rsidRDefault="00091CD1" w:rsidP="00091CD1">
      <w:pPr>
        <w:pStyle w:val="IsiHeading1"/>
        <w:numPr>
          <w:ilvl w:val="0"/>
          <w:numId w:val="8"/>
        </w:numPr>
        <w:ind w:left="851" w:hanging="284"/>
      </w:pPr>
      <w:r w:rsidRPr="00091CD1">
        <w:t>Penentuan Tujuan dan Kebutuhan Jaringan</w:t>
      </w:r>
    </w:p>
    <w:p w14:paraId="10846F52" w14:textId="22A71673" w:rsidR="00C974E9" w:rsidRPr="00091CD1" w:rsidRDefault="00C974E9" w:rsidP="00D34EB8">
      <w:pPr>
        <w:pStyle w:val="IsiHeading1"/>
        <w:ind w:left="851" w:firstLine="589"/>
      </w:pPr>
      <w:r w:rsidRPr="00C974E9">
        <w:t>Pada tahap awal, dilakukan identifikasi tujuan dari pembangunan jaringan blockchain dan kebutuhan spesifik yang harus dipenuhi.</w:t>
      </w:r>
    </w:p>
    <w:p w14:paraId="3B8926F9" w14:textId="0C62AEFE" w:rsidR="00091CD1" w:rsidRPr="00C974E9" w:rsidRDefault="00091CD1" w:rsidP="00091CD1">
      <w:pPr>
        <w:pStyle w:val="IsiHeading1"/>
        <w:numPr>
          <w:ilvl w:val="0"/>
          <w:numId w:val="8"/>
        </w:numPr>
        <w:ind w:left="851" w:hanging="284"/>
        <w:rPr>
          <w:i/>
          <w:iCs/>
        </w:rPr>
      </w:pPr>
      <w:r>
        <w:t>Pemilihan Platform Blockchain</w:t>
      </w:r>
    </w:p>
    <w:p w14:paraId="2D95E5FE" w14:textId="4CDA919C" w:rsidR="003D72F0" w:rsidRPr="00C974E9" w:rsidRDefault="00C974E9" w:rsidP="00F70E40">
      <w:pPr>
        <w:pStyle w:val="IsiHeading1"/>
        <w:ind w:left="851" w:firstLine="589"/>
      </w:pPr>
      <w:r w:rsidRPr="00C974E9">
        <w:t xml:space="preserve">Setelah kebutuhan ditentukan, tahap berikutnya adalah memilih platform blockchain yang sesuai. Dalam penelitian ini, platform Ethereum dipilih karena dukungannya terhadap </w:t>
      </w:r>
      <w:r w:rsidR="00352158" w:rsidRPr="00352158">
        <w:rPr>
          <w:i/>
        </w:rPr>
        <w:t>smart contract</w:t>
      </w:r>
      <w:r w:rsidRPr="00C974E9">
        <w:t xml:space="preserve"> dan kemampuannya untuk menjalankan jaringan blockchain pribadi (private blockchain).</w:t>
      </w:r>
    </w:p>
    <w:p w14:paraId="4B0D74B7" w14:textId="49D43DBE" w:rsidR="00091CD1" w:rsidRPr="00647304" w:rsidRDefault="00091CD1" w:rsidP="00091CD1">
      <w:pPr>
        <w:pStyle w:val="IsiHeading1"/>
        <w:numPr>
          <w:ilvl w:val="0"/>
          <w:numId w:val="8"/>
        </w:numPr>
        <w:ind w:left="851" w:hanging="284"/>
        <w:rPr>
          <w:i/>
          <w:iCs/>
        </w:rPr>
      </w:pPr>
      <w:r>
        <w:t>Konfigurasi Jaringan Private Blockchain</w:t>
      </w:r>
    </w:p>
    <w:p w14:paraId="5F1862C9" w14:textId="7D572EBC" w:rsidR="002A4D4E" w:rsidRPr="00647304" w:rsidRDefault="00647304" w:rsidP="001132E7">
      <w:pPr>
        <w:pStyle w:val="IsiHeading1"/>
        <w:ind w:left="851" w:firstLine="589"/>
      </w:pPr>
      <w:r w:rsidRPr="00647304">
        <w:t xml:space="preserve">Pada tahap ini, dilakukan konfigurasi jaringan private blockchain yang meliputi beberapa langkah penting. Pertama, pembuatan Genesis Block sebagai blok pertama dalam blockchain yang berfungsi sebagai </w:t>
      </w:r>
      <w:r w:rsidRPr="00647304">
        <w:lastRenderedPageBreak/>
        <w:t>dasar untuk semua blok berikutnya. Konfigurasi genesis block mencakup pengaturan parameter jaringan seperti konsensus, waktu blok, dan alokasi awal token. Kedua, penentuan mekanisme konsensus yang digunakan adalah Proof of Authority (PoA), yang cocok untuk jaringan private karena mengandalkan validator yang dikenal dan dipercaya untuk memvalidasi transaksi dan membuat blok baru. Ketiga, pengaturan node validator dilakukan untuk memastikan bahwa mereka dapat berkomunikasi dengan benar dan memvalidasi transaksi sesuai dengan aturan konsensus yang telah ditetapkan.</w:t>
      </w:r>
    </w:p>
    <w:p w14:paraId="253B0C03" w14:textId="7DC9B68D" w:rsidR="00091CD1" w:rsidRPr="00A41738" w:rsidRDefault="00091CD1" w:rsidP="00091CD1">
      <w:pPr>
        <w:pStyle w:val="IsiHeading1"/>
        <w:numPr>
          <w:ilvl w:val="0"/>
          <w:numId w:val="8"/>
        </w:numPr>
        <w:ind w:left="851" w:hanging="284"/>
        <w:rPr>
          <w:i/>
          <w:iCs/>
        </w:rPr>
      </w:pPr>
      <w:r>
        <w:t xml:space="preserve">Pembangunan dan Pengujian </w:t>
      </w:r>
      <w:r w:rsidR="00352158" w:rsidRPr="00352158">
        <w:rPr>
          <w:i/>
        </w:rPr>
        <w:t>Smart contract</w:t>
      </w:r>
    </w:p>
    <w:p w14:paraId="6A675444" w14:textId="150EECFD" w:rsidR="001B2D56" w:rsidRPr="009D1147" w:rsidRDefault="00352158" w:rsidP="003355BA">
      <w:pPr>
        <w:ind w:left="851"/>
        <w:rPr>
          <w:rFonts w:cs="Times New Roman"/>
        </w:rPr>
      </w:pPr>
      <w:r w:rsidRPr="00352158">
        <w:rPr>
          <w:rFonts w:cs="Times New Roman"/>
          <w:i/>
        </w:rPr>
        <w:t>Smart contract</w:t>
      </w:r>
      <w:r w:rsidR="00A41738" w:rsidRPr="00A41738">
        <w:rPr>
          <w:rFonts w:cs="Times New Roman"/>
        </w:rPr>
        <w:t xml:space="preserve"> yang diperlukan untuk manajemen investasi dikembangkan menggunakan bahasa pemrograman Solidity. Setelah pengembangan, </w:t>
      </w:r>
      <w:r w:rsidRPr="00352158">
        <w:rPr>
          <w:rFonts w:cs="Times New Roman"/>
          <w:i/>
        </w:rPr>
        <w:t>smart contract</w:t>
      </w:r>
      <w:r w:rsidR="00A41738" w:rsidRPr="00A41738">
        <w:rPr>
          <w:rFonts w:cs="Times New Roman"/>
        </w:rPr>
        <w:t xml:space="preserve"> diuji pada jaringan testnet untuk memastikan fungsionalitas dan keamanannya sebelum diterapkan pada jaringan private blockchain.</w:t>
      </w:r>
    </w:p>
    <w:p w14:paraId="384EE062" w14:textId="72B77552" w:rsidR="00091CD1" w:rsidRPr="00A41738" w:rsidRDefault="00091CD1" w:rsidP="00091CD1">
      <w:pPr>
        <w:pStyle w:val="IsiHeading1"/>
        <w:numPr>
          <w:ilvl w:val="0"/>
          <w:numId w:val="8"/>
        </w:numPr>
        <w:ind w:left="851" w:hanging="284"/>
        <w:rPr>
          <w:i/>
          <w:iCs/>
        </w:rPr>
      </w:pPr>
      <w:r>
        <w:t>Deployment Jaringan Private Blockchain</w:t>
      </w:r>
    </w:p>
    <w:p w14:paraId="1CFE6C2B" w14:textId="47B057E7" w:rsidR="00A41738" w:rsidRDefault="00A41738" w:rsidP="00A41738">
      <w:pPr>
        <w:pStyle w:val="IsiHeading1"/>
        <w:ind w:left="851" w:firstLine="589"/>
      </w:pPr>
      <w:r>
        <w:t xml:space="preserve">Setelah konfigurasi selesai dan </w:t>
      </w:r>
      <w:r w:rsidR="00352158" w:rsidRPr="00352158">
        <w:rPr>
          <w:i/>
        </w:rPr>
        <w:t>smart contract</w:t>
      </w:r>
      <w:r>
        <w:t xml:space="preserve"> telah diuji, jaringan private blockchain dideploy. Ini melibatkan pengoperasian node-node validator dan memastikan bahwa jaringan dapat berjalan dengan lancar dan transaksi dapat diproses sesuai dengan yang diharapkan.</w:t>
      </w:r>
    </w:p>
    <w:p w14:paraId="386992F7" w14:textId="77777777" w:rsidR="0001100B" w:rsidRDefault="0001100B" w:rsidP="00A41738">
      <w:pPr>
        <w:pStyle w:val="IsiHeading1"/>
        <w:ind w:left="851" w:firstLine="589"/>
      </w:pPr>
    </w:p>
    <w:p w14:paraId="779A571E" w14:textId="2C23D004" w:rsidR="0001100B" w:rsidRDefault="0001100B" w:rsidP="0001100B">
      <w:pPr>
        <w:pStyle w:val="Heading2"/>
        <w:numPr>
          <w:ilvl w:val="1"/>
          <w:numId w:val="14"/>
        </w:numPr>
        <w:spacing w:before="60"/>
        <w:ind w:left="567" w:hanging="567"/>
        <w:contextualSpacing w:val="0"/>
        <w:rPr>
          <w:lang w:val="en-US"/>
        </w:rPr>
      </w:pPr>
      <w:bookmarkStart w:id="80" w:name="_Toc174203774"/>
      <w:r>
        <w:rPr>
          <w:lang w:val="en-US"/>
        </w:rPr>
        <w:t>Algoritma Konsensus Jaringan Blockchain</w:t>
      </w:r>
      <w:bookmarkEnd w:id="80"/>
    </w:p>
    <w:p w14:paraId="33E9A661" w14:textId="68A32804" w:rsidR="0001100B" w:rsidRDefault="0001100B" w:rsidP="0001100B">
      <w:r>
        <w:t>A</w:t>
      </w:r>
      <w:r w:rsidRPr="0001100B">
        <w:t xml:space="preserve">lgoritma konsensus merupakan salah satu komponen krusial dalam pembangunan jaringan blockchain, terutama dalam memastikan bahwa semua transaksi yang terjadi di dalam jaringan dapat divalidasi dengan aman dan dapat diandalkan. Dalam penelitian ini, digunakan algoritma konsensus Proof of Authority (PoA) untuk jaringan private blockchain yang dibangun. </w:t>
      </w:r>
    </w:p>
    <w:p w14:paraId="7BD8CF09" w14:textId="14840039" w:rsidR="00091CD1" w:rsidRDefault="00E07453" w:rsidP="00091CD1">
      <w:r w:rsidRPr="00E07453">
        <w:t xml:space="preserve">Algoritma Proof of Authority (PoA) dipilih dalam pembangunan jaringan private blockchain karena alasan utama yang berkaitan dengan efisiensi dan kebutuhan spesifik jaringan private. PoA menawarkan kecepatan dan efisiensi tinggi dalam mencapai konsensus. Dalam PoA, proses validasi transaksi dan pembentukan blok baru dilakukan oleh validator yang telah diverifikasi dan </w:t>
      </w:r>
      <w:r w:rsidRPr="00E07453">
        <w:lastRenderedPageBreak/>
        <w:t>dipercaya, sehingga memungkinkan jaringan untuk beroperasi dengan lebih hemat energi dan sumber daya.</w:t>
      </w:r>
    </w:p>
    <w:p w14:paraId="0B3289EC" w14:textId="6D5304C2" w:rsidR="00A67BCF" w:rsidRDefault="00A67BCF" w:rsidP="00091CD1">
      <w:r w:rsidRPr="00A67BCF">
        <w:t xml:space="preserve">Selain itu, PoA </w:t>
      </w:r>
      <w:r w:rsidR="00D4628F">
        <w:t xml:space="preserve">sangat </w:t>
      </w:r>
      <w:r w:rsidR="005E440E">
        <w:t>relevan</w:t>
      </w:r>
      <w:r w:rsidRPr="00A67BCF">
        <w:t xml:space="preserve"> untuk jaringan private blockchain yang memerlukan kontrol lebih ketat dan pengelolaan yang terpusat. Dalam konteks manajemen investasi perusahaan, penting untuk memiliki mekanisme konsensus yang dapat diandalkan dan efisien, serta mampu menjaga kepercayaan antara pihak-pihak yang terlibat. Dengan menggunakan PoA, jaringan blockchain dapat memberikan performa yang optimal dan menjaga transparansi serta akuntabilitas dalam setiap transaksi.</w:t>
      </w:r>
    </w:p>
    <w:p w14:paraId="68710D09" w14:textId="290BBF32" w:rsidR="00A67BCF" w:rsidRPr="00091CD1" w:rsidRDefault="00A67BCF" w:rsidP="00091CD1">
      <w:pPr>
        <w:rPr>
          <w:lang w:val="en-US"/>
        </w:rPr>
      </w:pPr>
      <w:r w:rsidRPr="00A67BCF">
        <w:t>Secara keseluruhan, algoritma PoA dipilih karena mampu memberikan keseimbangan yang ideal antara efisiensi, keamanan, dan kontrol dalam jaringan private blockchain, memenuhi semua persyaratan yang dibutuhkan untuk manajemen investasi perusahaan dengan optimal.</w:t>
      </w:r>
    </w:p>
    <w:p w14:paraId="2857A2BA" w14:textId="4E63A410" w:rsidR="00CC1645" w:rsidRDefault="00CC1645" w:rsidP="00F45106">
      <w:pPr>
        <w:pStyle w:val="Heading2"/>
        <w:numPr>
          <w:ilvl w:val="1"/>
          <w:numId w:val="14"/>
        </w:numPr>
        <w:spacing w:before="60"/>
        <w:ind w:left="567" w:hanging="567"/>
        <w:contextualSpacing w:val="0"/>
        <w:rPr>
          <w:lang w:val="en-US"/>
        </w:rPr>
      </w:pPr>
      <w:bookmarkStart w:id="81" w:name="_Toc174203775"/>
      <w:r>
        <w:rPr>
          <w:lang w:val="en-US"/>
        </w:rPr>
        <w:t>Metode Pengembangan Perangkat Lunak</w:t>
      </w:r>
      <w:bookmarkEnd w:id="81"/>
    </w:p>
    <w:p w14:paraId="450A7164" w14:textId="693A2E13" w:rsidR="00CC1645" w:rsidRDefault="00CC1645" w:rsidP="00CC1645">
      <w:r>
        <w:rPr>
          <w:lang w:val="en-US"/>
        </w:rPr>
        <w:t xml:space="preserve">Metode pengembangan perangkat lunak yang yang digunakan pada penelitian ini adalah metode waterfall. Menurut penelitian yang dilakukan oleh </w:t>
      </w:r>
      <w:r>
        <w:rPr>
          <w:lang w:val="en-US"/>
        </w:rPr>
        <w:fldChar w:fldCharType="begin" w:fldLock="1"/>
      </w:r>
      <w:r w:rsidR="00E218A1">
        <w:rPr>
          <w:lang w:val="en-US"/>
        </w:rPr>
        <w:instrText>ADDIN CSL_CITATION {"citationItems":[{"id":"ITEM-1","itemData":{"DOI":"10.32493/jtsi.v4i4.13431","abstract":"Lately, many students in Indonesia have difficulty knowing their interests and future goals, resulting in problems in determining which majors to choose. For that we need an efficient and …","author":[{"dropping-particle":"","family":"Ilyas","given":"Frennandi Ade","non-dropping-particle":"","parse-names":false,"suffix":""},{"dropping-particle":"","family":"Ainurrohim","given":"Reji","non-dropping-particle":"","parse-names":false,"suffix":""},{"dropping-particle":"","family":"Lizam","given":"Muhamad","non-dropping-particle":"","parse-names":false,"suffix":""},{"dropping-particle":"","family":"Jasmiati","given":"Desi","non-dropping-particle":"","parse-names":false,"suffix":""},{"dropping-particle":"","family":"Mulyati","given":"Sri","non-dropping-particle":"","parse-names":false,"suffix":""}],"id":"ITEM-1","issue":"4","issued":{"date-parts":[["2022"]]},"page":"219-225","title":"Pengembangan Aplikasi Pembuat Keputusan ‘ Make Your Choice ’ Menggunakan Model Waterfall","type":"article-journal","volume":"4"},"uris":["http://www.mendeley.com/documents/?uuid=4fd05c1a-d4f9-4991-bfaa-cf247122acab"]}],"mendeley":{"formattedCitation":"(Ilyas et al., 2022)","plainTextFormattedCitation":"(Ilyas et al., 2022)","previouslyFormattedCitation":"(Ilyas et al., 2022)"},"properties":{"noteIndex":0},"schema":"https://github.com/citation-style-language/schema/raw/master/csl-citation.json"}</w:instrText>
      </w:r>
      <w:r>
        <w:rPr>
          <w:lang w:val="en-US"/>
        </w:rPr>
        <w:fldChar w:fldCharType="separate"/>
      </w:r>
      <w:r w:rsidRPr="00F96290">
        <w:rPr>
          <w:noProof/>
          <w:lang w:val="en-US"/>
        </w:rPr>
        <w:t>(Ilyas et al., 2022)</w:t>
      </w:r>
      <w:r>
        <w:rPr>
          <w:lang w:val="en-US"/>
        </w:rPr>
        <w:fldChar w:fldCharType="end"/>
      </w:r>
      <w:r>
        <w:rPr>
          <w:lang w:val="en-US"/>
        </w:rPr>
        <w:t xml:space="preserve">, </w:t>
      </w:r>
      <w:r>
        <w:t>waterfall adalah metode yang menggambarkan siklus rancangan secara sistematis dan berurutan dalam pengembangan perangkat lunak.</w:t>
      </w:r>
    </w:p>
    <w:p w14:paraId="7A6CA477" w14:textId="3EF7E298" w:rsidR="005222C5" w:rsidRDefault="00405F91" w:rsidP="005222C5">
      <w:pPr>
        <w:keepNext/>
        <w:jc w:val="center"/>
      </w:pPr>
      <w:r>
        <w:rPr>
          <w:noProof/>
        </w:rPr>
        <w:drawing>
          <wp:inline distT="0" distB="0" distL="0" distR="0" wp14:anchorId="2C135E71" wp14:editId="00E8D4F7">
            <wp:extent cx="1066800" cy="3295015"/>
            <wp:effectExtent l="0" t="0" r="0" b="635"/>
            <wp:docPr id="2035006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66800" cy="3295015"/>
                    </a:xfrm>
                    <a:prstGeom prst="rect">
                      <a:avLst/>
                    </a:prstGeom>
                    <a:noFill/>
                  </pic:spPr>
                </pic:pic>
              </a:graphicData>
            </a:graphic>
          </wp:inline>
        </w:drawing>
      </w:r>
    </w:p>
    <w:p w14:paraId="1A9229D9" w14:textId="7EF9A154" w:rsidR="00295B49" w:rsidRPr="005222C5" w:rsidRDefault="005222C5" w:rsidP="005222C5">
      <w:pPr>
        <w:pStyle w:val="Caption"/>
        <w:jc w:val="center"/>
        <w:rPr>
          <w:i w:val="0"/>
          <w:iCs w:val="0"/>
          <w:color w:val="auto"/>
          <w:sz w:val="24"/>
          <w:szCs w:val="24"/>
        </w:rPr>
      </w:pPr>
      <w:bookmarkStart w:id="82" w:name="_Toc174203834"/>
      <w:r w:rsidRPr="005222C5">
        <w:rPr>
          <w:i w:val="0"/>
          <w:iCs w:val="0"/>
          <w:color w:val="auto"/>
          <w:sz w:val="24"/>
          <w:szCs w:val="24"/>
        </w:rPr>
        <w:t>Gambar 3.</w:t>
      </w:r>
      <w:r w:rsidRPr="005222C5">
        <w:rPr>
          <w:i w:val="0"/>
          <w:iCs w:val="0"/>
          <w:color w:val="auto"/>
          <w:sz w:val="24"/>
          <w:szCs w:val="24"/>
        </w:rPr>
        <w:fldChar w:fldCharType="begin"/>
      </w:r>
      <w:r w:rsidRPr="005222C5">
        <w:rPr>
          <w:i w:val="0"/>
          <w:iCs w:val="0"/>
          <w:color w:val="auto"/>
          <w:sz w:val="24"/>
          <w:szCs w:val="24"/>
        </w:rPr>
        <w:instrText xml:space="preserve"> SEQ Gambar_3. \* ARABIC </w:instrText>
      </w:r>
      <w:r w:rsidRPr="005222C5">
        <w:rPr>
          <w:i w:val="0"/>
          <w:iCs w:val="0"/>
          <w:color w:val="auto"/>
          <w:sz w:val="24"/>
          <w:szCs w:val="24"/>
        </w:rPr>
        <w:fldChar w:fldCharType="separate"/>
      </w:r>
      <w:r w:rsidR="00A260A3">
        <w:rPr>
          <w:i w:val="0"/>
          <w:iCs w:val="0"/>
          <w:noProof/>
          <w:color w:val="auto"/>
          <w:sz w:val="24"/>
          <w:szCs w:val="24"/>
        </w:rPr>
        <w:t>2</w:t>
      </w:r>
      <w:r w:rsidRPr="005222C5">
        <w:rPr>
          <w:i w:val="0"/>
          <w:iCs w:val="0"/>
          <w:color w:val="auto"/>
          <w:sz w:val="24"/>
          <w:szCs w:val="24"/>
        </w:rPr>
        <w:fldChar w:fldCharType="end"/>
      </w:r>
      <w:r w:rsidRPr="005222C5">
        <w:rPr>
          <w:i w:val="0"/>
          <w:iCs w:val="0"/>
          <w:color w:val="auto"/>
          <w:sz w:val="24"/>
          <w:szCs w:val="24"/>
        </w:rPr>
        <w:t xml:space="preserve"> </w:t>
      </w:r>
      <w:r w:rsidR="00F43786">
        <w:rPr>
          <w:i w:val="0"/>
          <w:iCs w:val="0"/>
          <w:color w:val="auto"/>
          <w:sz w:val="24"/>
          <w:szCs w:val="24"/>
        </w:rPr>
        <w:t>Alur</w:t>
      </w:r>
      <w:r w:rsidRPr="005222C5">
        <w:rPr>
          <w:i w:val="0"/>
          <w:iCs w:val="0"/>
          <w:color w:val="auto"/>
          <w:sz w:val="24"/>
          <w:szCs w:val="24"/>
        </w:rPr>
        <w:t xml:space="preserve"> Metode Waterfall</w:t>
      </w:r>
      <w:bookmarkEnd w:id="82"/>
    </w:p>
    <w:p w14:paraId="04C0E899" w14:textId="77777777" w:rsidR="00CC1645" w:rsidRPr="00A20DDE" w:rsidRDefault="00CC1645" w:rsidP="00CC1645"/>
    <w:p w14:paraId="77A7F4E5" w14:textId="59DE8F39" w:rsidR="00CC1645" w:rsidRDefault="00CC1645" w:rsidP="00CC1645">
      <w:pPr>
        <w:rPr>
          <w:lang w:val="en-US"/>
        </w:rPr>
      </w:pPr>
      <w:r>
        <w:rPr>
          <w:lang w:val="en-US"/>
        </w:rPr>
        <w:t>Berdasar gambar 3.</w:t>
      </w:r>
      <w:r w:rsidR="00394F52">
        <w:rPr>
          <w:lang w:val="en-US"/>
        </w:rPr>
        <w:t>2</w:t>
      </w:r>
      <w:r>
        <w:rPr>
          <w:lang w:val="en-US"/>
        </w:rPr>
        <w:t xml:space="preserve"> diatas, tahapan metode waterfall adalah sebagai berikut:  </w:t>
      </w:r>
    </w:p>
    <w:p w14:paraId="016AE1B1" w14:textId="77777777" w:rsidR="00CC1645" w:rsidRDefault="00CC1645" w:rsidP="00091CD1">
      <w:pPr>
        <w:pStyle w:val="IsiHeading1"/>
        <w:numPr>
          <w:ilvl w:val="0"/>
          <w:numId w:val="37"/>
        </w:numPr>
        <w:rPr>
          <w:i/>
          <w:iCs/>
        </w:rPr>
      </w:pPr>
      <w:r w:rsidRPr="00921F6D">
        <w:rPr>
          <w:i/>
          <w:iCs/>
        </w:rPr>
        <w:t>Requirement</w:t>
      </w:r>
    </w:p>
    <w:p w14:paraId="7C60F75F" w14:textId="4C26DA37" w:rsidR="00CC1645" w:rsidRPr="00921F6D" w:rsidRDefault="00CC1645" w:rsidP="00CC1645">
      <w:pPr>
        <w:pStyle w:val="IsiHeading1"/>
        <w:ind w:left="851" w:firstLine="589"/>
      </w:pPr>
      <w:r>
        <w:t>Pada tahap ini, semua kebutuhan sistem dikumpulkan dan didokumentasikan secara rinci. Tujuannya adalah untuk memahami dengan jelas apa yang diinginkan oleh pengguna dan bagaimana sistem harus berfungsi.</w:t>
      </w:r>
      <w:r w:rsidR="0030221B">
        <w:t xml:space="preserve"> </w:t>
      </w:r>
      <w:r w:rsidR="009F729E">
        <w:t>H</w:t>
      </w:r>
      <w:r w:rsidR="0030221B">
        <w:t xml:space="preserve">asil </w:t>
      </w:r>
      <w:r w:rsidR="009F729E">
        <w:t xml:space="preserve">yang didapatkan dari tahap ini adalah keterangan mengenai </w:t>
      </w:r>
      <w:r w:rsidR="0030221B">
        <w:t>spesifikasi kebutuhan sistem</w:t>
      </w:r>
      <w:r w:rsidR="009F729E">
        <w:t xml:space="preserve"> yang meliputi kebutuhan perangkat, dan kebutuhan fungsional.</w:t>
      </w:r>
    </w:p>
    <w:p w14:paraId="2EFF00EF" w14:textId="77777777" w:rsidR="00CC1645" w:rsidRDefault="00CC1645" w:rsidP="00091CD1">
      <w:pPr>
        <w:pStyle w:val="IsiHeading1"/>
        <w:numPr>
          <w:ilvl w:val="0"/>
          <w:numId w:val="37"/>
        </w:numPr>
        <w:ind w:left="851" w:hanging="284"/>
        <w:rPr>
          <w:i/>
          <w:iCs/>
        </w:rPr>
      </w:pPr>
      <w:r w:rsidRPr="00921F6D">
        <w:rPr>
          <w:i/>
          <w:iCs/>
        </w:rPr>
        <w:t>Design</w:t>
      </w:r>
    </w:p>
    <w:p w14:paraId="07D394CA" w14:textId="339C3A7E" w:rsidR="00CC1645" w:rsidRPr="004173EA" w:rsidRDefault="00CC1645" w:rsidP="00CC1645">
      <w:pPr>
        <w:pStyle w:val="IsiHeading1"/>
        <w:ind w:left="851" w:firstLine="589"/>
      </w:pPr>
      <w:r>
        <w:t>Pada tahap ini, arsitektur sistem dirancang berdasarkan persyaratan yang telah dikumpulkan. Desain ini mencakup perancangan struktur data, arsitektur perangkat lunak, antarmuka pengguna, dan detail komponen-komponen sistem. Hasil dari tahap ini adalah dokumen desain yang terperinci yang akan digunakan oleh tim pengembang sebagai panduan dalam tahap implementasi.</w:t>
      </w:r>
      <w:r w:rsidR="009F729E">
        <w:t xml:space="preserve"> </w:t>
      </w:r>
      <w:r w:rsidR="009F729E" w:rsidRPr="009F729E">
        <w:t>Hasil dari tahap ini adalah dokumen desain yang terperinci yang akan digunakan oleh tim pengembang sebagai panduan dalam tahap implementasi</w:t>
      </w:r>
      <w:r w:rsidR="009F729E">
        <w:t xml:space="preserve"> yang meliputi </w:t>
      </w:r>
      <w:r w:rsidR="009F729E" w:rsidRPr="009F729E">
        <w:rPr>
          <w:i/>
          <w:iCs/>
        </w:rPr>
        <w:t>Use Case Diagram</w:t>
      </w:r>
      <w:r w:rsidR="009F729E" w:rsidRPr="009F729E">
        <w:t xml:space="preserve">, </w:t>
      </w:r>
      <w:r w:rsidR="009F729E" w:rsidRPr="009F729E">
        <w:rPr>
          <w:i/>
          <w:iCs/>
        </w:rPr>
        <w:t>Arsitektur Sistem</w:t>
      </w:r>
      <w:r w:rsidR="009F729E">
        <w:t xml:space="preserve">, </w:t>
      </w:r>
      <w:r w:rsidR="009F729E" w:rsidRPr="009F729E">
        <w:rPr>
          <w:i/>
          <w:iCs/>
        </w:rPr>
        <w:t>Activity Diagram</w:t>
      </w:r>
      <w:r w:rsidR="009F729E">
        <w:t xml:space="preserve">, </w:t>
      </w:r>
      <w:r w:rsidR="009F729E" w:rsidRPr="009F729E">
        <w:rPr>
          <w:i/>
          <w:iCs/>
        </w:rPr>
        <w:t>Entity Relationship Diagram</w:t>
      </w:r>
      <w:r w:rsidR="009F729E">
        <w:t xml:space="preserve">, dan </w:t>
      </w:r>
      <w:r w:rsidR="009F729E" w:rsidRPr="009F729E">
        <w:rPr>
          <w:i/>
          <w:iCs/>
        </w:rPr>
        <w:t>Class Diagram</w:t>
      </w:r>
      <w:r w:rsidR="009F729E">
        <w:t xml:space="preserve"> untuk smart contract</w:t>
      </w:r>
    </w:p>
    <w:p w14:paraId="5AFFB331" w14:textId="77777777" w:rsidR="00CC1645" w:rsidRDefault="00CC1645" w:rsidP="00091CD1">
      <w:pPr>
        <w:pStyle w:val="IsiHeading1"/>
        <w:numPr>
          <w:ilvl w:val="0"/>
          <w:numId w:val="37"/>
        </w:numPr>
        <w:ind w:left="851" w:hanging="284"/>
        <w:rPr>
          <w:i/>
          <w:iCs/>
        </w:rPr>
      </w:pPr>
      <w:r w:rsidRPr="00921F6D">
        <w:rPr>
          <w:i/>
          <w:iCs/>
        </w:rPr>
        <w:t>Implementation</w:t>
      </w:r>
    </w:p>
    <w:p w14:paraId="1E8A4647" w14:textId="4C9F50E0" w:rsidR="00CC1645" w:rsidRPr="004173EA" w:rsidRDefault="00CC1645" w:rsidP="00CC1645">
      <w:pPr>
        <w:pStyle w:val="IsiHeading1"/>
        <w:ind w:left="851" w:firstLine="589"/>
      </w:pPr>
      <w:r>
        <w:t xml:space="preserve">Pada tahap implementasi, desain yang telah dibuat diterjemahkan ke dalam kode perangkat lunak. </w:t>
      </w:r>
      <w:r w:rsidR="009F729E">
        <w:t>P</w:t>
      </w:r>
      <w:r>
        <w:t xml:space="preserve">rogram </w:t>
      </w:r>
      <w:r w:rsidR="009F729E">
        <w:t xml:space="preserve">ditulis </w:t>
      </w:r>
      <w:r>
        <w:t>menggunakan bahasa pemrograman yang sesuai dan membuat basis data yang diperlukan. Setiap komponen sistem diimplementasikan secara individual sesuai dengan spesifikasi desain yang telah ditentukan.</w:t>
      </w:r>
      <w:r w:rsidR="00DD0643">
        <w:t xml:space="preserve"> </w:t>
      </w:r>
      <w:r w:rsidR="00CE3F17">
        <w:t>Dari</w:t>
      </w:r>
      <w:r w:rsidR="00DD0643" w:rsidRPr="00DD0643">
        <w:t xml:space="preserve"> tahap ini, hasil outputnya berupa kode sumber aplikasi yang ditulis menggunakan bahasa pemrograman yang sesuai dengan desain yang telah dibuat</w:t>
      </w:r>
      <w:r w:rsidR="00055841">
        <w:t xml:space="preserve"> yang telah dilampirkan pada lampiran.</w:t>
      </w:r>
    </w:p>
    <w:p w14:paraId="39B6E5B7" w14:textId="77777777" w:rsidR="00CC1645" w:rsidRDefault="00CC1645" w:rsidP="00091CD1">
      <w:pPr>
        <w:pStyle w:val="IsiHeading1"/>
        <w:numPr>
          <w:ilvl w:val="0"/>
          <w:numId w:val="37"/>
        </w:numPr>
        <w:ind w:left="851" w:hanging="284"/>
        <w:rPr>
          <w:i/>
          <w:iCs/>
        </w:rPr>
      </w:pPr>
      <w:r w:rsidRPr="00921F6D">
        <w:rPr>
          <w:i/>
          <w:iCs/>
        </w:rPr>
        <w:t>Integration and system testing</w:t>
      </w:r>
    </w:p>
    <w:p w14:paraId="389761BE" w14:textId="7F4CF463" w:rsidR="00CC1645" w:rsidRPr="004173EA" w:rsidRDefault="00CC1645" w:rsidP="00CC1645">
      <w:pPr>
        <w:pStyle w:val="IsiHeading1"/>
        <w:ind w:left="851" w:firstLine="589"/>
      </w:pPr>
      <w:r>
        <w:t xml:space="preserve">Setelah semua komponen sistem diimplementasikan, tahap integrasi dimulai. Komponen-komponen yang terpisah diintegrasikan menjadi satu </w:t>
      </w:r>
      <w:r>
        <w:lastRenderedPageBreak/>
        <w:t xml:space="preserve">sistem yang utuh. Setelah itu, sistem yang telah diintegrasikan diuji secara menyeluruh untuk memastikan bahwa ia berfungsi sesuai dengan spesifikasi kebutuhan dan tidak ada </w:t>
      </w:r>
      <w:r w:rsidRPr="006B60D8">
        <w:rPr>
          <w:i/>
          <w:iCs/>
        </w:rPr>
        <w:t>bug</w:t>
      </w:r>
      <w:r>
        <w:t xml:space="preserve"> atau kesalahan.</w:t>
      </w:r>
      <w:r w:rsidR="00B36D08">
        <w:t xml:space="preserve"> Dari</w:t>
      </w:r>
      <w:r w:rsidR="00B36D08" w:rsidRPr="00B36D08">
        <w:t xml:space="preserve"> tahap ini, hasil outputnya adalah sistem yang terintegrasi penuh yang terdiri dari berbagai komponen yang telah diimplementasikan. Pengujian sistem dilakukan secara menyeluruh dan menghasilkan laporan hasil pengujian </w:t>
      </w:r>
      <w:r w:rsidR="00883CA0">
        <w:t>dengan skenario sesuai kebutuhan jawaban dari rumusan masalah yang dituliskan</w:t>
      </w:r>
      <w:r w:rsidR="0004714E">
        <w:t>.</w:t>
      </w:r>
    </w:p>
    <w:p w14:paraId="228D7BB5" w14:textId="77777777" w:rsidR="00CC1645" w:rsidRDefault="00CC1645" w:rsidP="00091CD1">
      <w:pPr>
        <w:pStyle w:val="IsiHeading1"/>
        <w:numPr>
          <w:ilvl w:val="0"/>
          <w:numId w:val="37"/>
        </w:numPr>
        <w:ind w:left="851" w:hanging="284"/>
        <w:rPr>
          <w:i/>
          <w:iCs/>
        </w:rPr>
      </w:pPr>
      <w:r w:rsidRPr="00921F6D">
        <w:rPr>
          <w:i/>
          <w:iCs/>
        </w:rPr>
        <w:t>Maintenance</w:t>
      </w:r>
    </w:p>
    <w:p w14:paraId="0B6C3B0C" w14:textId="29ABBACC" w:rsidR="00291336" w:rsidRPr="00CC1645" w:rsidRDefault="00CC1645" w:rsidP="00AD759F">
      <w:pPr>
        <w:pStyle w:val="IsiHeading1"/>
        <w:ind w:left="851" w:firstLine="589"/>
      </w:pPr>
      <w:bookmarkStart w:id="83" w:name="_Hlk171283044"/>
      <w:r>
        <w:t>Pada tahap ini, sistem dipelihara untuk memastikan tetap berfungsi dengan baik. Pemeliharaan mencakup perbaikan bug yang ditemukan, peningkatan performa, penyesuaian terhadap perubahan kebutuhan pengguna, dan penambahan fitur baru. Tahap ini penting untuk menjaga keberlanjutan dan relevansi sistem dalam jangka panjang</w:t>
      </w:r>
      <w:bookmarkEnd w:id="83"/>
      <w:r>
        <w:t>.</w:t>
      </w:r>
      <w:r w:rsidR="00002749">
        <w:t xml:space="preserve"> </w:t>
      </w:r>
      <w:r w:rsidR="003044FD" w:rsidRPr="003044FD">
        <w:t>Pada tahap pemeliharaan, hasil outputnya mencakup dokumentasi keterangan perbaikan yang mencatat setiap perubahan yang dilakukan. Dokumentasi ini disimpan dan dikelola pada platform GitHub, yang memungkinkan pelacakan versi dan kolaborasi yang efektif. Setiap update atau modifikasi sistem didokumentasikan secara rinci dalam change logs yang tersedia di GitHub</w:t>
      </w:r>
      <w:r w:rsidR="00291336">
        <w:t>.</w:t>
      </w:r>
    </w:p>
    <w:p w14:paraId="7A37E714" w14:textId="189AE962" w:rsidR="00817525" w:rsidRDefault="00817525" w:rsidP="00F45106">
      <w:pPr>
        <w:pStyle w:val="Heading2"/>
        <w:numPr>
          <w:ilvl w:val="1"/>
          <w:numId w:val="14"/>
        </w:numPr>
        <w:spacing w:before="60"/>
        <w:ind w:left="567" w:hanging="567"/>
        <w:contextualSpacing w:val="0"/>
        <w:rPr>
          <w:lang w:val="en-US"/>
        </w:rPr>
      </w:pPr>
      <w:bookmarkStart w:id="84" w:name="_Toc174203776"/>
      <w:r>
        <w:rPr>
          <w:lang w:val="en-US"/>
        </w:rPr>
        <w:t>Desain Sistem</w:t>
      </w:r>
      <w:bookmarkEnd w:id="84"/>
    </w:p>
    <w:p w14:paraId="10561119" w14:textId="0D0E13B9" w:rsidR="00EC467D" w:rsidRDefault="00291929" w:rsidP="006B60D8">
      <w:pPr>
        <w:rPr>
          <w:lang w:val="en-US"/>
        </w:rPr>
      </w:pPr>
      <w:r w:rsidRPr="00291929">
        <w:rPr>
          <w:lang w:val="en-US"/>
        </w:rPr>
        <w:t xml:space="preserve">Desain sistem dalam penelitian ini menggunakan berbagai diagram UML untuk menggambarkan struktur dan perilaku sistem secara menyeluruh. Diagram yang digunakan meliputi </w:t>
      </w:r>
      <w:r w:rsidR="006B60D8" w:rsidRPr="006B60D8">
        <w:rPr>
          <w:i/>
          <w:iCs/>
          <w:lang w:val="en-US"/>
        </w:rPr>
        <w:t>use case diagram</w:t>
      </w:r>
      <w:r w:rsidRPr="00291929">
        <w:rPr>
          <w:lang w:val="en-US"/>
        </w:rPr>
        <w:t xml:space="preserve"> untuk memvisualisasikan interaksi antara aktor dan sistem, </w:t>
      </w:r>
      <w:r w:rsidR="001B28BD">
        <w:rPr>
          <w:i/>
          <w:iCs/>
          <w:lang w:val="en-US"/>
        </w:rPr>
        <w:t>Activity Diagram</w:t>
      </w:r>
      <w:r w:rsidRPr="00291929">
        <w:rPr>
          <w:lang w:val="en-US"/>
        </w:rPr>
        <w:t xml:space="preserve"> untuk menjelaskan alur kerja dan proses di dalam sistem, </w:t>
      </w:r>
      <w:r w:rsidR="00BE757F" w:rsidRPr="00BE757F">
        <w:rPr>
          <w:i/>
          <w:iCs/>
          <w:lang w:val="en-US"/>
        </w:rPr>
        <w:t>class diagram</w:t>
      </w:r>
      <w:r w:rsidRPr="00291929">
        <w:rPr>
          <w:lang w:val="en-US"/>
        </w:rPr>
        <w:t xml:space="preserve"> untuk menunjukkan struktur kelas dan hubungan antar kelas dalam sistem, serta </w:t>
      </w:r>
      <w:r w:rsidR="006B60D8" w:rsidRPr="006B60D8">
        <w:rPr>
          <w:i/>
          <w:iCs/>
          <w:lang w:val="en-US"/>
        </w:rPr>
        <w:t xml:space="preserve">Entity Relationship Diagram </w:t>
      </w:r>
      <w:r w:rsidRPr="00291929">
        <w:rPr>
          <w:lang w:val="en-US"/>
        </w:rPr>
        <w:t>(ERD) untuk menggambarkan hubungan antar entitas dan struktur basis data yang digunakan. Dengan menggunakan kombinasi diagram ini, desain sistem diharapkan dapat memberikan gambaran yang komprehensif dan jelas mengenai fungsi-fungsi utama dan aliran kerja dalam platform yang dikembangkan.</w:t>
      </w:r>
    </w:p>
    <w:p w14:paraId="45A07B96" w14:textId="5CC07D89" w:rsidR="003303C4" w:rsidRDefault="003303C4" w:rsidP="00F45106">
      <w:pPr>
        <w:pStyle w:val="Heading2"/>
        <w:numPr>
          <w:ilvl w:val="1"/>
          <w:numId w:val="14"/>
        </w:numPr>
        <w:spacing w:before="60"/>
        <w:ind w:left="567" w:hanging="567"/>
        <w:contextualSpacing w:val="0"/>
        <w:rPr>
          <w:lang w:val="en-US"/>
        </w:rPr>
      </w:pPr>
      <w:bookmarkStart w:id="85" w:name="_Toc174203777"/>
      <w:r>
        <w:rPr>
          <w:lang w:val="en-US"/>
        </w:rPr>
        <w:lastRenderedPageBreak/>
        <w:t>Implementasi</w:t>
      </w:r>
      <w:bookmarkEnd w:id="85"/>
    </w:p>
    <w:p w14:paraId="2C562ABE" w14:textId="13C153C6" w:rsidR="00CC3555" w:rsidRPr="00CC3555" w:rsidRDefault="00CC3555" w:rsidP="00CC3555">
      <w:r>
        <w:t xml:space="preserve">Pada tahap implementasi, </w:t>
      </w:r>
      <w:r w:rsidR="00860759">
        <w:t>sistem dibuat mengacu pada konsep dan diagram yang dituliskan pada analisa dan perancangan sistem, sehingga setiap komponen dan alur kerja dapat diintegrasikan dengan baik</w:t>
      </w:r>
      <w:r w:rsidR="003F2076">
        <w:t>.</w:t>
      </w:r>
    </w:p>
    <w:p w14:paraId="086D8136" w14:textId="77777777" w:rsidR="00AE3E0E" w:rsidRPr="00AE3E0E" w:rsidRDefault="00AE3E0E" w:rsidP="00F45106">
      <w:pPr>
        <w:pStyle w:val="ListParagraph"/>
        <w:numPr>
          <w:ilvl w:val="1"/>
          <w:numId w:val="9"/>
        </w:numPr>
        <w:spacing w:before="120"/>
        <w:outlineLvl w:val="2"/>
        <w:rPr>
          <w:b/>
          <w:bCs/>
          <w:vanish/>
        </w:rPr>
      </w:pPr>
      <w:bookmarkStart w:id="86" w:name="_Toc171622210"/>
      <w:bookmarkStart w:id="87" w:name="_Toc171724720"/>
      <w:bookmarkStart w:id="88" w:name="_Toc171929274"/>
      <w:bookmarkStart w:id="89" w:name="_Toc172184788"/>
      <w:bookmarkStart w:id="90" w:name="_Toc172760472"/>
      <w:bookmarkStart w:id="91" w:name="_Toc173016980"/>
      <w:bookmarkStart w:id="92" w:name="_Toc173765297"/>
      <w:bookmarkStart w:id="93" w:name="_Toc174042519"/>
      <w:bookmarkStart w:id="94" w:name="_Toc174084655"/>
      <w:bookmarkStart w:id="95" w:name="_Toc174203778"/>
      <w:bookmarkEnd w:id="86"/>
      <w:bookmarkEnd w:id="87"/>
      <w:bookmarkEnd w:id="88"/>
      <w:bookmarkEnd w:id="89"/>
      <w:bookmarkEnd w:id="90"/>
      <w:bookmarkEnd w:id="91"/>
      <w:bookmarkEnd w:id="92"/>
      <w:bookmarkEnd w:id="93"/>
      <w:bookmarkEnd w:id="94"/>
      <w:bookmarkEnd w:id="95"/>
    </w:p>
    <w:p w14:paraId="3B2B8715" w14:textId="77777777" w:rsidR="00AE3E0E" w:rsidRPr="00AE3E0E" w:rsidRDefault="00AE3E0E" w:rsidP="00F45106">
      <w:pPr>
        <w:pStyle w:val="ListParagraph"/>
        <w:numPr>
          <w:ilvl w:val="1"/>
          <w:numId w:val="9"/>
        </w:numPr>
        <w:spacing w:before="120"/>
        <w:outlineLvl w:val="2"/>
        <w:rPr>
          <w:b/>
          <w:bCs/>
          <w:vanish/>
        </w:rPr>
      </w:pPr>
      <w:bookmarkStart w:id="96" w:name="_Toc171622211"/>
      <w:bookmarkStart w:id="97" w:name="_Toc171724721"/>
      <w:bookmarkStart w:id="98" w:name="_Toc171929275"/>
      <w:bookmarkStart w:id="99" w:name="_Toc172184789"/>
      <w:bookmarkStart w:id="100" w:name="_Toc172760473"/>
      <w:bookmarkStart w:id="101" w:name="_Toc173016981"/>
      <w:bookmarkStart w:id="102" w:name="_Toc173765298"/>
      <w:bookmarkStart w:id="103" w:name="_Toc174042520"/>
      <w:bookmarkStart w:id="104" w:name="_Toc174084656"/>
      <w:bookmarkStart w:id="105" w:name="_Toc174203779"/>
      <w:bookmarkEnd w:id="96"/>
      <w:bookmarkEnd w:id="97"/>
      <w:bookmarkEnd w:id="98"/>
      <w:bookmarkEnd w:id="99"/>
      <w:bookmarkEnd w:id="100"/>
      <w:bookmarkEnd w:id="101"/>
      <w:bookmarkEnd w:id="102"/>
      <w:bookmarkEnd w:id="103"/>
      <w:bookmarkEnd w:id="104"/>
      <w:bookmarkEnd w:id="105"/>
    </w:p>
    <w:p w14:paraId="14A47644" w14:textId="0FF31367" w:rsidR="000D4D43" w:rsidRDefault="000D4D43" w:rsidP="00F45106">
      <w:pPr>
        <w:pStyle w:val="Heading2"/>
        <w:numPr>
          <w:ilvl w:val="1"/>
          <w:numId w:val="14"/>
        </w:numPr>
        <w:spacing w:before="60"/>
        <w:ind w:left="567" w:hanging="567"/>
        <w:contextualSpacing w:val="0"/>
        <w:rPr>
          <w:lang w:val="en-US"/>
        </w:rPr>
      </w:pPr>
      <w:bookmarkStart w:id="106" w:name="_Toc174203780"/>
      <w:r>
        <w:rPr>
          <w:lang w:val="en-US"/>
        </w:rPr>
        <w:t>Pengujian</w:t>
      </w:r>
      <w:bookmarkEnd w:id="106"/>
    </w:p>
    <w:p w14:paraId="145DB0FD" w14:textId="18F13FB2" w:rsidR="00CB692D" w:rsidRDefault="00CB692D" w:rsidP="00CB692D">
      <w:bookmarkStart w:id="107" w:name="_Hlk171592254"/>
      <w:r>
        <w:t>Pada penelitian ini, pengujian digunakan untuk menguji fungsi aplikasi manajemen investasi guna memastikan bahwa proses pembelian token dan penyimpanan data transaksi dalam jaringan blockchain berjalan dengan baik. Pengujian dilakukan menggunakan dua metode berikut:</w:t>
      </w:r>
    </w:p>
    <w:bookmarkEnd w:id="107"/>
    <w:p w14:paraId="682EEBE2" w14:textId="77777777" w:rsidR="00B46282" w:rsidRPr="0094158D" w:rsidRDefault="00CB692D" w:rsidP="00F45106">
      <w:pPr>
        <w:pStyle w:val="IsiHeading1"/>
        <w:numPr>
          <w:ilvl w:val="0"/>
          <w:numId w:val="24"/>
        </w:numPr>
        <w:rPr>
          <w:i/>
          <w:iCs/>
        </w:rPr>
      </w:pPr>
      <w:r w:rsidRPr="0094158D">
        <w:rPr>
          <w:i/>
          <w:iCs/>
        </w:rPr>
        <w:t>Blackbox Testing</w:t>
      </w:r>
    </w:p>
    <w:p w14:paraId="42A808C4" w14:textId="34326C42" w:rsidR="00B46282" w:rsidRDefault="00CB692D" w:rsidP="00B46282">
      <w:pPr>
        <w:pStyle w:val="IsiHeading1"/>
        <w:ind w:left="927" w:firstLine="513"/>
      </w:pPr>
      <w:r>
        <w:t>Pengujian dilakukan untuk memverifikasi bahwa fungsi aplikasi telah berjalan sesuai yang diharapkan. Blackbox testing fokus pada validasi eksternal terhadap fungsionalitas aplikasi, tanpa memperhatikan implementasi internalnya.</w:t>
      </w:r>
    </w:p>
    <w:p w14:paraId="142AFF21" w14:textId="6C1D12FD" w:rsidR="006F03B5" w:rsidRDefault="006F03B5" w:rsidP="006F03B5">
      <w:pPr>
        <w:pStyle w:val="IsiHeading1"/>
        <w:numPr>
          <w:ilvl w:val="0"/>
          <w:numId w:val="24"/>
        </w:numPr>
      </w:pPr>
      <w:r>
        <w:t xml:space="preserve">Pengujian </w:t>
      </w:r>
      <w:r w:rsidR="00352158" w:rsidRPr="00352158">
        <w:rPr>
          <w:i/>
        </w:rPr>
        <w:t>Smart contract</w:t>
      </w:r>
    </w:p>
    <w:p w14:paraId="30F88D44" w14:textId="582E16D9" w:rsidR="006F03B5" w:rsidRDefault="006F03B5" w:rsidP="006F03B5">
      <w:pPr>
        <w:pStyle w:val="IsiHeading1"/>
        <w:ind w:left="927" w:firstLine="513"/>
      </w:pPr>
      <w:r w:rsidRPr="006F03B5">
        <w:t xml:space="preserve">Pengujian </w:t>
      </w:r>
      <w:r w:rsidR="00352158" w:rsidRPr="00352158">
        <w:rPr>
          <w:i/>
          <w:iCs/>
        </w:rPr>
        <w:t>smart contract</w:t>
      </w:r>
      <w:r w:rsidRPr="006F03B5">
        <w:t xml:space="preserve"> dilakukan untuk memastikan bahwa kontrak pintar berfungsi sesuai spesifikasi yang diharapkan. Pengujian ini mencakup skenario-skenario untuk memverifikasi logika bisnis, integritas data, dan keamanan kontrak pintar. Setiap fungsi dalam </w:t>
      </w:r>
      <w:r w:rsidR="00352158" w:rsidRPr="00352158">
        <w:rPr>
          <w:i/>
          <w:iCs/>
        </w:rPr>
        <w:t>smart contract</w:t>
      </w:r>
      <w:r w:rsidRPr="006F03B5">
        <w:t xml:space="preserve"> diuji untuk memastikan beroperasi dengan benar di lingkungan blockchain</w:t>
      </w:r>
      <w:r w:rsidR="00733B83">
        <w:t>.</w:t>
      </w:r>
    </w:p>
    <w:p w14:paraId="36600EA8" w14:textId="77777777" w:rsidR="0094158D" w:rsidRDefault="00CB692D" w:rsidP="00F45106">
      <w:pPr>
        <w:pStyle w:val="IsiHeading1"/>
        <w:numPr>
          <w:ilvl w:val="0"/>
          <w:numId w:val="24"/>
        </w:numPr>
      </w:pPr>
      <w:bookmarkStart w:id="108" w:name="_Hlk171290635"/>
      <w:r>
        <w:t>Validasi Transaksi di Jaringan Blockchain</w:t>
      </w:r>
    </w:p>
    <w:bookmarkEnd w:id="108"/>
    <w:p w14:paraId="44C9BCE9" w14:textId="1BB57424" w:rsidR="00CB692D" w:rsidRPr="00272ED9" w:rsidRDefault="00CB692D" w:rsidP="00272ED9">
      <w:pPr>
        <w:pStyle w:val="IsiHeading1"/>
        <w:ind w:left="927" w:firstLine="513"/>
      </w:pPr>
      <w:r>
        <w:t>Pengujian dilakukan untuk memastikan bahwa setiap transaksi dan token yang dibeli oleh pengguna benar-benar tersimpan dan tercatat secara permanen dalam jaringan blockchain.</w:t>
      </w:r>
    </w:p>
    <w:p w14:paraId="32A54010" w14:textId="1BE2F386" w:rsidR="00E56303" w:rsidRDefault="00E56303" w:rsidP="00F45106">
      <w:pPr>
        <w:pStyle w:val="Heading2"/>
        <w:numPr>
          <w:ilvl w:val="1"/>
          <w:numId w:val="14"/>
        </w:numPr>
        <w:spacing w:before="60"/>
        <w:ind w:left="567" w:hanging="567"/>
        <w:contextualSpacing w:val="0"/>
        <w:rPr>
          <w:lang w:val="en-US"/>
        </w:rPr>
      </w:pPr>
      <w:bookmarkStart w:id="109" w:name="_Toc174203781"/>
      <w:r>
        <w:rPr>
          <w:lang w:val="en-US"/>
        </w:rPr>
        <w:t>Analisis Hasil</w:t>
      </w:r>
      <w:bookmarkEnd w:id="109"/>
    </w:p>
    <w:p w14:paraId="39C362D5" w14:textId="710CFC8B" w:rsidR="00F22FBB" w:rsidRDefault="00E70563" w:rsidP="00E70563">
      <w:pPr>
        <w:rPr>
          <w:lang w:val="en-US"/>
        </w:rPr>
      </w:pPr>
      <w:r w:rsidRPr="00E70563">
        <w:rPr>
          <w:lang w:val="en-US"/>
        </w:rPr>
        <w:t xml:space="preserve">Hasil yang didapat dari pengujian </w:t>
      </w:r>
      <w:r>
        <w:rPr>
          <w:lang w:val="en-US"/>
        </w:rPr>
        <w:t>yang berdasar skenario pengujian yang dilakukan</w:t>
      </w:r>
      <w:r w:rsidR="00FD72DE">
        <w:rPr>
          <w:lang w:val="en-US"/>
        </w:rPr>
        <w:t xml:space="preserve"> dari masing-masing metode pengujian.</w:t>
      </w:r>
    </w:p>
    <w:p w14:paraId="259D592D" w14:textId="5114F288" w:rsidR="00F22FBB" w:rsidRDefault="00F22FBB" w:rsidP="00F45106">
      <w:pPr>
        <w:pStyle w:val="Heading2"/>
        <w:numPr>
          <w:ilvl w:val="1"/>
          <w:numId w:val="14"/>
        </w:numPr>
        <w:spacing w:before="60"/>
        <w:ind w:left="567" w:hanging="567"/>
        <w:contextualSpacing w:val="0"/>
        <w:rPr>
          <w:lang w:val="en-US"/>
        </w:rPr>
      </w:pPr>
      <w:bookmarkStart w:id="110" w:name="_Toc174203782"/>
      <w:r>
        <w:rPr>
          <w:lang w:val="en-US"/>
        </w:rPr>
        <w:t>Penarikan Kesimpulan</w:t>
      </w:r>
      <w:bookmarkEnd w:id="110"/>
    </w:p>
    <w:p w14:paraId="6E9992DF" w14:textId="7278752D" w:rsidR="000D4D43" w:rsidRDefault="00985C3C" w:rsidP="008C4FB1">
      <w:r w:rsidRPr="00DB6490">
        <w:t xml:space="preserve">Penarikan kesimpulan berdasarkan analisa hasil yang telah dilakukan. Apakah kesimpulannya menjawab pretanyaan-pertanyaan yang ada pada rumusan </w:t>
      </w:r>
      <w:r w:rsidR="001D2562">
        <w:t>m</w:t>
      </w:r>
      <w:r w:rsidRPr="00DB6490">
        <w:t>asalah.</w:t>
      </w:r>
    </w:p>
    <w:p w14:paraId="63357D47" w14:textId="77777777" w:rsidR="00C10F4E" w:rsidRPr="00C10F4E" w:rsidRDefault="00C10F4E" w:rsidP="00F45106">
      <w:pPr>
        <w:pStyle w:val="ListParagraph"/>
        <w:numPr>
          <w:ilvl w:val="1"/>
          <w:numId w:val="9"/>
        </w:numPr>
        <w:spacing w:before="120"/>
        <w:outlineLvl w:val="2"/>
        <w:rPr>
          <w:b/>
          <w:bCs/>
          <w:vanish/>
        </w:rPr>
      </w:pPr>
      <w:bookmarkStart w:id="111" w:name="_Toc171622215"/>
      <w:bookmarkStart w:id="112" w:name="_Toc171724725"/>
      <w:bookmarkStart w:id="113" w:name="_Toc171929279"/>
      <w:bookmarkStart w:id="114" w:name="_Toc172184793"/>
      <w:bookmarkStart w:id="115" w:name="_Toc172760477"/>
      <w:bookmarkStart w:id="116" w:name="_Toc173016985"/>
      <w:bookmarkStart w:id="117" w:name="_Toc173765302"/>
      <w:bookmarkStart w:id="118" w:name="_Toc174042524"/>
      <w:bookmarkStart w:id="119" w:name="_Toc174084660"/>
      <w:bookmarkStart w:id="120" w:name="_Toc174203783"/>
      <w:bookmarkEnd w:id="111"/>
      <w:bookmarkEnd w:id="112"/>
      <w:bookmarkEnd w:id="113"/>
      <w:bookmarkEnd w:id="114"/>
      <w:bookmarkEnd w:id="115"/>
      <w:bookmarkEnd w:id="116"/>
      <w:bookmarkEnd w:id="117"/>
      <w:bookmarkEnd w:id="118"/>
      <w:bookmarkEnd w:id="119"/>
      <w:bookmarkEnd w:id="120"/>
    </w:p>
    <w:p w14:paraId="202B6312" w14:textId="5FFE9927" w:rsidR="00A265BB" w:rsidRDefault="00A265BB" w:rsidP="0007753B">
      <w:pPr>
        <w:spacing w:after="200" w:line="276" w:lineRule="auto"/>
        <w:ind w:firstLine="0"/>
        <w:contextualSpacing w:val="0"/>
        <w:jc w:val="left"/>
        <w:rPr>
          <w:b/>
          <w:sz w:val="28"/>
        </w:rPr>
        <w:sectPr w:rsidR="00A265BB" w:rsidSect="0053233B">
          <w:headerReference w:type="default" r:id="rId33"/>
          <w:footerReference w:type="default" r:id="rId34"/>
          <w:pgSz w:w="11907" w:h="16839" w:code="9"/>
          <w:pgMar w:top="1701" w:right="1701" w:bottom="1701" w:left="2268" w:header="720" w:footer="720" w:gutter="0"/>
          <w:cols w:space="720"/>
          <w:docGrid w:linePitch="360"/>
        </w:sectPr>
      </w:pPr>
    </w:p>
    <w:p w14:paraId="216BB74A" w14:textId="6897BC9B" w:rsidR="00F5008D" w:rsidRPr="00F5008D" w:rsidRDefault="00F5008D" w:rsidP="006B62B9">
      <w:pPr>
        <w:pStyle w:val="ListParagraph"/>
        <w:ind w:left="0" w:firstLine="0"/>
        <w:jc w:val="center"/>
        <w:outlineLvl w:val="0"/>
        <w:rPr>
          <w:b/>
          <w:sz w:val="28"/>
          <w:lang w:val="en-US"/>
        </w:rPr>
      </w:pPr>
      <w:bookmarkStart w:id="121" w:name="_Toc174203784"/>
      <w:r w:rsidRPr="007C21D1">
        <w:rPr>
          <w:b/>
          <w:sz w:val="28"/>
        </w:rPr>
        <w:lastRenderedPageBreak/>
        <w:t>BAB I</w:t>
      </w:r>
      <w:r>
        <w:rPr>
          <w:b/>
          <w:sz w:val="28"/>
          <w:lang w:val="en-US"/>
        </w:rPr>
        <w:t>V</w:t>
      </w:r>
      <w:r w:rsidRPr="007C21D1">
        <w:rPr>
          <w:b/>
          <w:sz w:val="28"/>
        </w:rPr>
        <w:t xml:space="preserve">. </w:t>
      </w:r>
      <w:r>
        <w:rPr>
          <w:b/>
          <w:sz w:val="28"/>
          <w:lang w:val="en-US"/>
        </w:rPr>
        <w:t>ANALISIS DAN PERANCANGAN SISTEM</w:t>
      </w:r>
      <w:bookmarkEnd w:id="121"/>
    </w:p>
    <w:p w14:paraId="3C635611" w14:textId="77777777" w:rsidR="00F5008D" w:rsidRPr="00F5008D" w:rsidRDefault="00F5008D" w:rsidP="00F5008D">
      <w:pPr>
        <w:pStyle w:val="ListParagraph"/>
        <w:ind w:left="0" w:firstLine="0"/>
        <w:jc w:val="center"/>
        <w:rPr>
          <w:b/>
          <w:sz w:val="28"/>
        </w:rPr>
      </w:pPr>
    </w:p>
    <w:p w14:paraId="215795B5" w14:textId="77777777" w:rsidR="0076018F" w:rsidRDefault="00565E77" w:rsidP="0076018F">
      <w:pPr>
        <w:pStyle w:val="ListParagraph"/>
        <w:numPr>
          <w:ilvl w:val="1"/>
          <w:numId w:val="10"/>
        </w:numPr>
        <w:spacing w:before="240"/>
        <w:ind w:left="567" w:hanging="567"/>
        <w:outlineLvl w:val="1"/>
        <w:rPr>
          <w:b/>
        </w:rPr>
      </w:pPr>
      <w:bookmarkStart w:id="122" w:name="_Toc174203785"/>
      <w:r>
        <w:rPr>
          <w:b/>
        </w:rPr>
        <w:t>Alur Sistem</w:t>
      </w:r>
      <w:bookmarkEnd w:id="122"/>
    </w:p>
    <w:p w14:paraId="0F0A3AC9" w14:textId="2FD9861D" w:rsidR="0076018F" w:rsidRDefault="0013161B" w:rsidP="0076018F">
      <w:pPr>
        <w:pStyle w:val="IsiHeading2"/>
        <w:spacing w:after="240"/>
      </w:pPr>
      <w:r>
        <w:t>A</w:t>
      </w:r>
      <w:r w:rsidR="0076018F" w:rsidRPr="0076018F">
        <w:t>lur sistem digambarkan dengan menggunakan flowchart pada gambar 4.1 dibawah ini</w:t>
      </w:r>
    </w:p>
    <w:p w14:paraId="4853DEEC" w14:textId="66A2D096" w:rsidR="008D546A" w:rsidRDefault="008D546A" w:rsidP="008D546A">
      <w:pPr>
        <w:pStyle w:val="IsiHeading2"/>
        <w:spacing w:after="240"/>
        <w:ind w:firstLine="0"/>
        <w:jc w:val="center"/>
      </w:pPr>
    </w:p>
    <w:p w14:paraId="34AC77C4" w14:textId="08C0C719" w:rsidR="000C44E5" w:rsidRDefault="00CA6A8E" w:rsidP="008D546A">
      <w:pPr>
        <w:pStyle w:val="IsiHeading2"/>
        <w:spacing w:after="240"/>
        <w:ind w:firstLine="0"/>
        <w:jc w:val="center"/>
      </w:pPr>
      <w:r>
        <w:rPr>
          <w:noProof/>
        </w:rPr>
        <w:drawing>
          <wp:inline distT="0" distB="0" distL="0" distR="0" wp14:anchorId="0E030CA1" wp14:editId="41CA5246">
            <wp:extent cx="5638800" cy="5275988"/>
            <wp:effectExtent l="0" t="0" r="0" b="1270"/>
            <wp:docPr id="10119166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35">
                      <a:extLst>
                        <a:ext uri="{28A0092B-C50C-407E-A947-70E740481C1C}">
                          <a14:useLocalDpi xmlns:a14="http://schemas.microsoft.com/office/drawing/2010/main" val="0"/>
                        </a:ext>
                      </a:extLst>
                    </a:blip>
                    <a:srcRect l="6595" r="-1347" b="49393"/>
                    <a:stretch/>
                  </pic:blipFill>
                  <pic:spPr bwMode="auto">
                    <a:xfrm>
                      <a:off x="0" y="0"/>
                      <a:ext cx="5647542" cy="5284168"/>
                    </a:xfrm>
                    <a:prstGeom prst="rect">
                      <a:avLst/>
                    </a:prstGeom>
                    <a:noFill/>
                    <a:ln>
                      <a:noFill/>
                    </a:ln>
                    <a:extLst>
                      <a:ext uri="{53640926-AAD7-44D8-BBD7-CCE9431645EC}">
                        <a14:shadowObscured xmlns:a14="http://schemas.microsoft.com/office/drawing/2010/main"/>
                      </a:ext>
                    </a:extLst>
                  </pic:spPr>
                </pic:pic>
              </a:graphicData>
            </a:graphic>
          </wp:inline>
        </w:drawing>
      </w:r>
    </w:p>
    <w:p w14:paraId="1A6E3F34" w14:textId="75BE3FAF" w:rsidR="002771DC" w:rsidRDefault="002771DC" w:rsidP="00D77D55">
      <w:pPr>
        <w:pStyle w:val="IsiHeading2"/>
        <w:spacing w:after="240"/>
        <w:ind w:firstLine="0"/>
        <w:jc w:val="center"/>
      </w:pPr>
    </w:p>
    <w:p w14:paraId="6B4B96B4" w14:textId="42029DAB" w:rsidR="00255C67" w:rsidRDefault="00255C67" w:rsidP="00D77D55">
      <w:pPr>
        <w:pStyle w:val="IsiHeading2"/>
        <w:spacing w:after="240"/>
        <w:ind w:firstLine="0"/>
        <w:jc w:val="center"/>
      </w:pPr>
      <w:r>
        <w:rPr>
          <w:noProof/>
        </w:rPr>
        <w:lastRenderedPageBreak/>
        <w:drawing>
          <wp:inline distT="0" distB="0" distL="0" distR="0" wp14:anchorId="4814B176" wp14:editId="592EDC17">
            <wp:extent cx="5355814" cy="4476750"/>
            <wp:effectExtent l="0" t="0" r="0" b="0"/>
            <wp:docPr id="5061717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5">
                      <a:extLst>
                        <a:ext uri="{28A0092B-C50C-407E-A947-70E740481C1C}">
                          <a14:useLocalDpi xmlns:a14="http://schemas.microsoft.com/office/drawing/2010/main" val="0"/>
                        </a:ext>
                      </a:extLst>
                    </a:blip>
                    <a:srcRect t="52132" r="-339"/>
                    <a:stretch/>
                  </pic:blipFill>
                  <pic:spPr bwMode="auto">
                    <a:xfrm>
                      <a:off x="0" y="0"/>
                      <a:ext cx="5360870" cy="4480976"/>
                    </a:xfrm>
                    <a:prstGeom prst="rect">
                      <a:avLst/>
                    </a:prstGeom>
                    <a:noFill/>
                    <a:ln>
                      <a:noFill/>
                    </a:ln>
                    <a:extLst>
                      <a:ext uri="{53640926-AAD7-44D8-BBD7-CCE9431645EC}">
                        <a14:shadowObscured xmlns:a14="http://schemas.microsoft.com/office/drawing/2010/main"/>
                      </a:ext>
                    </a:extLst>
                  </pic:spPr>
                </pic:pic>
              </a:graphicData>
            </a:graphic>
          </wp:inline>
        </w:drawing>
      </w:r>
    </w:p>
    <w:p w14:paraId="1CCCC946" w14:textId="48FFA06D" w:rsidR="007E4661" w:rsidRPr="00132BB7" w:rsidRDefault="00132BB7" w:rsidP="006B60D8">
      <w:pPr>
        <w:pStyle w:val="Caption"/>
        <w:ind w:firstLine="0"/>
        <w:jc w:val="center"/>
        <w:rPr>
          <w:b/>
          <w:i w:val="0"/>
          <w:iCs w:val="0"/>
          <w:color w:val="auto"/>
          <w:sz w:val="24"/>
          <w:szCs w:val="24"/>
        </w:rPr>
      </w:pPr>
      <w:bookmarkStart w:id="123" w:name="_Toc174203835"/>
      <w:r w:rsidRPr="00132BB7">
        <w:rPr>
          <w:i w:val="0"/>
          <w:iCs w:val="0"/>
          <w:color w:val="auto"/>
          <w:sz w:val="24"/>
          <w:szCs w:val="24"/>
        </w:rPr>
        <w:t>Gambar 4.</w:t>
      </w:r>
      <w:r w:rsidRPr="00132BB7">
        <w:rPr>
          <w:i w:val="0"/>
          <w:iCs w:val="0"/>
          <w:color w:val="auto"/>
          <w:sz w:val="24"/>
          <w:szCs w:val="24"/>
        </w:rPr>
        <w:fldChar w:fldCharType="begin"/>
      </w:r>
      <w:r w:rsidRPr="00132BB7">
        <w:rPr>
          <w:i w:val="0"/>
          <w:iCs w:val="0"/>
          <w:color w:val="auto"/>
          <w:sz w:val="24"/>
          <w:szCs w:val="24"/>
        </w:rPr>
        <w:instrText xml:space="preserve"> SEQ Gambar_4. \* ARABIC </w:instrText>
      </w:r>
      <w:r w:rsidRPr="00132BB7">
        <w:rPr>
          <w:i w:val="0"/>
          <w:iCs w:val="0"/>
          <w:color w:val="auto"/>
          <w:sz w:val="24"/>
          <w:szCs w:val="24"/>
        </w:rPr>
        <w:fldChar w:fldCharType="separate"/>
      </w:r>
      <w:r w:rsidR="00A260A3">
        <w:rPr>
          <w:i w:val="0"/>
          <w:iCs w:val="0"/>
          <w:noProof/>
          <w:color w:val="auto"/>
          <w:sz w:val="24"/>
          <w:szCs w:val="24"/>
        </w:rPr>
        <w:t>1</w:t>
      </w:r>
      <w:r w:rsidRPr="00132BB7">
        <w:rPr>
          <w:i w:val="0"/>
          <w:iCs w:val="0"/>
          <w:color w:val="auto"/>
          <w:sz w:val="24"/>
          <w:szCs w:val="24"/>
        </w:rPr>
        <w:fldChar w:fldCharType="end"/>
      </w:r>
      <w:r w:rsidRPr="00132BB7">
        <w:rPr>
          <w:i w:val="0"/>
          <w:iCs w:val="0"/>
          <w:color w:val="auto"/>
          <w:sz w:val="24"/>
          <w:szCs w:val="24"/>
        </w:rPr>
        <w:t xml:space="preserve"> </w:t>
      </w:r>
      <w:r w:rsidR="006B60D8" w:rsidRPr="006B60D8">
        <w:rPr>
          <w:color w:val="auto"/>
          <w:sz w:val="24"/>
          <w:szCs w:val="24"/>
        </w:rPr>
        <w:t>Flowchart</w:t>
      </w:r>
      <w:r w:rsidRPr="00132BB7">
        <w:rPr>
          <w:i w:val="0"/>
          <w:iCs w:val="0"/>
          <w:color w:val="auto"/>
          <w:sz w:val="24"/>
          <w:szCs w:val="24"/>
        </w:rPr>
        <w:t xml:space="preserve"> Alur Sistem</w:t>
      </w:r>
      <w:bookmarkEnd w:id="123"/>
    </w:p>
    <w:p w14:paraId="25F54C50" w14:textId="77777777" w:rsidR="002C1048" w:rsidRDefault="002C1048" w:rsidP="00741B26">
      <w:pPr>
        <w:pStyle w:val="IsiHeading2"/>
        <w:spacing w:after="240"/>
        <w:rPr>
          <w:lang w:val="en-US"/>
        </w:rPr>
      </w:pPr>
    </w:p>
    <w:p w14:paraId="5929A231" w14:textId="153650D4" w:rsidR="00E8514C" w:rsidRPr="00E8514C" w:rsidRDefault="00DB18F6" w:rsidP="00E8514C">
      <w:pPr>
        <w:pStyle w:val="IsiHeading2"/>
        <w:spacing w:after="240"/>
      </w:pPr>
      <w:bookmarkStart w:id="124" w:name="_Hlk170132306"/>
      <w:r>
        <w:rPr>
          <w:lang w:val="en-US"/>
        </w:rPr>
        <w:t xml:space="preserve">Sesuai yang digambarkan pada gambar 4.1, </w:t>
      </w:r>
      <w:r w:rsidR="00286CC2">
        <w:rPr>
          <w:lang w:val="en-US"/>
        </w:rPr>
        <w:t>P</w:t>
      </w:r>
      <w:r w:rsidR="00E8514C">
        <w:rPr>
          <w:lang w:val="en-US"/>
        </w:rPr>
        <w:t xml:space="preserve">roses awal alur sistem adalah </w:t>
      </w:r>
      <w:r w:rsidR="00E8514C">
        <w:t>p</w:t>
      </w:r>
      <w:r w:rsidR="00E8514C" w:rsidRPr="00E8514C">
        <w:t xml:space="preserve">engguna memulai dengan melakukan registrasi di sistem dan kemudian login. Setelah berhasil login, pengguna dapat melihat daftar proyek crowdfunding yang tersedia. Jika pengguna tertarik untuk membeli token dari proyek crowdfunding, mereka perlu memastikan bahwa mereka memiliki saldo yang cukup di e-wallet mereka. Jika saldo mencukupi, pengguna dapat melanjutkan dengan konfirmasi pembelian, yang kemudian akan diikuti dengan suksesnya pembelian token, dan pengguna akan memiliki kepemilikan token terkait. Jika saldo di e-wallet tidak mencukupi, pengguna akan diarahkan untuk melakukan top-up saldo. Pengguna akan diminta untuk melakukan transfer ke akun yang ditentukan oleh admin dan mengunggah bukti pembayaran. Setelah admin melakukan konfirmasi transfer, </w:t>
      </w:r>
      <w:r w:rsidR="00E8514C" w:rsidRPr="00E8514C">
        <w:lastRenderedPageBreak/>
        <w:t>saldo di e-wallet pengguna akan di-top up dan pengguna bisa melanjutkan proses pembelian token.</w:t>
      </w:r>
    </w:p>
    <w:p w14:paraId="2D40245E" w14:textId="77777777" w:rsidR="00E8514C" w:rsidRPr="00E8514C" w:rsidRDefault="00E8514C" w:rsidP="00E8514C">
      <w:pPr>
        <w:pStyle w:val="IsiHeading2"/>
        <w:spacing w:after="240"/>
        <w:rPr>
          <w:lang w:val="en-US"/>
        </w:rPr>
      </w:pPr>
      <w:r w:rsidRPr="00E8514C">
        <w:rPr>
          <w:lang w:val="en-US"/>
        </w:rPr>
        <w:t>Jika pengguna ingin mengajukan proyek crowdfunding mereka sendiri, mereka harus mengikuti prosedur pengajuan proyek crowdfunding yang ditetapkan. Pengajuan ini kemudian akan ditinjau dan disetujui oleh admin. Setelah disetujui, pengguna dapat mengelola proyek crowdfunding tersebut. Pengelolaan ini melibatkan berbagai kegiatan yang sesuai dengan ketentuan yang telah ditetapkan untuk memastikan proyek berjalan dengan baik dan transparan.</w:t>
      </w:r>
    </w:p>
    <w:p w14:paraId="10BFF993" w14:textId="77777777" w:rsidR="00E8514C" w:rsidRPr="00E8514C" w:rsidRDefault="00E8514C" w:rsidP="00E8514C">
      <w:pPr>
        <w:pStyle w:val="IsiHeading2"/>
        <w:spacing w:after="240"/>
        <w:rPr>
          <w:lang w:val="en-US"/>
        </w:rPr>
      </w:pPr>
      <w:r w:rsidRPr="00E8514C">
        <w:rPr>
          <w:lang w:val="en-US"/>
        </w:rPr>
        <w:t>Setelah proses pembelian token atau pengelolaan proyek crowdfunding dimulai, pengguna akan masuk ke tahap penggalangan dana. Jika tahap penggalangan dana selesai, sistem akan memeriksa transaksi pembelian token. Jika proyek berlanjut ke tahap pengerjaan, dana akan ditarik dari campaign wallet untuk mendanai proyek. Jika proyek tidak dilanjutkan, maka proyek akan ditutup dan dana akan dikembalikan kepada pengguna beserta persentase kesepakatan bagi hasil.</w:t>
      </w:r>
    </w:p>
    <w:p w14:paraId="2FD6448F" w14:textId="04141251" w:rsidR="00E8514C" w:rsidRPr="00E8514C" w:rsidRDefault="00E8514C" w:rsidP="00E8514C">
      <w:pPr>
        <w:pStyle w:val="IsiHeading2"/>
        <w:spacing w:after="240"/>
        <w:rPr>
          <w:lang w:val="en-US"/>
        </w:rPr>
      </w:pPr>
      <w:r w:rsidRPr="00E8514C">
        <w:rPr>
          <w:lang w:val="en-US"/>
        </w:rPr>
        <w:t xml:space="preserve">Pengguna juga memiliki opsi untuk melakukan </w:t>
      </w:r>
      <w:r w:rsidR="007970A2">
        <w:rPr>
          <w:lang w:val="en-US"/>
        </w:rPr>
        <w:t>penarikan saldo</w:t>
      </w:r>
      <w:r w:rsidRPr="00E8514C">
        <w:rPr>
          <w:lang w:val="en-US"/>
        </w:rPr>
        <w:t xml:space="preserve"> dari wallet mereka. Dalam </w:t>
      </w:r>
      <w:r>
        <w:rPr>
          <w:lang w:val="en-US"/>
        </w:rPr>
        <w:t>proses</w:t>
      </w:r>
      <w:r w:rsidRPr="00E8514C">
        <w:rPr>
          <w:lang w:val="en-US"/>
        </w:rPr>
        <w:t xml:space="preserve"> ini, pengguna perlu memasukkan informasi bank tujuan untuk transfer dana. Admin akan melakukan transfer dana ke rekening bank yang telah ditentukan dan mengunggah bukti pembayaran. Setelah konfirmasi, proses </w:t>
      </w:r>
      <w:r w:rsidR="007970A2">
        <w:rPr>
          <w:lang w:val="en-US"/>
        </w:rPr>
        <w:t>penarikan saldo</w:t>
      </w:r>
      <w:r w:rsidRPr="00E8514C">
        <w:rPr>
          <w:lang w:val="en-US"/>
        </w:rPr>
        <w:t xml:space="preserve"> dinyatakan berhasil.</w:t>
      </w:r>
    </w:p>
    <w:p w14:paraId="0DE22CC4" w14:textId="15CBD22E" w:rsidR="0079179E" w:rsidRDefault="00E8514C" w:rsidP="003F25FD">
      <w:pPr>
        <w:pStyle w:val="IsiHeading2"/>
        <w:spacing w:after="240"/>
        <w:rPr>
          <w:lang w:val="en-US"/>
        </w:rPr>
      </w:pPr>
      <w:r w:rsidRPr="00E8514C">
        <w:rPr>
          <w:lang w:val="en-US"/>
        </w:rPr>
        <w:t xml:space="preserve">Alur sistem ini mencakup berbagai langkah mulai dari registrasi, login, pengelolaan saldo, pembelian token, pengajuan proyek, hingga penggalangan dana, pengerjaan proyek, dan proses </w:t>
      </w:r>
      <w:r w:rsidR="007970A2">
        <w:rPr>
          <w:lang w:val="en-US"/>
        </w:rPr>
        <w:t>penarikan saldo</w:t>
      </w:r>
      <w:r w:rsidRPr="00E8514C">
        <w:rPr>
          <w:lang w:val="en-US"/>
        </w:rPr>
        <w:t>. Seluruh transaksi dicatat dan dikelola menggunakan teknologi blockchain untuk menjamin keamanan dan transparansi data.</w:t>
      </w:r>
    </w:p>
    <w:p w14:paraId="72271479" w14:textId="0DB9238F" w:rsidR="00C8619F" w:rsidRDefault="00C8619F" w:rsidP="00F45106">
      <w:pPr>
        <w:pStyle w:val="ListParagraph"/>
        <w:numPr>
          <w:ilvl w:val="1"/>
          <w:numId w:val="10"/>
        </w:numPr>
        <w:spacing w:before="240"/>
        <w:ind w:left="567" w:hanging="567"/>
        <w:outlineLvl w:val="1"/>
        <w:rPr>
          <w:b/>
        </w:rPr>
      </w:pPr>
      <w:bookmarkStart w:id="125" w:name="_Toc174203786"/>
      <w:r>
        <w:rPr>
          <w:b/>
        </w:rPr>
        <w:t>Kebutuhan Perangkat</w:t>
      </w:r>
      <w:bookmarkEnd w:id="125"/>
    </w:p>
    <w:p w14:paraId="75606D67" w14:textId="109F6777" w:rsidR="00C8619F" w:rsidRPr="00C8619F" w:rsidRDefault="00C8619F" w:rsidP="00C8619F">
      <w:pPr>
        <w:pStyle w:val="IsiHeading2"/>
        <w:spacing w:after="240"/>
        <w:rPr>
          <w:lang w:val="en-US"/>
        </w:rPr>
      </w:pPr>
      <w:r>
        <w:rPr>
          <w:lang w:val="en-US"/>
        </w:rPr>
        <w:t>Pada penelitian ini, kebutuhan perangkat dibagi menjadi 2 yaitu lunak dan keras</w:t>
      </w:r>
      <w:r w:rsidR="006B60D8">
        <w:rPr>
          <w:lang w:val="en-US"/>
        </w:rPr>
        <w:t>, a</w:t>
      </w:r>
      <w:r>
        <w:rPr>
          <w:lang w:val="en-US"/>
        </w:rPr>
        <w:t>dapun kebutuhan perangkat lunak dan keras sebagai berikut:</w:t>
      </w:r>
    </w:p>
    <w:p w14:paraId="4238CEA9" w14:textId="77777777" w:rsidR="00C8619F" w:rsidRPr="00C8619F" w:rsidRDefault="00C8619F" w:rsidP="00F45106">
      <w:pPr>
        <w:pStyle w:val="ListParagraph"/>
        <w:numPr>
          <w:ilvl w:val="0"/>
          <w:numId w:val="9"/>
        </w:numPr>
        <w:spacing w:before="120"/>
        <w:outlineLvl w:val="2"/>
        <w:rPr>
          <w:b/>
          <w:bCs/>
          <w:vanish/>
        </w:rPr>
      </w:pPr>
      <w:bookmarkStart w:id="126" w:name="_Toc171622219"/>
      <w:bookmarkStart w:id="127" w:name="_Toc171724729"/>
      <w:bookmarkStart w:id="128" w:name="_Toc171929283"/>
      <w:bookmarkStart w:id="129" w:name="_Toc172184797"/>
      <w:bookmarkStart w:id="130" w:name="_Toc172760481"/>
      <w:bookmarkStart w:id="131" w:name="_Toc173016989"/>
      <w:bookmarkStart w:id="132" w:name="_Toc173765306"/>
      <w:bookmarkStart w:id="133" w:name="_Toc174042528"/>
      <w:bookmarkStart w:id="134" w:name="_Toc174084664"/>
      <w:bookmarkStart w:id="135" w:name="_Toc174203787"/>
      <w:bookmarkEnd w:id="126"/>
      <w:bookmarkEnd w:id="127"/>
      <w:bookmarkEnd w:id="128"/>
      <w:bookmarkEnd w:id="129"/>
      <w:bookmarkEnd w:id="130"/>
      <w:bookmarkEnd w:id="131"/>
      <w:bookmarkEnd w:id="132"/>
      <w:bookmarkEnd w:id="133"/>
      <w:bookmarkEnd w:id="134"/>
      <w:bookmarkEnd w:id="135"/>
    </w:p>
    <w:p w14:paraId="405828BE" w14:textId="77777777" w:rsidR="00C8619F" w:rsidRPr="00C8619F" w:rsidRDefault="00C8619F" w:rsidP="00F45106">
      <w:pPr>
        <w:pStyle w:val="ListParagraph"/>
        <w:numPr>
          <w:ilvl w:val="1"/>
          <w:numId w:val="9"/>
        </w:numPr>
        <w:spacing w:before="120"/>
        <w:outlineLvl w:val="2"/>
        <w:rPr>
          <w:b/>
          <w:bCs/>
          <w:vanish/>
        </w:rPr>
      </w:pPr>
      <w:bookmarkStart w:id="136" w:name="_Toc171622220"/>
      <w:bookmarkStart w:id="137" w:name="_Toc171724730"/>
      <w:bookmarkStart w:id="138" w:name="_Toc171929284"/>
      <w:bookmarkStart w:id="139" w:name="_Toc172184798"/>
      <w:bookmarkStart w:id="140" w:name="_Toc172760482"/>
      <w:bookmarkStart w:id="141" w:name="_Toc173016990"/>
      <w:bookmarkStart w:id="142" w:name="_Toc173765307"/>
      <w:bookmarkStart w:id="143" w:name="_Toc174042529"/>
      <w:bookmarkStart w:id="144" w:name="_Toc174084665"/>
      <w:bookmarkStart w:id="145" w:name="_Toc174203788"/>
      <w:bookmarkEnd w:id="136"/>
      <w:bookmarkEnd w:id="137"/>
      <w:bookmarkEnd w:id="138"/>
      <w:bookmarkEnd w:id="139"/>
      <w:bookmarkEnd w:id="140"/>
      <w:bookmarkEnd w:id="141"/>
      <w:bookmarkEnd w:id="142"/>
      <w:bookmarkEnd w:id="143"/>
      <w:bookmarkEnd w:id="144"/>
      <w:bookmarkEnd w:id="145"/>
    </w:p>
    <w:p w14:paraId="0AFA260B" w14:textId="77777777" w:rsidR="00C8619F" w:rsidRPr="00C8619F" w:rsidRDefault="00C8619F" w:rsidP="00F45106">
      <w:pPr>
        <w:pStyle w:val="ListParagraph"/>
        <w:numPr>
          <w:ilvl w:val="1"/>
          <w:numId w:val="9"/>
        </w:numPr>
        <w:spacing w:before="120"/>
        <w:outlineLvl w:val="2"/>
        <w:rPr>
          <w:b/>
          <w:bCs/>
          <w:vanish/>
        </w:rPr>
      </w:pPr>
      <w:bookmarkStart w:id="146" w:name="_Toc171622221"/>
      <w:bookmarkStart w:id="147" w:name="_Toc171724731"/>
      <w:bookmarkStart w:id="148" w:name="_Toc171929285"/>
      <w:bookmarkStart w:id="149" w:name="_Toc172184799"/>
      <w:bookmarkStart w:id="150" w:name="_Toc172760483"/>
      <w:bookmarkStart w:id="151" w:name="_Toc173016991"/>
      <w:bookmarkStart w:id="152" w:name="_Toc173765308"/>
      <w:bookmarkStart w:id="153" w:name="_Toc174042530"/>
      <w:bookmarkStart w:id="154" w:name="_Toc174084666"/>
      <w:bookmarkStart w:id="155" w:name="_Toc174203789"/>
      <w:bookmarkEnd w:id="146"/>
      <w:bookmarkEnd w:id="147"/>
      <w:bookmarkEnd w:id="148"/>
      <w:bookmarkEnd w:id="149"/>
      <w:bookmarkEnd w:id="150"/>
      <w:bookmarkEnd w:id="151"/>
      <w:bookmarkEnd w:id="152"/>
      <w:bookmarkEnd w:id="153"/>
      <w:bookmarkEnd w:id="154"/>
      <w:bookmarkEnd w:id="155"/>
    </w:p>
    <w:p w14:paraId="3FB00482" w14:textId="111FC5F6" w:rsidR="00C8619F" w:rsidRDefault="00C8619F" w:rsidP="00F45106">
      <w:pPr>
        <w:pStyle w:val="ListParagraph"/>
        <w:numPr>
          <w:ilvl w:val="2"/>
          <w:numId w:val="9"/>
        </w:numPr>
        <w:spacing w:before="120"/>
        <w:outlineLvl w:val="2"/>
        <w:rPr>
          <w:b/>
          <w:bCs/>
        </w:rPr>
      </w:pPr>
      <w:bookmarkStart w:id="156" w:name="_Toc174203790"/>
      <w:r>
        <w:rPr>
          <w:b/>
          <w:bCs/>
        </w:rPr>
        <w:t>Kebutuhan Perangkat Lunak</w:t>
      </w:r>
      <w:bookmarkEnd w:id="156"/>
    </w:p>
    <w:p w14:paraId="5EA9CC96" w14:textId="75672B77" w:rsidR="00C8619F" w:rsidRDefault="00C8619F" w:rsidP="00C8619F">
      <w:pPr>
        <w:ind w:firstLine="720"/>
      </w:pPr>
      <w:r>
        <w:t xml:space="preserve">Kebutuhan perangkat lunak yang digunakan untuk penelitian ini terlampir pada tabel </w:t>
      </w:r>
      <w:r w:rsidR="000470D3">
        <w:t>4.1</w:t>
      </w:r>
    </w:p>
    <w:p w14:paraId="1C56EC88" w14:textId="458965C5" w:rsidR="00B91B61" w:rsidRPr="00B91B61" w:rsidRDefault="00B91B61" w:rsidP="00B91B61">
      <w:pPr>
        <w:pStyle w:val="Caption"/>
        <w:keepNext/>
        <w:jc w:val="center"/>
        <w:rPr>
          <w:i w:val="0"/>
          <w:iCs w:val="0"/>
          <w:color w:val="auto"/>
          <w:sz w:val="24"/>
          <w:szCs w:val="24"/>
        </w:rPr>
      </w:pPr>
      <w:bookmarkStart w:id="157" w:name="_Toc174203889"/>
      <w:r w:rsidRPr="00B91B61">
        <w:rPr>
          <w:i w:val="0"/>
          <w:iCs w:val="0"/>
          <w:color w:val="auto"/>
          <w:sz w:val="24"/>
          <w:szCs w:val="24"/>
        </w:rPr>
        <w:lastRenderedPageBreak/>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1</w:t>
      </w:r>
      <w:r w:rsidRPr="00B91B61">
        <w:rPr>
          <w:i w:val="0"/>
          <w:iCs w:val="0"/>
          <w:color w:val="auto"/>
          <w:sz w:val="24"/>
          <w:szCs w:val="24"/>
        </w:rPr>
        <w:fldChar w:fldCharType="end"/>
      </w:r>
      <w:r w:rsidRPr="00B91B61">
        <w:rPr>
          <w:i w:val="0"/>
          <w:iCs w:val="0"/>
          <w:color w:val="auto"/>
          <w:sz w:val="24"/>
          <w:szCs w:val="24"/>
        </w:rPr>
        <w:t xml:space="preserve"> Kebutuhan Perangkat Lunak</w:t>
      </w:r>
      <w:bookmarkEnd w:id="157"/>
    </w:p>
    <w:tbl>
      <w:tblPr>
        <w:tblStyle w:val="TableGrid"/>
        <w:tblW w:w="0" w:type="auto"/>
        <w:tblInd w:w="-5" w:type="dxa"/>
        <w:tblLook w:val="04A0" w:firstRow="1" w:lastRow="0" w:firstColumn="1" w:lastColumn="0" w:noHBand="0" w:noVBand="1"/>
      </w:tblPr>
      <w:tblGrid>
        <w:gridCol w:w="510"/>
        <w:gridCol w:w="3810"/>
        <w:gridCol w:w="3613"/>
      </w:tblGrid>
      <w:tr w:rsidR="00C8619F" w:rsidRPr="007C21D1" w14:paraId="7587DE7E" w14:textId="77777777" w:rsidTr="00F80608">
        <w:trPr>
          <w:trHeight w:val="337"/>
          <w:tblHeader/>
        </w:trPr>
        <w:tc>
          <w:tcPr>
            <w:tcW w:w="510" w:type="dxa"/>
          </w:tcPr>
          <w:p w14:paraId="1A316916" w14:textId="77777777" w:rsidR="00C8619F" w:rsidRDefault="00C8619F" w:rsidP="00C77CD4">
            <w:pPr>
              <w:pStyle w:val="IsiHeading1"/>
              <w:spacing w:after="60" w:line="240" w:lineRule="auto"/>
              <w:ind w:firstLine="0"/>
              <w:contextualSpacing w:val="0"/>
              <w:jc w:val="center"/>
              <w:rPr>
                <w:b/>
              </w:rPr>
            </w:pPr>
            <w:r>
              <w:rPr>
                <w:b/>
              </w:rPr>
              <w:t>No</w:t>
            </w:r>
          </w:p>
        </w:tc>
        <w:tc>
          <w:tcPr>
            <w:tcW w:w="3810" w:type="dxa"/>
          </w:tcPr>
          <w:p w14:paraId="74992A76" w14:textId="77777777" w:rsidR="00C8619F" w:rsidRPr="007C21D1" w:rsidRDefault="00C8619F" w:rsidP="00C77CD4">
            <w:pPr>
              <w:pStyle w:val="IsiHeading1"/>
              <w:spacing w:after="60" w:line="240" w:lineRule="auto"/>
              <w:ind w:firstLine="0"/>
              <w:contextualSpacing w:val="0"/>
              <w:jc w:val="center"/>
              <w:rPr>
                <w:b/>
              </w:rPr>
            </w:pPr>
            <w:r>
              <w:rPr>
                <w:b/>
              </w:rPr>
              <w:t>Nama Perangkat</w:t>
            </w:r>
          </w:p>
        </w:tc>
        <w:tc>
          <w:tcPr>
            <w:tcW w:w="3613" w:type="dxa"/>
          </w:tcPr>
          <w:p w14:paraId="32FED6EC" w14:textId="77777777" w:rsidR="00C8619F" w:rsidRDefault="00C8619F" w:rsidP="00C77CD4">
            <w:pPr>
              <w:pStyle w:val="IsiHeading1"/>
              <w:spacing w:after="60" w:line="240" w:lineRule="auto"/>
              <w:ind w:firstLine="0"/>
              <w:contextualSpacing w:val="0"/>
              <w:jc w:val="center"/>
              <w:rPr>
                <w:b/>
              </w:rPr>
            </w:pPr>
            <w:r>
              <w:rPr>
                <w:b/>
              </w:rPr>
              <w:t>Fungsi</w:t>
            </w:r>
          </w:p>
        </w:tc>
      </w:tr>
      <w:tr w:rsidR="00C8619F" w:rsidRPr="007C21D1" w14:paraId="6F0E86B5" w14:textId="77777777" w:rsidTr="00C77CD4">
        <w:trPr>
          <w:trHeight w:val="337"/>
        </w:trPr>
        <w:tc>
          <w:tcPr>
            <w:tcW w:w="510" w:type="dxa"/>
          </w:tcPr>
          <w:p w14:paraId="786F81E7" w14:textId="77777777" w:rsidR="00C8619F" w:rsidRDefault="00C8619F" w:rsidP="00F45106">
            <w:pPr>
              <w:pStyle w:val="IsiHeading1"/>
              <w:numPr>
                <w:ilvl w:val="0"/>
                <w:numId w:val="17"/>
              </w:numPr>
              <w:spacing w:after="60" w:line="240" w:lineRule="auto"/>
            </w:pPr>
          </w:p>
        </w:tc>
        <w:tc>
          <w:tcPr>
            <w:tcW w:w="3810" w:type="dxa"/>
          </w:tcPr>
          <w:p w14:paraId="68D77E1E" w14:textId="77777777" w:rsidR="00C8619F" w:rsidRPr="007C21D1" w:rsidRDefault="00C8619F" w:rsidP="00C77CD4">
            <w:pPr>
              <w:pStyle w:val="IsiHeading1"/>
              <w:spacing w:after="60" w:line="240" w:lineRule="auto"/>
              <w:ind w:firstLine="0"/>
            </w:pPr>
            <w:r>
              <w:t>Sistem Operasi Linux Ubuntu 22.04.03 LTS</w:t>
            </w:r>
          </w:p>
        </w:tc>
        <w:tc>
          <w:tcPr>
            <w:tcW w:w="3613" w:type="dxa"/>
          </w:tcPr>
          <w:p w14:paraId="2E0E20D6" w14:textId="77777777" w:rsidR="00C8619F" w:rsidRDefault="00C8619F" w:rsidP="00C77CD4">
            <w:pPr>
              <w:pStyle w:val="IsiHeading1"/>
              <w:spacing w:after="60" w:line="240" w:lineRule="auto"/>
              <w:ind w:firstLine="0"/>
            </w:pPr>
            <w:r>
              <w:t>Digunakan untuk menjalankan dan mengelola semua perangkat lunak serta aplikasi yang diperlukan.</w:t>
            </w:r>
          </w:p>
        </w:tc>
      </w:tr>
      <w:tr w:rsidR="00C8619F" w:rsidRPr="007C21D1" w14:paraId="19ECF140" w14:textId="77777777" w:rsidTr="00C77CD4">
        <w:trPr>
          <w:trHeight w:val="337"/>
        </w:trPr>
        <w:tc>
          <w:tcPr>
            <w:tcW w:w="510" w:type="dxa"/>
          </w:tcPr>
          <w:p w14:paraId="1B52CD36" w14:textId="77777777" w:rsidR="00C8619F" w:rsidRDefault="00C8619F" w:rsidP="00F45106">
            <w:pPr>
              <w:pStyle w:val="IsiHeading1"/>
              <w:numPr>
                <w:ilvl w:val="0"/>
                <w:numId w:val="17"/>
              </w:numPr>
              <w:spacing w:after="60" w:line="240" w:lineRule="auto"/>
            </w:pPr>
          </w:p>
        </w:tc>
        <w:tc>
          <w:tcPr>
            <w:tcW w:w="3810" w:type="dxa"/>
          </w:tcPr>
          <w:p w14:paraId="5297430B" w14:textId="77777777" w:rsidR="00C8619F" w:rsidRPr="007C21D1" w:rsidRDefault="00C8619F" w:rsidP="00C77CD4">
            <w:pPr>
              <w:pStyle w:val="IsiHeading1"/>
              <w:spacing w:after="60" w:line="240" w:lineRule="auto"/>
              <w:ind w:firstLine="0"/>
            </w:pPr>
            <w:r>
              <w:t>Microsoft Visual Studio Code</w:t>
            </w:r>
          </w:p>
        </w:tc>
        <w:tc>
          <w:tcPr>
            <w:tcW w:w="3613" w:type="dxa"/>
          </w:tcPr>
          <w:p w14:paraId="0FF3E034" w14:textId="77777777" w:rsidR="00C8619F" w:rsidRDefault="00C8619F" w:rsidP="00C77CD4">
            <w:pPr>
              <w:pStyle w:val="IsiHeading1"/>
              <w:spacing w:after="60" w:line="240" w:lineRule="auto"/>
              <w:ind w:firstLine="0"/>
            </w:pPr>
            <w:r>
              <w:t>Menulis, mengedit, dan debugging kode program yang terlibat dalam penelitian.</w:t>
            </w:r>
          </w:p>
        </w:tc>
      </w:tr>
      <w:tr w:rsidR="00C8619F" w:rsidRPr="007C21D1" w14:paraId="6941AC6D" w14:textId="77777777" w:rsidTr="00C77CD4">
        <w:trPr>
          <w:trHeight w:val="337"/>
        </w:trPr>
        <w:tc>
          <w:tcPr>
            <w:tcW w:w="510" w:type="dxa"/>
          </w:tcPr>
          <w:p w14:paraId="31EFED3B" w14:textId="77777777" w:rsidR="00C8619F" w:rsidRDefault="00C8619F" w:rsidP="00F45106">
            <w:pPr>
              <w:pStyle w:val="IsiHeading1"/>
              <w:numPr>
                <w:ilvl w:val="0"/>
                <w:numId w:val="17"/>
              </w:numPr>
              <w:spacing w:after="60" w:line="240" w:lineRule="auto"/>
            </w:pPr>
          </w:p>
        </w:tc>
        <w:tc>
          <w:tcPr>
            <w:tcW w:w="3810" w:type="dxa"/>
          </w:tcPr>
          <w:p w14:paraId="5C6CC720" w14:textId="66464865" w:rsidR="00C8619F" w:rsidRPr="007C21D1" w:rsidRDefault="00C8619F" w:rsidP="00C77CD4">
            <w:pPr>
              <w:pStyle w:val="IsiHeading1"/>
              <w:spacing w:after="60" w:line="240" w:lineRule="auto"/>
              <w:ind w:firstLine="0"/>
            </w:pPr>
            <w:r>
              <w:t>MyS</w:t>
            </w:r>
            <w:r w:rsidR="00D41726">
              <w:t>QL</w:t>
            </w:r>
            <w:r>
              <w:t xml:space="preserve"> 8.0</w:t>
            </w:r>
          </w:p>
        </w:tc>
        <w:tc>
          <w:tcPr>
            <w:tcW w:w="3613" w:type="dxa"/>
          </w:tcPr>
          <w:p w14:paraId="541FF688" w14:textId="77777777" w:rsidR="00C8619F" w:rsidRDefault="00C8619F" w:rsidP="00C77CD4">
            <w:pPr>
              <w:pStyle w:val="IsiHeading1"/>
              <w:spacing w:after="60" w:line="240" w:lineRule="auto"/>
              <w:ind w:firstLine="0"/>
            </w:pPr>
            <w:r>
              <w:t>Sebagai sistem manajemen basis data untuk menyimpan, mengelola, dan mengambil data.</w:t>
            </w:r>
          </w:p>
        </w:tc>
      </w:tr>
      <w:tr w:rsidR="00C8619F" w:rsidRPr="007C21D1" w14:paraId="43C22298" w14:textId="77777777" w:rsidTr="00C77CD4">
        <w:trPr>
          <w:trHeight w:val="337"/>
        </w:trPr>
        <w:tc>
          <w:tcPr>
            <w:tcW w:w="510" w:type="dxa"/>
          </w:tcPr>
          <w:p w14:paraId="1780B674" w14:textId="77777777" w:rsidR="00C8619F" w:rsidRDefault="00C8619F" w:rsidP="00F45106">
            <w:pPr>
              <w:pStyle w:val="IsiHeading1"/>
              <w:numPr>
                <w:ilvl w:val="0"/>
                <w:numId w:val="17"/>
              </w:numPr>
              <w:spacing w:after="60" w:line="240" w:lineRule="auto"/>
            </w:pPr>
          </w:p>
        </w:tc>
        <w:tc>
          <w:tcPr>
            <w:tcW w:w="3810" w:type="dxa"/>
          </w:tcPr>
          <w:p w14:paraId="3FE44659" w14:textId="77777777" w:rsidR="00C8619F" w:rsidRPr="007C21D1" w:rsidRDefault="00C8619F" w:rsidP="00C77CD4">
            <w:pPr>
              <w:pStyle w:val="IsiHeading1"/>
              <w:spacing w:after="60" w:line="240" w:lineRule="auto"/>
              <w:ind w:firstLine="0"/>
            </w:pPr>
            <w:r>
              <w:t>PHP 8.1.2</w:t>
            </w:r>
          </w:p>
        </w:tc>
        <w:tc>
          <w:tcPr>
            <w:tcW w:w="3613" w:type="dxa"/>
          </w:tcPr>
          <w:p w14:paraId="336BA5BD" w14:textId="77777777" w:rsidR="00C8619F" w:rsidRDefault="00C8619F" w:rsidP="00C77CD4">
            <w:pPr>
              <w:pStyle w:val="IsiHeading1"/>
              <w:spacing w:after="60" w:line="240" w:lineRule="auto"/>
              <w:ind w:firstLine="0"/>
            </w:pPr>
            <w:r>
              <w:t>mengembangkan skrip sisi server dalam aplikasi web</w:t>
            </w:r>
          </w:p>
        </w:tc>
      </w:tr>
      <w:tr w:rsidR="00C8619F" w:rsidRPr="007C21D1" w14:paraId="3E66194A" w14:textId="77777777" w:rsidTr="00C77CD4">
        <w:trPr>
          <w:trHeight w:val="337"/>
        </w:trPr>
        <w:tc>
          <w:tcPr>
            <w:tcW w:w="510" w:type="dxa"/>
          </w:tcPr>
          <w:p w14:paraId="09B60062" w14:textId="77777777" w:rsidR="00C8619F" w:rsidRDefault="00C8619F" w:rsidP="00F45106">
            <w:pPr>
              <w:pStyle w:val="IsiHeading1"/>
              <w:numPr>
                <w:ilvl w:val="0"/>
                <w:numId w:val="17"/>
              </w:numPr>
              <w:spacing w:after="60" w:line="240" w:lineRule="auto"/>
            </w:pPr>
          </w:p>
        </w:tc>
        <w:tc>
          <w:tcPr>
            <w:tcW w:w="3810" w:type="dxa"/>
          </w:tcPr>
          <w:p w14:paraId="263956F1" w14:textId="77777777" w:rsidR="00C8619F" w:rsidRPr="007C21D1" w:rsidRDefault="00C8619F" w:rsidP="00C77CD4">
            <w:pPr>
              <w:pStyle w:val="IsiHeading1"/>
              <w:spacing w:after="60" w:line="240" w:lineRule="auto"/>
              <w:ind w:firstLine="0"/>
            </w:pPr>
            <w:r>
              <w:t>GETH 1.13.14</w:t>
            </w:r>
          </w:p>
        </w:tc>
        <w:tc>
          <w:tcPr>
            <w:tcW w:w="3613" w:type="dxa"/>
          </w:tcPr>
          <w:p w14:paraId="00C91CE4" w14:textId="6595468A" w:rsidR="00C8619F" w:rsidRDefault="00C8619F" w:rsidP="00C77CD4">
            <w:pPr>
              <w:pStyle w:val="IsiHeading1"/>
              <w:spacing w:after="60" w:line="240" w:lineRule="auto"/>
              <w:ind w:firstLine="0"/>
            </w:pPr>
            <w:r>
              <w:t>Berinteraksi dengan jaringan blockchain Ethereum, memungkinkan pembuatan, pengujian, dan pengelolaan kontrak pintar (</w:t>
            </w:r>
            <w:r w:rsidR="00352158" w:rsidRPr="00352158">
              <w:rPr>
                <w:i/>
                <w:iCs/>
              </w:rPr>
              <w:t>smart contract</w:t>
            </w:r>
            <w:r>
              <w:t>s) yang relevan.</w:t>
            </w:r>
          </w:p>
        </w:tc>
      </w:tr>
      <w:tr w:rsidR="00C8619F" w:rsidRPr="007C21D1" w14:paraId="764B6530" w14:textId="77777777" w:rsidTr="00C77CD4">
        <w:trPr>
          <w:trHeight w:val="337"/>
        </w:trPr>
        <w:tc>
          <w:tcPr>
            <w:tcW w:w="510" w:type="dxa"/>
          </w:tcPr>
          <w:p w14:paraId="6DE50A24" w14:textId="77777777" w:rsidR="00C8619F" w:rsidRDefault="00C8619F" w:rsidP="00F45106">
            <w:pPr>
              <w:pStyle w:val="IsiHeading1"/>
              <w:numPr>
                <w:ilvl w:val="0"/>
                <w:numId w:val="17"/>
              </w:numPr>
              <w:spacing w:after="60" w:line="240" w:lineRule="auto"/>
            </w:pPr>
          </w:p>
        </w:tc>
        <w:tc>
          <w:tcPr>
            <w:tcW w:w="3810" w:type="dxa"/>
          </w:tcPr>
          <w:p w14:paraId="06C2FFB7" w14:textId="77777777" w:rsidR="00C8619F" w:rsidRPr="007C21D1" w:rsidRDefault="00C8619F" w:rsidP="00C77CD4">
            <w:pPr>
              <w:pStyle w:val="IsiHeading1"/>
              <w:spacing w:after="60" w:line="240" w:lineRule="auto"/>
              <w:ind w:firstLine="0"/>
            </w:pPr>
            <w:r>
              <w:t>Node.js 16.20.2</w:t>
            </w:r>
          </w:p>
        </w:tc>
        <w:tc>
          <w:tcPr>
            <w:tcW w:w="3613" w:type="dxa"/>
          </w:tcPr>
          <w:p w14:paraId="01D8D40B" w14:textId="77777777" w:rsidR="00C8619F" w:rsidRDefault="00C8619F" w:rsidP="00C77CD4">
            <w:pPr>
              <w:pStyle w:val="IsiHeading1"/>
              <w:spacing w:after="60" w:line="240" w:lineRule="auto"/>
              <w:ind w:firstLine="0"/>
            </w:pPr>
            <w:r>
              <w:t>Menjalankan server aplikasi dan script backend berbasis JavaScript.</w:t>
            </w:r>
          </w:p>
        </w:tc>
      </w:tr>
      <w:tr w:rsidR="00C8619F" w:rsidRPr="007C21D1" w14:paraId="333EF0ED" w14:textId="77777777" w:rsidTr="00C77CD4">
        <w:trPr>
          <w:trHeight w:val="337"/>
        </w:trPr>
        <w:tc>
          <w:tcPr>
            <w:tcW w:w="510" w:type="dxa"/>
          </w:tcPr>
          <w:p w14:paraId="4575CF50" w14:textId="77777777" w:rsidR="00C8619F" w:rsidRDefault="00C8619F" w:rsidP="00F45106">
            <w:pPr>
              <w:pStyle w:val="IsiHeading1"/>
              <w:numPr>
                <w:ilvl w:val="0"/>
                <w:numId w:val="17"/>
              </w:numPr>
              <w:spacing w:after="60" w:line="240" w:lineRule="auto"/>
            </w:pPr>
          </w:p>
        </w:tc>
        <w:tc>
          <w:tcPr>
            <w:tcW w:w="3810" w:type="dxa"/>
          </w:tcPr>
          <w:p w14:paraId="539EF79E" w14:textId="77777777" w:rsidR="00C8619F" w:rsidRPr="007C21D1" w:rsidRDefault="00C8619F" w:rsidP="00C77CD4">
            <w:pPr>
              <w:pStyle w:val="IsiHeading1"/>
              <w:spacing w:after="60" w:line="240" w:lineRule="auto"/>
              <w:ind w:firstLine="0"/>
            </w:pPr>
            <w:r>
              <w:t>Apache/2.4.52</w:t>
            </w:r>
          </w:p>
        </w:tc>
        <w:tc>
          <w:tcPr>
            <w:tcW w:w="3613" w:type="dxa"/>
          </w:tcPr>
          <w:p w14:paraId="148E5426" w14:textId="77777777" w:rsidR="00C8619F" w:rsidRDefault="00C8619F" w:rsidP="00C77CD4">
            <w:pPr>
              <w:pStyle w:val="IsiHeading1"/>
              <w:spacing w:after="60" w:line="240" w:lineRule="auto"/>
              <w:ind w:firstLine="0"/>
            </w:pPr>
            <w:r>
              <w:t>Digunakan untuk menyajikan halaman web dan aplikasi kepada pengguna.</w:t>
            </w:r>
          </w:p>
        </w:tc>
      </w:tr>
      <w:tr w:rsidR="00C8619F" w:rsidRPr="007C21D1" w14:paraId="77A28A1D" w14:textId="77777777" w:rsidTr="00C77CD4">
        <w:trPr>
          <w:trHeight w:val="337"/>
        </w:trPr>
        <w:tc>
          <w:tcPr>
            <w:tcW w:w="510" w:type="dxa"/>
          </w:tcPr>
          <w:p w14:paraId="10AD73A4" w14:textId="77777777" w:rsidR="00C8619F" w:rsidRDefault="00C8619F" w:rsidP="00F45106">
            <w:pPr>
              <w:pStyle w:val="IsiHeading1"/>
              <w:numPr>
                <w:ilvl w:val="0"/>
                <w:numId w:val="17"/>
              </w:numPr>
              <w:spacing w:after="60" w:line="240" w:lineRule="auto"/>
            </w:pPr>
          </w:p>
        </w:tc>
        <w:tc>
          <w:tcPr>
            <w:tcW w:w="3810" w:type="dxa"/>
          </w:tcPr>
          <w:p w14:paraId="693A0F40" w14:textId="77777777" w:rsidR="00C8619F" w:rsidRPr="007C21D1" w:rsidRDefault="00C8619F" w:rsidP="00C77CD4">
            <w:pPr>
              <w:pStyle w:val="IsiHeading1"/>
              <w:spacing w:after="60" w:line="240" w:lineRule="auto"/>
              <w:ind w:firstLine="0"/>
            </w:pPr>
            <w:r>
              <w:t>Redis-cli 6.0.16</w:t>
            </w:r>
          </w:p>
        </w:tc>
        <w:tc>
          <w:tcPr>
            <w:tcW w:w="3613" w:type="dxa"/>
          </w:tcPr>
          <w:p w14:paraId="7367FEB0" w14:textId="6C5C6EDF" w:rsidR="00C8619F" w:rsidRDefault="00C8619F" w:rsidP="00C77CD4">
            <w:pPr>
              <w:pStyle w:val="IsiHeading1"/>
              <w:spacing w:after="60" w:line="240" w:lineRule="auto"/>
              <w:ind w:firstLine="0"/>
            </w:pPr>
            <w:r>
              <w:t xml:space="preserve">Mengelola </w:t>
            </w:r>
            <w:r w:rsidR="00DC0B60">
              <w:t>antrian</w:t>
            </w:r>
            <w:r w:rsidR="0015266B">
              <w:t xml:space="preserve"> prose</w:t>
            </w:r>
            <w:r w:rsidR="00DC0B60">
              <w:t xml:space="preserve"> penyimpanan data </w:t>
            </w:r>
            <w:r w:rsidR="003B6799">
              <w:t>yang</w:t>
            </w:r>
            <w:r w:rsidR="00DC0B60">
              <w:t xml:space="preserve"> disimpan pada teknologi blockchain</w:t>
            </w:r>
          </w:p>
        </w:tc>
      </w:tr>
    </w:tbl>
    <w:p w14:paraId="31997532" w14:textId="77777777" w:rsidR="00C8619F" w:rsidRDefault="00C8619F" w:rsidP="00C8619F">
      <w:pPr>
        <w:ind w:firstLine="720"/>
      </w:pPr>
    </w:p>
    <w:p w14:paraId="6731BFFA" w14:textId="77777777" w:rsidR="00C8619F" w:rsidRDefault="00C8619F" w:rsidP="00F45106">
      <w:pPr>
        <w:pStyle w:val="ListParagraph"/>
        <w:numPr>
          <w:ilvl w:val="2"/>
          <w:numId w:val="9"/>
        </w:numPr>
        <w:spacing w:before="120"/>
        <w:outlineLvl w:val="2"/>
        <w:rPr>
          <w:b/>
          <w:bCs/>
        </w:rPr>
      </w:pPr>
      <w:bookmarkStart w:id="158" w:name="_Toc174203791"/>
      <w:r>
        <w:rPr>
          <w:b/>
          <w:bCs/>
        </w:rPr>
        <w:t>Kebutuhan Perangkat Keras</w:t>
      </w:r>
      <w:bookmarkEnd w:id="158"/>
    </w:p>
    <w:p w14:paraId="7A9EB83A" w14:textId="28D0763B" w:rsidR="00C8619F" w:rsidRPr="004720C2" w:rsidRDefault="00C8619F" w:rsidP="00C8619F">
      <w:pPr>
        <w:ind w:firstLine="720"/>
      </w:pPr>
      <w:r>
        <w:t xml:space="preserve">Kebutuhan perangkat keras yang digunakan untuk penelitian ini terlampir pada tabel </w:t>
      </w:r>
      <w:r w:rsidR="0000114B">
        <w:t>4.2</w:t>
      </w:r>
    </w:p>
    <w:p w14:paraId="52FF672F" w14:textId="52F0E044" w:rsidR="00C53ADF" w:rsidRPr="00B91B61" w:rsidRDefault="00C53ADF" w:rsidP="00C53ADF">
      <w:pPr>
        <w:pStyle w:val="Caption"/>
        <w:keepNext/>
        <w:jc w:val="center"/>
        <w:rPr>
          <w:i w:val="0"/>
          <w:iCs w:val="0"/>
          <w:color w:val="auto"/>
          <w:sz w:val="24"/>
          <w:szCs w:val="24"/>
        </w:rPr>
      </w:pPr>
      <w:bookmarkStart w:id="159" w:name="_Toc174203890"/>
      <w:bookmarkStart w:id="160" w:name="_Hlk173762102"/>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2</w:t>
      </w:r>
      <w:r w:rsidRPr="00B91B61">
        <w:rPr>
          <w:i w:val="0"/>
          <w:iCs w:val="0"/>
          <w:color w:val="auto"/>
          <w:sz w:val="24"/>
          <w:szCs w:val="24"/>
        </w:rPr>
        <w:fldChar w:fldCharType="end"/>
      </w:r>
      <w:r w:rsidRPr="00B91B61">
        <w:rPr>
          <w:i w:val="0"/>
          <w:iCs w:val="0"/>
          <w:color w:val="auto"/>
          <w:sz w:val="24"/>
          <w:szCs w:val="24"/>
        </w:rPr>
        <w:t xml:space="preserve"> Kebutuhan Perangkat </w:t>
      </w:r>
      <w:r>
        <w:rPr>
          <w:i w:val="0"/>
          <w:iCs w:val="0"/>
          <w:color w:val="auto"/>
          <w:sz w:val="24"/>
          <w:szCs w:val="24"/>
        </w:rPr>
        <w:t>Keras</w:t>
      </w:r>
      <w:bookmarkEnd w:id="159"/>
    </w:p>
    <w:tbl>
      <w:tblPr>
        <w:tblStyle w:val="TableGrid"/>
        <w:tblW w:w="0" w:type="auto"/>
        <w:tblInd w:w="-5" w:type="dxa"/>
        <w:tblLook w:val="04A0" w:firstRow="1" w:lastRow="0" w:firstColumn="1" w:lastColumn="0" w:noHBand="0" w:noVBand="1"/>
      </w:tblPr>
      <w:tblGrid>
        <w:gridCol w:w="510"/>
        <w:gridCol w:w="3810"/>
        <w:gridCol w:w="3613"/>
      </w:tblGrid>
      <w:tr w:rsidR="00C8619F" w14:paraId="37C0A5F6" w14:textId="77777777" w:rsidTr="00F80608">
        <w:trPr>
          <w:trHeight w:val="337"/>
          <w:tblHeader/>
        </w:trPr>
        <w:tc>
          <w:tcPr>
            <w:tcW w:w="510" w:type="dxa"/>
          </w:tcPr>
          <w:bookmarkEnd w:id="160"/>
          <w:p w14:paraId="65F19CF8" w14:textId="77777777" w:rsidR="00C8619F" w:rsidRDefault="00C8619F" w:rsidP="00C77CD4">
            <w:pPr>
              <w:pStyle w:val="IsiHeading1"/>
              <w:spacing w:after="60" w:line="240" w:lineRule="auto"/>
              <w:ind w:firstLine="0"/>
              <w:contextualSpacing w:val="0"/>
              <w:jc w:val="center"/>
              <w:rPr>
                <w:b/>
              </w:rPr>
            </w:pPr>
            <w:r>
              <w:rPr>
                <w:b/>
              </w:rPr>
              <w:t>No</w:t>
            </w:r>
          </w:p>
        </w:tc>
        <w:tc>
          <w:tcPr>
            <w:tcW w:w="3810" w:type="dxa"/>
          </w:tcPr>
          <w:p w14:paraId="011FC225" w14:textId="77777777" w:rsidR="00C8619F" w:rsidRPr="007C21D1" w:rsidRDefault="00C8619F" w:rsidP="00C77CD4">
            <w:pPr>
              <w:pStyle w:val="IsiHeading1"/>
              <w:spacing w:after="60" w:line="240" w:lineRule="auto"/>
              <w:ind w:firstLine="0"/>
              <w:contextualSpacing w:val="0"/>
              <w:jc w:val="center"/>
              <w:rPr>
                <w:b/>
              </w:rPr>
            </w:pPr>
            <w:r>
              <w:rPr>
                <w:b/>
              </w:rPr>
              <w:t>Nama Perangkat</w:t>
            </w:r>
          </w:p>
        </w:tc>
        <w:tc>
          <w:tcPr>
            <w:tcW w:w="3613" w:type="dxa"/>
          </w:tcPr>
          <w:p w14:paraId="3A67B612" w14:textId="77777777" w:rsidR="00C8619F" w:rsidRDefault="00C8619F" w:rsidP="00C77CD4">
            <w:pPr>
              <w:pStyle w:val="IsiHeading1"/>
              <w:spacing w:after="60" w:line="240" w:lineRule="auto"/>
              <w:ind w:firstLine="0"/>
              <w:contextualSpacing w:val="0"/>
              <w:jc w:val="center"/>
              <w:rPr>
                <w:b/>
              </w:rPr>
            </w:pPr>
            <w:r>
              <w:rPr>
                <w:b/>
              </w:rPr>
              <w:t>Fungsi</w:t>
            </w:r>
          </w:p>
        </w:tc>
      </w:tr>
      <w:tr w:rsidR="00C8619F" w14:paraId="2F599B17" w14:textId="77777777" w:rsidTr="00C77CD4">
        <w:trPr>
          <w:trHeight w:val="337"/>
        </w:trPr>
        <w:tc>
          <w:tcPr>
            <w:tcW w:w="510" w:type="dxa"/>
          </w:tcPr>
          <w:p w14:paraId="74AB9000" w14:textId="77777777" w:rsidR="00C8619F" w:rsidRDefault="00C8619F" w:rsidP="00F45106">
            <w:pPr>
              <w:pStyle w:val="IsiHeading1"/>
              <w:numPr>
                <w:ilvl w:val="0"/>
                <w:numId w:val="18"/>
              </w:numPr>
              <w:spacing w:after="60" w:line="240" w:lineRule="auto"/>
            </w:pPr>
          </w:p>
        </w:tc>
        <w:tc>
          <w:tcPr>
            <w:tcW w:w="3810" w:type="dxa"/>
          </w:tcPr>
          <w:p w14:paraId="74C054B2" w14:textId="77777777" w:rsidR="00C8619F" w:rsidRDefault="00C8619F" w:rsidP="00C77CD4">
            <w:pPr>
              <w:pStyle w:val="IsiHeading1"/>
              <w:spacing w:after="60" w:line="240" w:lineRule="auto"/>
              <w:ind w:firstLine="0"/>
            </w:pPr>
            <w:r>
              <w:t>Laptop ASUS Vivobook A1402ZA</w:t>
            </w:r>
          </w:p>
        </w:tc>
        <w:tc>
          <w:tcPr>
            <w:tcW w:w="3613" w:type="dxa"/>
          </w:tcPr>
          <w:p w14:paraId="117E24E2" w14:textId="77777777" w:rsidR="00C8619F" w:rsidRDefault="00C8619F" w:rsidP="00C77CD4">
            <w:pPr>
              <w:pStyle w:val="IsiHeading1"/>
              <w:spacing w:after="60" w:line="240" w:lineRule="auto"/>
              <w:ind w:firstLine="0"/>
            </w:pPr>
            <w:r>
              <w:t>Perangkat utama yang digunakan untuk mengembangkan, menguji, dan menjalankan aplikasi selama penelitian.</w:t>
            </w:r>
          </w:p>
        </w:tc>
      </w:tr>
      <w:tr w:rsidR="00C8619F" w14:paraId="16AD40DF" w14:textId="77777777" w:rsidTr="00C77CD4">
        <w:trPr>
          <w:trHeight w:val="337"/>
        </w:trPr>
        <w:tc>
          <w:tcPr>
            <w:tcW w:w="510" w:type="dxa"/>
          </w:tcPr>
          <w:p w14:paraId="1B9F828C" w14:textId="77777777" w:rsidR="00C8619F" w:rsidRDefault="00C8619F" w:rsidP="00F45106">
            <w:pPr>
              <w:pStyle w:val="IsiHeading1"/>
              <w:numPr>
                <w:ilvl w:val="0"/>
                <w:numId w:val="18"/>
              </w:numPr>
              <w:spacing w:after="60" w:line="240" w:lineRule="auto"/>
            </w:pPr>
          </w:p>
        </w:tc>
        <w:tc>
          <w:tcPr>
            <w:tcW w:w="3810" w:type="dxa"/>
          </w:tcPr>
          <w:p w14:paraId="515FE962" w14:textId="77777777" w:rsidR="00C8619F" w:rsidRPr="007C21D1" w:rsidRDefault="00C8619F" w:rsidP="00C77CD4">
            <w:pPr>
              <w:pStyle w:val="IsiHeading1"/>
              <w:spacing w:after="60" w:line="240" w:lineRule="auto"/>
              <w:ind w:firstLine="0"/>
            </w:pPr>
            <w:r>
              <w:t xml:space="preserve">Prosesor </w:t>
            </w:r>
            <w:r w:rsidRPr="00F13D42">
              <w:t>Intel Core i7-1260P</w:t>
            </w:r>
          </w:p>
        </w:tc>
        <w:tc>
          <w:tcPr>
            <w:tcW w:w="3613" w:type="dxa"/>
          </w:tcPr>
          <w:p w14:paraId="67893B1A" w14:textId="77777777" w:rsidR="00C8619F" w:rsidRDefault="00C8619F" w:rsidP="00C77CD4">
            <w:pPr>
              <w:pStyle w:val="IsiHeading1"/>
              <w:spacing w:after="60" w:line="240" w:lineRule="auto"/>
              <w:ind w:firstLine="0"/>
            </w:pPr>
            <w:r>
              <w:t>Unit pemrosesan pusat (CPU) yang memberikan kekuatan pemrosesan tinggi untuk menjalankan tugas-</w:t>
            </w:r>
            <w:r>
              <w:lastRenderedPageBreak/>
              <w:t>tugas komputasi intensif dan multitasking.</w:t>
            </w:r>
          </w:p>
        </w:tc>
      </w:tr>
      <w:tr w:rsidR="00C8619F" w14:paraId="02C71ACF" w14:textId="77777777" w:rsidTr="00C77CD4">
        <w:trPr>
          <w:trHeight w:val="337"/>
        </w:trPr>
        <w:tc>
          <w:tcPr>
            <w:tcW w:w="510" w:type="dxa"/>
          </w:tcPr>
          <w:p w14:paraId="0F9E581F" w14:textId="77777777" w:rsidR="00C8619F" w:rsidRDefault="00C8619F" w:rsidP="00F45106">
            <w:pPr>
              <w:pStyle w:val="IsiHeading1"/>
              <w:numPr>
                <w:ilvl w:val="0"/>
                <w:numId w:val="18"/>
              </w:numPr>
              <w:spacing w:after="60" w:line="240" w:lineRule="auto"/>
            </w:pPr>
          </w:p>
        </w:tc>
        <w:tc>
          <w:tcPr>
            <w:tcW w:w="3810" w:type="dxa"/>
          </w:tcPr>
          <w:p w14:paraId="48A75E13" w14:textId="77777777" w:rsidR="00C8619F" w:rsidRPr="007C21D1" w:rsidRDefault="00C8619F" w:rsidP="00C77CD4">
            <w:pPr>
              <w:pStyle w:val="IsiHeading1"/>
              <w:spacing w:after="60" w:line="240" w:lineRule="auto"/>
              <w:ind w:firstLine="0"/>
            </w:pPr>
            <w:r>
              <w:t>RAM 16GB</w:t>
            </w:r>
          </w:p>
        </w:tc>
        <w:tc>
          <w:tcPr>
            <w:tcW w:w="3613" w:type="dxa"/>
          </w:tcPr>
          <w:p w14:paraId="57D0DD50" w14:textId="77777777" w:rsidR="00C8619F" w:rsidRDefault="00C8619F" w:rsidP="00C77CD4">
            <w:pPr>
              <w:pStyle w:val="IsiHeading1"/>
              <w:spacing w:after="60" w:line="240" w:lineRule="auto"/>
              <w:ind w:firstLine="0"/>
            </w:pPr>
            <w:r>
              <w:t>Memori sementara yang digunakan untuk menyimpan data yang sedang diakses atau diproses, membantu dalam meningkatkan kinerja sistem saat menjalankan aplikasi dan pengolahan data besar.</w:t>
            </w:r>
          </w:p>
        </w:tc>
      </w:tr>
      <w:tr w:rsidR="00C8619F" w14:paraId="5BD48E7E" w14:textId="77777777" w:rsidTr="00C77CD4">
        <w:trPr>
          <w:trHeight w:val="337"/>
        </w:trPr>
        <w:tc>
          <w:tcPr>
            <w:tcW w:w="510" w:type="dxa"/>
          </w:tcPr>
          <w:p w14:paraId="2B5C3B63" w14:textId="77777777" w:rsidR="00C8619F" w:rsidRDefault="00C8619F" w:rsidP="00F45106">
            <w:pPr>
              <w:pStyle w:val="IsiHeading1"/>
              <w:numPr>
                <w:ilvl w:val="0"/>
                <w:numId w:val="18"/>
              </w:numPr>
              <w:spacing w:after="60" w:line="240" w:lineRule="auto"/>
            </w:pPr>
          </w:p>
        </w:tc>
        <w:tc>
          <w:tcPr>
            <w:tcW w:w="3810" w:type="dxa"/>
          </w:tcPr>
          <w:p w14:paraId="0C5F03B0" w14:textId="77777777" w:rsidR="00C8619F" w:rsidRDefault="00C8619F" w:rsidP="00C77CD4">
            <w:pPr>
              <w:pStyle w:val="IsiHeading1"/>
              <w:spacing w:after="60" w:line="240" w:lineRule="auto"/>
              <w:ind w:firstLine="0"/>
            </w:pPr>
            <w:r>
              <w:t>SSD 1024GB</w:t>
            </w:r>
          </w:p>
        </w:tc>
        <w:tc>
          <w:tcPr>
            <w:tcW w:w="3613" w:type="dxa"/>
          </w:tcPr>
          <w:p w14:paraId="341D1C54" w14:textId="77777777" w:rsidR="00C8619F" w:rsidRDefault="00C8619F" w:rsidP="00C77CD4">
            <w:pPr>
              <w:pStyle w:val="IsiHeading1"/>
              <w:spacing w:after="60" w:line="240" w:lineRule="auto"/>
              <w:ind w:firstLine="0"/>
            </w:pPr>
            <w:r>
              <w:t>Penyimpanan permanen yang digunakan untuk menyimpan sistem operasi, perangkat lunak, dan data penelitian dengan akses cepat dan waktu booting yang singkat.</w:t>
            </w:r>
          </w:p>
        </w:tc>
      </w:tr>
    </w:tbl>
    <w:p w14:paraId="5F9AEF76" w14:textId="23D4210D" w:rsidR="00B722BB" w:rsidRDefault="00B722BB" w:rsidP="00F45106">
      <w:pPr>
        <w:pStyle w:val="ListParagraph"/>
        <w:numPr>
          <w:ilvl w:val="1"/>
          <w:numId w:val="10"/>
        </w:numPr>
        <w:spacing w:before="240"/>
        <w:ind w:left="567" w:hanging="567"/>
        <w:outlineLvl w:val="1"/>
        <w:rPr>
          <w:b/>
        </w:rPr>
      </w:pPr>
      <w:bookmarkStart w:id="161" w:name="_Toc174203792"/>
      <w:bookmarkEnd w:id="124"/>
      <w:r>
        <w:rPr>
          <w:b/>
        </w:rPr>
        <w:t>Kebutuhan Fungsional</w:t>
      </w:r>
      <w:bookmarkEnd w:id="161"/>
    </w:p>
    <w:p w14:paraId="487488D0" w14:textId="70311FAA" w:rsidR="00B722BB" w:rsidRDefault="00B722BB" w:rsidP="006B60D8">
      <w:pPr>
        <w:pStyle w:val="IsiHeading2"/>
        <w:rPr>
          <w:lang w:val="en-US"/>
        </w:rPr>
      </w:pPr>
      <w:bookmarkStart w:id="162" w:name="_Hlk171589349"/>
      <w:r w:rsidRPr="00B722BB">
        <w:rPr>
          <w:lang w:val="en-US"/>
        </w:rPr>
        <w:t>Pada penelitian ini, beberapa kebutuhan fungsionalnya adalah sistem dapat melakukan proses diantara lain:</w:t>
      </w:r>
    </w:p>
    <w:bookmarkEnd w:id="162"/>
    <w:p w14:paraId="6805D69F" w14:textId="77777777" w:rsidR="006E0508" w:rsidRDefault="006E0508" w:rsidP="00F45106">
      <w:pPr>
        <w:pStyle w:val="ListParagraph"/>
        <w:numPr>
          <w:ilvl w:val="0"/>
          <w:numId w:val="19"/>
        </w:numPr>
      </w:pPr>
      <w:r>
        <w:t>Menerima verifikasi user.</w:t>
      </w:r>
    </w:p>
    <w:p w14:paraId="4307703F" w14:textId="77777777" w:rsidR="006E0508" w:rsidRDefault="006E0508" w:rsidP="00F45106">
      <w:pPr>
        <w:pStyle w:val="ListParagraph"/>
        <w:numPr>
          <w:ilvl w:val="0"/>
          <w:numId w:val="19"/>
        </w:numPr>
      </w:pPr>
      <w:r>
        <w:t>Menolak verifikasi user.</w:t>
      </w:r>
    </w:p>
    <w:p w14:paraId="0F69FC9A" w14:textId="77777777" w:rsidR="006E0508" w:rsidRDefault="006E0508" w:rsidP="00F45106">
      <w:pPr>
        <w:pStyle w:val="ListParagraph"/>
        <w:numPr>
          <w:ilvl w:val="0"/>
          <w:numId w:val="19"/>
        </w:numPr>
      </w:pPr>
      <w:r>
        <w:t>Mengubah data user.</w:t>
      </w:r>
    </w:p>
    <w:p w14:paraId="700C6002" w14:textId="77777777" w:rsidR="006E0508" w:rsidRDefault="006E0508" w:rsidP="00F45106">
      <w:pPr>
        <w:pStyle w:val="ListParagraph"/>
        <w:numPr>
          <w:ilvl w:val="0"/>
          <w:numId w:val="19"/>
        </w:numPr>
      </w:pPr>
      <w:r>
        <w:t>Menghapus data user.</w:t>
      </w:r>
    </w:p>
    <w:p w14:paraId="25CC122E" w14:textId="77777777" w:rsidR="006E0508" w:rsidRDefault="006E0508" w:rsidP="00F45106">
      <w:pPr>
        <w:pStyle w:val="ListParagraph"/>
        <w:numPr>
          <w:ilvl w:val="0"/>
          <w:numId w:val="19"/>
        </w:numPr>
      </w:pPr>
      <w:r>
        <w:t>Menambah metode pembayaran baru.</w:t>
      </w:r>
    </w:p>
    <w:p w14:paraId="20E24674" w14:textId="77777777" w:rsidR="006E0508" w:rsidRDefault="006E0508" w:rsidP="00F45106">
      <w:pPr>
        <w:pStyle w:val="ListParagraph"/>
        <w:numPr>
          <w:ilvl w:val="0"/>
          <w:numId w:val="19"/>
        </w:numPr>
      </w:pPr>
      <w:r>
        <w:t>Mengubah data metode pembayaran.</w:t>
      </w:r>
    </w:p>
    <w:p w14:paraId="23B59E85" w14:textId="77777777" w:rsidR="006E0508" w:rsidRDefault="006E0508" w:rsidP="00F45106">
      <w:pPr>
        <w:pStyle w:val="ListParagraph"/>
        <w:numPr>
          <w:ilvl w:val="0"/>
          <w:numId w:val="19"/>
        </w:numPr>
      </w:pPr>
      <w:r>
        <w:t>Menghapus metode pembayaran.</w:t>
      </w:r>
    </w:p>
    <w:p w14:paraId="098F07A5" w14:textId="77777777" w:rsidR="006E0508" w:rsidRDefault="006E0508" w:rsidP="00F45106">
      <w:pPr>
        <w:pStyle w:val="ListParagraph"/>
        <w:numPr>
          <w:ilvl w:val="0"/>
          <w:numId w:val="19"/>
        </w:numPr>
      </w:pPr>
      <w:r>
        <w:t>Meminta revisi pada proyek yang diajukan oleh member.</w:t>
      </w:r>
    </w:p>
    <w:p w14:paraId="4F2508AD" w14:textId="77777777" w:rsidR="006E0508" w:rsidRDefault="006E0508" w:rsidP="00F45106">
      <w:pPr>
        <w:pStyle w:val="ListParagraph"/>
        <w:numPr>
          <w:ilvl w:val="0"/>
          <w:numId w:val="19"/>
        </w:numPr>
      </w:pPr>
      <w:r>
        <w:t>Menolak proyek yang diajukan.</w:t>
      </w:r>
    </w:p>
    <w:p w14:paraId="5ACAB67A" w14:textId="77777777" w:rsidR="006E0508" w:rsidRDefault="006E0508" w:rsidP="00F45106">
      <w:pPr>
        <w:pStyle w:val="ListParagraph"/>
        <w:numPr>
          <w:ilvl w:val="0"/>
          <w:numId w:val="19"/>
        </w:numPr>
      </w:pPr>
      <w:r>
        <w:t>Menerima proyek yang diajukan.</w:t>
      </w:r>
    </w:p>
    <w:p w14:paraId="2DC75A29" w14:textId="77777777" w:rsidR="006E0508" w:rsidRDefault="006E0508" w:rsidP="00F45106">
      <w:pPr>
        <w:pStyle w:val="ListParagraph"/>
        <w:numPr>
          <w:ilvl w:val="0"/>
          <w:numId w:val="19"/>
        </w:numPr>
      </w:pPr>
      <w:r>
        <w:t>Menyetujui proyek setelah mendapat persetujuan dari komite.</w:t>
      </w:r>
    </w:p>
    <w:p w14:paraId="53DAA9B0" w14:textId="77777777" w:rsidR="006E0508" w:rsidRDefault="006E0508" w:rsidP="00F45106">
      <w:pPr>
        <w:pStyle w:val="ListParagraph"/>
        <w:numPr>
          <w:ilvl w:val="0"/>
          <w:numId w:val="19"/>
        </w:numPr>
      </w:pPr>
      <w:r>
        <w:t>Menolak proyek setelah mendapat penolakan dari komite.</w:t>
      </w:r>
    </w:p>
    <w:p w14:paraId="06ACBA21" w14:textId="77777777" w:rsidR="006E0508" w:rsidRDefault="006E0508" w:rsidP="00F45106">
      <w:pPr>
        <w:pStyle w:val="ListParagraph"/>
        <w:numPr>
          <w:ilvl w:val="0"/>
          <w:numId w:val="19"/>
        </w:numPr>
      </w:pPr>
      <w:r>
        <w:t>Menyetujui kontrak proyek yang diajukan.</w:t>
      </w:r>
    </w:p>
    <w:p w14:paraId="2B6D3AC3" w14:textId="77777777" w:rsidR="006E0508" w:rsidRDefault="006E0508" w:rsidP="00F45106">
      <w:pPr>
        <w:pStyle w:val="ListParagraph"/>
        <w:numPr>
          <w:ilvl w:val="0"/>
          <w:numId w:val="19"/>
        </w:numPr>
      </w:pPr>
      <w:r>
        <w:t>Mengajukan proyek baru.</w:t>
      </w:r>
    </w:p>
    <w:p w14:paraId="18741C37" w14:textId="77777777" w:rsidR="006E0508" w:rsidRDefault="006E0508" w:rsidP="00F45106">
      <w:pPr>
        <w:pStyle w:val="ListParagraph"/>
        <w:numPr>
          <w:ilvl w:val="0"/>
          <w:numId w:val="19"/>
        </w:numPr>
      </w:pPr>
      <w:r>
        <w:t>Memperbaiki proyek yang sudah diajukan.</w:t>
      </w:r>
    </w:p>
    <w:p w14:paraId="396B277F" w14:textId="77777777" w:rsidR="006E0508" w:rsidRDefault="006E0508" w:rsidP="00F45106">
      <w:pPr>
        <w:pStyle w:val="ListParagraph"/>
        <w:numPr>
          <w:ilvl w:val="0"/>
          <w:numId w:val="19"/>
        </w:numPr>
      </w:pPr>
      <w:r>
        <w:t>Mengunggah dokumen kontrak proyek.</w:t>
      </w:r>
    </w:p>
    <w:p w14:paraId="5ED711D8" w14:textId="77777777" w:rsidR="006E0508" w:rsidRDefault="006E0508" w:rsidP="00F45106">
      <w:pPr>
        <w:pStyle w:val="ListParagraph"/>
        <w:numPr>
          <w:ilvl w:val="0"/>
          <w:numId w:val="19"/>
        </w:numPr>
      </w:pPr>
      <w:r>
        <w:lastRenderedPageBreak/>
        <w:t>Memeriksa transaksi proyek yang sedang dalam tahap penggalangan atau berjalan.</w:t>
      </w:r>
    </w:p>
    <w:p w14:paraId="7BD47C15" w14:textId="77777777" w:rsidR="006E0508" w:rsidRDefault="006E0508" w:rsidP="00F45106">
      <w:pPr>
        <w:pStyle w:val="ListParagraph"/>
        <w:numPr>
          <w:ilvl w:val="0"/>
          <w:numId w:val="19"/>
        </w:numPr>
      </w:pPr>
      <w:r>
        <w:t>Menarik saldo proyek.</w:t>
      </w:r>
    </w:p>
    <w:p w14:paraId="21A9320F" w14:textId="77777777" w:rsidR="006E0508" w:rsidRDefault="006E0508" w:rsidP="00F45106">
      <w:pPr>
        <w:pStyle w:val="ListParagraph"/>
        <w:numPr>
          <w:ilvl w:val="0"/>
          <w:numId w:val="19"/>
        </w:numPr>
      </w:pPr>
      <w:r>
        <w:t>Mengembalikan dana proyek dan bagi hasil setelah proyek selesai.</w:t>
      </w:r>
    </w:p>
    <w:p w14:paraId="72F229CF" w14:textId="77777777" w:rsidR="006E0508" w:rsidRDefault="006E0508" w:rsidP="00F45106">
      <w:pPr>
        <w:pStyle w:val="ListParagraph"/>
        <w:numPr>
          <w:ilvl w:val="0"/>
          <w:numId w:val="19"/>
        </w:numPr>
      </w:pPr>
      <w:r>
        <w:t>Menampilkan halaman detail transaksi pembelian token.</w:t>
      </w:r>
    </w:p>
    <w:p w14:paraId="4F3AEB86" w14:textId="77777777" w:rsidR="006E0508" w:rsidRDefault="006E0508" w:rsidP="00F45106">
      <w:pPr>
        <w:pStyle w:val="ListParagraph"/>
        <w:numPr>
          <w:ilvl w:val="0"/>
          <w:numId w:val="19"/>
        </w:numPr>
      </w:pPr>
      <w:r>
        <w:t>Membeli token dari proyek yang tersedia.</w:t>
      </w:r>
    </w:p>
    <w:p w14:paraId="226A614D" w14:textId="77777777" w:rsidR="006E0508" w:rsidRDefault="006E0508" w:rsidP="00F45106">
      <w:pPr>
        <w:pStyle w:val="ListParagraph"/>
        <w:numPr>
          <w:ilvl w:val="0"/>
          <w:numId w:val="19"/>
        </w:numPr>
      </w:pPr>
      <w:r>
        <w:t>Mengonfirmasi transaksi dompet.</w:t>
      </w:r>
    </w:p>
    <w:p w14:paraId="662396D8" w14:textId="77777777" w:rsidR="006E0508" w:rsidRDefault="006E0508" w:rsidP="00F45106">
      <w:pPr>
        <w:pStyle w:val="ListParagraph"/>
        <w:numPr>
          <w:ilvl w:val="0"/>
          <w:numId w:val="19"/>
        </w:numPr>
      </w:pPr>
      <w:r>
        <w:t>Menolak transaksi dompet.</w:t>
      </w:r>
    </w:p>
    <w:p w14:paraId="7E5ECE6E" w14:textId="08D2A38B" w:rsidR="006E0508" w:rsidRDefault="006E0508" w:rsidP="00F45106">
      <w:pPr>
        <w:pStyle w:val="ListParagraph"/>
        <w:numPr>
          <w:ilvl w:val="0"/>
          <w:numId w:val="19"/>
        </w:numPr>
      </w:pPr>
      <w:r>
        <w:t>Mengunggah bukti pembayaran untuk transaksi</w:t>
      </w:r>
      <w:r w:rsidR="00887AC8">
        <w:t xml:space="preserve"> dompet</w:t>
      </w:r>
      <w:r>
        <w:t xml:space="preserve"> penarikan saldo.</w:t>
      </w:r>
    </w:p>
    <w:p w14:paraId="16225CBB" w14:textId="77777777" w:rsidR="006E0508" w:rsidRDefault="006E0508" w:rsidP="00F45106">
      <w:pPr>
        <w:pStyle w:val="ListParagraph"/>
        <w:numPr>
          <w:ilvl w:val="0"/>
          <w:numId w:val="19"/>
        </w:numPr>
      </w:pPr>
      <w:r>
        <w:t>Menampilkan semua transaksi dompet.</w:t>
      </w:r>
    </w:p>
    <w:p w14:paraId="3F4C34B2" w14:textId="77777777" w:rsidR="006E0508" w:rsidRDefault="006E0508" w:rsidP="00F45106">
      <w:pPr>
        <w:pStyle w:val="ListParagraph"/>
        <w:numPr>
          <w:ilvl w:val="0"/>
          <w:numId w:val="19"/>
        </w:numPr>
      </w:pPr>
      <w:r>
        <w:t>Menarik saldo dari dompet aplikasi.</w:t>
      </w:r>
    </w:p>
    <w:p w14:paraId="698E646F" w14:textId="77777777" w:rsidR="006E0508" w:rsidRDefault="006E0508" w:rsidP="00F45106">
      <w:pPr>
        <w:pStyle w:val="ListParagraph"/>
        <w:numPr>
          <w:ilvl w:val="0"/>
          <w:numId w:val="19"/>
        </w:numPr>
      </w:pPr>
      <w:r>
        <w:t>Menambah saldo dompet aplikasi.</w:t>
      </w:r>
    </w:p>
    <w:p w14:paraId="16AFD303" w14:textId="77777777" w:rsidR="006E0508" w:rsidRDefault="006E0508" w:rsidP="00F45106">
      <w:pPr>
        <w:pStyle w:val="ListParagraph"/>
        <w:numPr>
          <w:ilvl w:val="0"/>
          <w:numId w:val="19"/>
        </w:numPr>
      </w:pPr>
      <w:r>
        <w:t>Menambahkan rekening tujuan untuk penarikan saldo.</w:t>
      </w:r>
    </w:p>
    <w:p w14:paraId="723EE803" w14:textId="77777777" w:rsidR="006E0508" w:rsidRDefault="006E0508" w:rsidP="00F45106">
      <w:pPr>
        <w:pStyle w:val="ListParagraph"/>
        <w:numPr>
          <w:ilvl w:val="0"/>
          <w:numId w:val="19"/>
        </w:numPr>
      </w:pPr>
      <w:r>
        <w:t>Menampilkan detail proyek yang tersedia.</w:t>
      </w:r>
    </w:p>
    <w:p w14:paraId="7257B7B1" w14:textId="77777777" w:rsidR="006E0508" w:rsidRDefault="006E0508" w:rsidP="00F45106">
      <w:pPr>
        <w:pStyle w:val="ListParagraph"/>
        <w:numPr>
          <w:ilvl w:val="0"/>
          <w:numId w:val="19"/>
        </w:numPr>
      </w:pPr>
      <w:r>
        <w:t>Melihat detail proyek yang tersedia.</w:t>
      </w:r>
    </w:p>
    <w:p w14:paraId="2A2F0434" w14:textId="77777777" w:rsidR="006E0508" w:rsidRDefault="006E0508" w:rsidP="00F45106">
      <w:pPr>
        <w:pStyle w:val="ListParagraph"/>
        <w:numPr>
          <w:ilvl w:val="0"/>
          <w:numId w:val="19"/>
        </w:numPr>
      </w:pPr>
      <w:r>
        <w:t>Melihat detail dari token yang dimiliki.</w:t>
      </w:r>
    </w:p>
    <w:p w14:paraId="3D108C46" w14:textId="68C0FEF4" w:rsidR="00D02943" w:rsidRDefault="006E0508" w:rsidP="00F45106">
      <w:pPr>
        <w:pStyle w:val="ListParagraph"/>
        <w:numPr>
          <w:ilvl w:val="0"/>
          <w:numId w:val="19"/>
        </w:numPr>
      </w:pPr>
      <w:r>
        <w:t>Menampilkan seluruh token yang dimiliki oleh user.</w:t>
      </w:r>
    </w:p>
    <w:p w14:paraId="53614C33" w14:textId="6C3985E9" w:rsidR="00C065BF" w:rsidRPr="00AF7E13" w:rsidRDefault="00AF7E13" w:rsidP="006B60D8">
      <w:pPr>
        <w:pStyle w:val="IsiHeading2"/>
        <w:rPr>
          <w:lang w:val="en-US"/>
        </w:rPr>
      </w:pPr>
      <w:r w:rsidRPr="00B722BB">
        <w:rPr>
          <w:lang w:val="en-US"/>
        </w:rPr>
        <w:t>Pada penelitian ini, beberapa kebutuhan fungsionalnya adalah sistem dapat melakukan proses diantara lain:</w:t>
      </w:r>
    </w:p>
    <w:p w14:paraId="5D6BACA6" w14:textId="13C8818A" w:rsidR="00C065BF" w:rsidRDefault="00C065BF" w:rsidP="00F45106">
      <w:pPr>
        <w:pStyle w:val="ListParagraph"/>
        <w:numPr>
          <w:ilvl w:val="1"/>
          <w:numId w:val="10"/>
        </w:numPr>
        <w:spacing w:before="240"/>
        <w:ind w:left="567" w:hanging="567"/>
        <w:outlineLvl w:val="1"/>
        <w:rPr>
          <w:b/>
        </w:rPr>
      </w:pPr>
      <w:bookmarkStart w:id="163" w:name="_Toc174203793"/>
      <w:r>
        <w:rPr>
          <w:b/>
        </w:rPr>
        <w:t>Kebutuhan Non Fungsional</w:t>
      </w:r>
      <w:bookmarkEnd w:id="163"/>
    </w:p>
    <w:p w14:paraId="0A759F44" w14:textId="3D899718" w:rsidR="00C065BF" w:rsidRPr="008E735E" w:rsidRDefault="00B940CF" w:rsidP="006B60D8">
      <w:pPr>
        <w:pStyle w:val="IsiHeading2"/>
        <w:rPr>
          <w:lang w:val="en-US"/>
        </w:rPr>
      </w:pPr>
      <w:bookmarkStart w:id="164" w:name="_Hlk170139428"/>
      <w:r w:rsidRPr="00B940CF">
        <w:rPr>
          <w:lang w:val="en-US"/>
        </w:rPr>
        <w:t>Pada penelitian ini, beberapa kebutuhan non fungsionalnya adalah sebagai berikut:</w:t>
      </w:r>
    </w:p>
    <w:bookmarkEnd w:id="164"/>
    <w:p w14:paraId="5B65B8C5" w14:textId="77777777" w:rsidR="003F25FD" w:rsidRDefault="003F25FD" w:rsidP="00F45106">
      <w:pPr>
        <w:pStyle w:val="ListParagraph"/>
        <w:numPr>
          <w:ilvl w:val="0"/>
          <w:numId w:val="19"/>
        </w:numPr>
      </w:pPr>
      <w:r>
        <w:t>Sistem dapat memiliki skalabilitas untuk menangani lonjakan pengguna dan volume transaksi.</w:t>
      </w:r>
    </w:p>
    <w:p w14:paraId="4428544F" w14:textId="7BA2B510" w:rsidR="006B60D8" w:rsidRDefault="003F25FD" w:rsidP="00F45106">
      <w:pPr>
        <w:pStyle w:val="ListParagraph"/>
        <w:numPr>
          <w:ilvl w:val="0"/>
          <w:numId w:val="19"/>
        </w:numPr>
      </w:pPr>
      <w:r>
        <w:t>Ketersediaan sistem yang berjalan terus menerus.</w:t>
      </w:r>
    </w:p>
    <w:p w14:paraId="2C09207F" w14:textId="77777777" w:rsidR="006B60D8" w:rsidRPr="006B60D8" w:rsidRDefault="006B60D8" w:rsidP="006B60D8">
      <w:pPr>
        <w:pStyle w:val="ListParagraph"/>
        <w:ind w:left="360" w:firstLine="0"/>
      </w:pPr>
    </w:p>
    <w:p w14:paraId="7F460E62" w14:textId="7C012BF4" w:rsidR="00771E08" w:rsidRPr="007C21D1" w:rsidRDefault="006B60D8" w:rsidP="00F45106">
      <w:pPr>
        <w:pStyle w:val="ListParagraph"/>
        <w:numPr>
          <w:ilvl w:val="1"/>
          <w:numId w:val="10"/>
        </w:numPr>
        <w:spacing w:before="240"/>
        <w:ind w:left="567" w:hanging="567"/>
        <w:outlineLvl w:val="1"/>
        <w:rPr>
          <w:b/>
        </w:rPr>
      </w:pPr>
      <w:bookmarkStart w:id="165" w:name="_Toc174203794"/>
      <w:r w:rsidRPr="006B60D8">
        <w:rPr>
          <w:b/>
          <w:i/>
          <w:iCs/>
        </w:rPr>
        <w:t xml:space="preserve">Use </w:t>
      </w:r>
      <w:r w:rsidR="000308D2">
        <w:rPr>
          <w:b/>
          <w:i/>
          <w:iCs/>
        </w:rPr>
        <w:t>C</w:t>
      </w:r>
      <w:r w:rsidRPr="006B60D8">
        <w:rPr>
          <w:b/>
          <w:i/>
          <w:iCs/>
        </w:rPr>
        <w:t xml:space="preserve">ase </w:t>
      </w:r>
      <w:r w:rsidR="000308D2">
        <w:rPr>
          <w:b/>
          <w:i/>
          <w:iCs/>
        </w:rPr>
        <w:t>D</w:t>
      </w:r>
      <w:r w:rsidRPr="006B60D8">
        <w:rPr>
          <w:b/>
          <w:i/>
          <w:iCs/>
        </w:rPr>
        <w:t>iagram</w:t>
      </w:r>
      <w:bookmarkEnd w:id="165"/>
    </w:p>
    <w:p w14:paraId="357CAAC0" w14:textId="3D6907EC" w:rsidR="00617F80" w:rsidRPr="00AD2DF2" w:rsidRDefault="0081638E" w:rsidP="00AD2DF2">
      <w:pPr>
        <w:pStyle w:val="IsiHeading2"/>
        <w:spacing w:after="240"/>
        <w:rPr>
          <w:lang w:val="en-US"/>
        </w:rPr>
      </w:pPr>
      <w:bookmarkStart w:id="166" w:name="_Hlk170319387"/>
      <w:r>
        <w:t>U</w:t>
      </w:r>
      <w:r w:rsidR="00737687">
        <w:t xml:space="preserve">se case </w:t>
      </w:r>
      <w:r>
        <w:t xml:space="preserve">digambarkan </w:t>
      </w:r>
      <w:r w:rsidR="00A6464C">
        <w:t xml:space="preserve">dalam perencanaan sistem pada penelitian ini ditampilkan </w:t>
      </w:r>
      <w:r>
        <w:t>pada gambar 4.2</w:t>
      </w:r>
      <w:bookmarkEnd w:id="166"/>
      <w:r w:rsidR="00953343">
        <w:t xml:space="preserve"> dibawah ini</w:t>
      </w:r>
    </w:p>
    <w:p w14:paraId="3304BB36" w14:textId="0200B304" w:rsidR="00AD2DF2" w:rsidRDefault="00AD2DF2" w:rsidP="00617F80">
      <w:pPr>
        <w:keepNext/>
        <w:spacing w:before="240"/>
        <w:ind w:firstLine="0"/>
        <w:jc w:val="center"/>
      </w:pPr>
      <w:r>
        <w:rPr>
          <w:noProof/>
        </w:rPr>
        <w:lastRenderedPageBreak/>
        <w:drawing>
          <wp:inline distT="0" distB="0" distL="0" distR="0" wp14:anchorId="04C2C078" wp14:editId="6A8286C8">
            <wp:extent cx="5040630" cy="4445000"/>
            <wp:effectExtent l="0" t="0" r="0" b="0"/>
            <wp:docPr id="161300740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40630" cy="4445000"/>
                    </a:xfrm>
                    <a:prstGeom prst="rect">
                      <a:avLst/>
                    </a:prstGeom>
                    <a:noFill/>
                    <a:ln>
                      <a:noFill/>
                    </a:ln>
                  </pic:spPr>
                </pic:pic>
              </a:graphicData>
            </a:graphic>
          </wp:inline>
        </w:drawing>
      </w:r>
    </w:p>
    <w:p w14:paraId="079115B2" w14:textId="45DFE5C8" w:rsidR="46019F80" w:rsidRDefault="00617F80" w:rsidP="00617F80">
      <w:pPr>
        <w:pStyle w:val="Caption"/>
        <w:jc w:val="center"/>
        <w:rPr>
          <w:i w:val="0"/>
          <w:iCs w:val="0"/>
          <w:color w:val="auto"/>
          <w:sz w:val="24"/>
          <w:szCs w:val="24"/>
        </w:rPr>
      </w:pPr>
      <w:bookmarkStart w:id="167" w:name="_Toc174203836"/>
      <w:r w:rsidRPr="00617F80">
        <w:rPr>
          <w:i w:val="0"/>
          <w:iCs w:val="0"/>
          <w:color w:val="auto"/>
          <w:sz w:val="24"/>
          <w:szCs w:val="24"/>
        </w:rPr>
        <w:t>Gambar 4.</w:t>
      </w:r>
      <w:r w:rsidRPr="00617F80">
        <w:rPr>
          <w:i w:val="0"/>
          <w:iCs w:val="0"/>
          <w:color w:val="auto"/>
          <w:sz w:val="24"/>
          <w:szCs w:val="24"/>
        </w:rPr>
        <w:fldChar w:fldCharType="begin"/>
      </w:r>
      <w:r w:rsidRPr="00617F80">
        <w:rPr>
          <w:i w:val="0"/>
          <w:iCs w:val="0"/>
          <w:color w:val="auto"/>
          <w:sz w:val="24"/>
          <w:szCs w:val="24"/>
        </w:rPr>
        <w:instrText xml:space="preserve"> SEQ Gambar_4. \* ARABIC </w:instrText>
      </w:r>
      <w:r w:rsidRPr="00617F80">
        <w:rPr>
          <w:i w:val="0"/>
          <w:iCs w:val="0"/>
          <w:color w:val="auto"/>
          <w:sz w:val="24"/>
          <w:szCs w:val="24"/>
        </w:rPr>
        <w:fldChar w:fldCharType="separate"/>
      </w:r>
      <w:r w:rsidR="00A260A3">
        <w:rPr>
          <w:i w:val="0"/>
          <w:iCs w:val="0"/>
          <w:noProof/>
          <w:color w:val="auto"/>
          <w:sz w:val="24"/>
          <w:szCs w:val="24"/>
        </w:rPr>
        <w:t>2</w:t>
      </w:r>
      <w:r w:rsidRPr="00617F80">
        <w:rPr>
          <w:i w:val="0"/>
          <w:iCs w:val="0"/>
          <w:color w:val="auto"/>
          <w:sz w:val="24"/>
          <w:szCs w:val="24"/>
        </w:rPr>
        <w:fldChar w:fldCharType="end"/>
      </w:r>
      <w:r w:rsidRPr="00617F80">
        <w:rPr>
          <w:i w:val="0"/>
          <w:iCs w:val="0"/>
          <w:color w:val="auto"/>
          <w:sz w:val="24"/>
          <w:szCs w:val="24"/>
        </w:rPr>
        <w:t xml:space="preserve"> </w:t>
      </w:r>
      <w:r w:rsidR="006B60D8" w:rsidRPr="006B60D8">
        <w:rPr>
          <w:color w:val="auto"/>
          <w:sz w:val="24"/>
          <w:szCs w:val="24"/>
        </w:rPr>
        <w:t>Use case diagram</w:t>
      </w:r>
      <w:r w:rsidRPr="00617F80">
        <w:rPr>
          <w:i w:val="0"/>
          <w:iCs w:val="0"/>
          <w:color w:val="auto"/>
          <w:sz w:val="24"/>
          <w:szCs w:val="24"/>
        </w:rPr>
        <w:t xml:space="preserve"> Sistem</w:t>
      </w:r>
      <w:bookmarkEnd w:id="167"/>
    </w:p>
    <w:p w14:paraId="1A6318CB" w14:textId="34BE4D3B" w:rsidR="00361882" w:rsidRDefault="00361882" w:rsidP="002C33AF">
      <w:pPr>
        <w:spacing w:after="240"/>
      </w:pPr>
      <w:r>
        <w:t>Dalam use case daigram diatas, terdapat 2 aktor yang masing-masing memiliki peran sebagai berikut</w:t>
      </w:r>
    </w:p>
    <w:p w14:paraId="56DC06B3" w14:textId="1133E4E1" w:rsidR="00361882" w:rsidRDefault="00361882">
      <w:pPr>
        <w:pStyle w:val="IsiHeading2"/>
        <w:numPr>
          <w:ilvl w:val="0"/>
          <w:numId w:val="58"/>
        </w:numPr>
        <w:spacing w:after="240"/>
        <w:rPr>
          <w:szCs w:val="24"/>
        </w:rPr>
      </w:pPr>
      <w:r>
        <w:rPr>
          <w:szCs w:val="24"/>
        </w:rPr>
        <w:t>User</w:t>
      </w:r>
    </w:p>
    <w:p w14:paraId="029A5EF7" w14:textId="56F761F1" w:rsidR="00361882" w:rsidRDefault="00AA025E" w:rsidP="00361882">
      <w:pPr>
        <w:pStyle w:val="IsiHeading2"/>
        <w:spacing w:after="240"/>
        <w:ind w:left="927" w:firstLine="513"/>
        <w:rPr>
          <w:szCs w:val="24"/>
        </w:rPr>
      </w:pPr>
      <w:r>
        <w:rPr>
          <w:szCs w:val="24"/>
        </w:rPr>
        <w:t>Aktor u</w:t>
      </w:r>
      <w:r w:rsidR="00361882">
        <w:rPr>
          <w:szCs w:val="24"/>
        </w:rPr>
        <w:t xml:space="preserve">ser </w:t>
      </w:r>
      <w:r w:rsidR="00AA7090">
        <w:rPr>
          <w:szCs w:val="24"/>
        </w:rPr>
        <w:t>adalah</w:t>
      </w:r>
      <w:r w:rsidR="00361882">
        <w:rPr>
          <w:szCs w:val="24"/>
        </w:rPr>
        <w:t xml:space="preserve"> </w:t>
      </w:r>
      <w:r w:rsidR="00AA7090">
        <w:rPr>
          <w:szCs w:val="24"/>
        </w:rPr>
        <w:t xml:space="preserve">pengguna aplikasi yang </w:t>
      </w:r>
      <w:r w:rsidR="00361882">
        <w:rPr>
          <w:szCs w:val="24"/>
        </w:rPr>
        <w:t xml:space="preserve">bisa bertindak sebagai pengaju proyek investasi ataupun investor yang dapar berpartisipasi dalam pembelian token proyek </w:t>
      </w:r>
      <w:r w:rsidR="00361882" w:rsidRPr="00361882">
        <w:rPr>
          <w:i/>
          <w:iCs/>
          <w:szCs w:val="24"/>
        </w:rPr>
        <w:t>crowdfunding</w:t>
      </w:r>
    </w:p>
    <w:p w14:paraId="4C2DCF6B" w14:textId="03AFA87B" w:rsidR="00361882" w:rsidRDefault="00361882">
      <w:pPr>
        <w:pStyle w:val="IsiHeading2"/>
        <w:numPr>
          <w:ilvl w:val="0"/>
          <w:numId w:val="58"/>
        </w:numPr>
        <w:spacing w:after="240"/>
        <w:rPr>
          <w:szCs w:val="24"/>
        </w:rPr>
      </w:pPr>
      <w:r>
        <w:rPr>
          <w:szCs w:val="24"/>
        </w:rPr>
        <w:t>Admin</w:t>
      </w:r>
    </w:p>
    <w:p w14:paraId="7AB370CD" w14:textId="05108735" w:rsidR="00AA025E" w:rsidRDefault="00AA025E" w:rsidP="008E3880">
      <w:pPr>
        <w:pStyle w:val="IsiHeading2"/>
        <w:spacing w:after="240"/>
        <w:ind w:left="927" w:firstLine="720"/>
        <w:rPr>
          <w:szCs w:val="24"/>
        </w:rPr>
      </w:pPr>
      <w:r>
        <w:rPr>
          <w:szCs w:val="24"/>
        </w:rPr>
        <w:t xml:space="preserve">Aktor admin adalah operator aplikasi </w:t>
      </w:r>
      <w:r w:rsidR="00486357">
        <w:rPr>
          <w:szCs w:val="24"/>
        </w:rPr>
        <w:t>yang memiliki peran sebagai pengelola dan pengoperasian aplikasi dari sisi perusahaan sesuai kebutuhan berjalannya aplikasi</w:t>
      </w:r>
      <w:r>
        <w:rPr>
          <w:szCs w:val="24"/>
        </w:rPr>
        <w:t xml:space="preserve"> </w:t>
      </w:r>
    </w:p>
    <w:p w14:paraId="045CDE4C" w14:textId="77777777" w:rsidR="00361882" w:rsidRPr="00361882" w:rsidRDefault="00361882" w:rsidP="00361882"/>
    <w:p w14:paraId="0B75E152" w14:textId="3A17274A" w:rsidR="0011037E" w:rsidRPr="000308D2" w:rsidRDefault="0011037E" w:rsidP="0011037E">
      <w:pPr>
        <w:pStyle w:val="ListParagraph"/>
        <w:numPr>
          <w:ilvl w:val="1"/>
          <w:numId w:val="10"/>
        </w:numPr>
        <w:spacing w:before="240"/>
        <w:ind w:left="567" w:hanging="567"/>
        <w:outlineLvl w:val="1"/>
        <w:rPr>
          <w:b/>
          <w:i/>
          <w:iCs/>
        </w:rPr>
      </w:pPr>
      <w:bookmarkStart w:id="168" w:name="_Toc174203795"/>
      <w:r w:rsidRPr="000308D2">
        <w:rPr>
          <w:b/>
          <w:i/>
          <w:iCs/>
        </w:rPr>
        <w:t>Use Case S</w:t>
      </w:r>
      <w:r w:rsidR="000308D2" w:rsidRPr="000308D2">
        <w:rPr>
          <w:b/>
          <w:i/>
          <w:iCs/>
        </w:rPr>
        <w:t>c</w:t>
      </w:r>
      <w:r w:rsidRPr="000308D2">
        <w:rPr>
          <w:b/>
          <w:i/>
          <w:iCs/>
        </w:rPr>
        <w:t>enario</w:t>
      </w:r>
      <w:bookmarkEnd w:id="168"/>
    </w:p>
    <w:p w14:paraId="441BB7E0" w14:textId="02127BC7" w:rsidR="000308D2" w:rsidRPr="00A82878" w:rsidRDefault="000308D2" w:rsidP="0011037E">
      <w:pPr>
        <w:pStyle w:val="IsiHeading2"/>
        <w:spacing w:after="240"/>
        <w:rPr>
          <w:szCs w:val="24"/>
        </w:rPr>
      </w:pPr>
      <w:r w:rsidRPr="000308D2">
        <w:lastRenderedPageBreak/>
        <w:t xml:space="preserve">Skenario use case akan menjelaskan langkah-langkah detail dalam setiap use case. Berikut adalah skenario use case sesuai dengan use case </w:t>
      </w:r>
      <w:r w:rsidR="00C8682C">
        <w:t>pada gambar 4.2</w:t>
      </w:r>
      <w:r w:rsidRPr="000308D2">
        <w:t xml:space="preserve"> yang telah diidentifikasi:</w:t>
      </w:r>
    </w:p>
    <w:p w14:paraId="11D0DB2E" w14:textId="25E81341" w:rsidR="0009453F" w:rsidRDefault="0009453F">
      <w:pPr>
        <w:pStyle w:val="IsiHeading2"/>
        <w:numPr>
          <w:ilvl w:val="0"/>
          <w:numId w:val="77"/>
        </w:numPr>
        <w:spacing w:after="240"/>
        <w:rPr>
          <w:szCs w:val="24"/>
        </w:rPr>
      </w:pPr>
      <w:bookmarkStart w:id="169" w:name="_Hlk173762143"/>
      <w:r w:rsidRPr="00A82878">
        <w:rPr>
          <w:szCs w:val="24"/>
        </w:rPr>
        <w:t>Skenario Use Case Register</w:t>
      </w:r>
    </w:p>
    <w:p w14:paraId="567C7F99" w14:textId="03C604C1" w:rsidR="007B59A0" w:rsidRPr="007B59A0" w:rsidRDefault="007B59A0" w:rsidP="007B59A0">
      <w:pPr>
        <w:pStyle w:val="Caption"/>
        <w:keepNext/>
        <w:jc w:val="center"/>
        <w:rPr>
          <w:i w:val="0"/>
          <w:iCs w:val="0"/>
          <w:color w:val="auto"/>
          <w:sz w:val="24"/>
          <w:szCs w:val="24"/>
        </w:rPr>
      </w:pPr>
      <w:bookmarkStart w:id="170" w:name="_Toc174203891"/>
      <w:bookmarkEnd w:id="169"/>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3</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Skenario Use Case Register</w:t>
      </w:r>
      <w:bookmarkEnd w:id="170"/>
    </w:p>
    <w:tbl>
      <w:tblPr>
        <w:tblStyle w:val="TableGrid"/>
        <w:tblW w:w="0" w:type="auto"/>
        <w:tblInd w:w="927" w:type="dxa"/>
        <w:tblLook w:val="04A0" w:firstRow="1" w:lastRow="0" w:firstColumn="1" w:lastColumn="0" w:noHBand="0" w:noVBand="1"/>
      </w:tblPr>
      <w:tblGrid>
        <w:gridCol w:w="2038"/>
        <w:gridCol w:w="4963"/>
      </w:tblGrid>
      <w:tr w:rsidR="0009453F" w:rsidRPr="00A82878" w14:paraId="49FF57D2" w14:textId="77777777" w:rsidTr="00F80608">
        <w:trPr>
          <w:tblHeader/>
        </w:trPr>
        <w:tc>
          <w:tcPr>
            <w:tcW w:w="2038" w:type="dxa"/>
            <w:vAlign w:val="center"/>
          </w:tcPr>
          <w:p w14:paraId="3DE3BBE8" w14:textId="29FAEB09" w:rsidR="0009453F" w:rsidRPr="00A82878" w:rsidRDefault="0009453F" w:rsidP="00C40DB4">
            <w:pPr>
              <w:pStyle w:val="IsiHeading2"/>
              <w:spacing w:after="240"/>
              <w:ind w:firstLine="0"/>
              <w:jc w:val="center"/>
              <w:rPr>
                <w:szCs w:val="24"/>
              </w:rPr>
            </w:pPr>
            <w:r w:rsidRPr="00A82878">
              <w:rPr>
                <w:b/>
                <w:bCs/>
                <w:color w:val="000000"/>
                <w:szCs w:val="24"/>
              </w:rPr>
              <w:t>Field</w:t>
            </w:r>
          </w:p>
        </w:tc>
        <w:tc>
          <w:tcPr>
            <w:tcW w:w="4963" w:type="dxa"/>
            <w:vAlign w:val="center"/>
          </w:tcPr>
          <w:p w14:paraId="64AC888C" w14:textId="4F5C4C90" w:rsidR="0009453F" w:rsidRPr="00A82878" w:rsidRDefault="0007753B" w:rsidP="00C40DB4">
            <w:pPr>
              <w:pStyle w:val="IsiHeading2"/>
              <w:ind w:firstLine="0"/>
              <w:jc w:val="center"/>
              <w:rPr>
                <w:szCs w:val="24"/>
              </w:rPr>
            </w:pPr>
            <w:r w:rsidRPr="0007753B">
              <w:rPr>
                <w:b/>
                <w:bCs/>
                <w:i/>
                <w:color w:val="000000"/>
                <w:szCs w:val="24"/>
              </w:rPr>
              <w:t>Description</w:t>
            </w:r>
          </w:p>
        </w:tc>
      </w:tr>
      <w:tr w:rsidR="0009453F" w:rsidRPr="00A82878" w14:paraId="4507AC7F" w14:textId="77777777" w:rsidTr="003D7237">
        <w:tc>
          <w:tcPr>
            <w:tcW w:w="2038" w:type="dxa"/>
          </w:tcPr>
          <w:p w14:paraId="63D901E2" w14:textId="0E39B128" w:rsidR="0009453F" w:rsidRPr="00A82878" w:rsidRDefault="0007753B" w:rsidP="003D7237">
            <w:pPr>
              <w:pStyle w:val="IsiHeading2"/>
              <w:spacing w:after="240"/>
              <w:ind w:firstLine="0"/>
              <w:rPr>
                <w:szCs w:val="24"/>
              </w:rPr>
            </w:pPr>
            <w:r w:rsidRPr="0007753B">
              <w:rPr>
                <w:i/>
                <w:color w:val="000000"/>
                <w:szCs w:val="24"/>
              </w:rPr>
              <w:t>Use Case Name</w:t>
            </w:r>
          </w:p>
        </w:tc>
        <w:tc>
          <w:tcPr>
            <w:tcW w:w="4963" w:type="dxa"/>
          </w:tcPr>
          <w:p w14:paraId="172A18D7" w14:textId="7B9D0955" w:rsidR="0009453F" w:rsidRPr="00A82878" w:rsidRDefault="0009453F" w:rsidP="003D7237">
            <w:pPr>
              <w:pStyle w:val="IsiHeading2"/>
              <w:spacing w:after="240"/>
              <w:ind w:firstLine="0"/>
              <w:rPr>
                <w:szCs w:val="24"/>
              </w:rPr>
            </w:pPr>
            <w:r w:rsidRPr="00A82878">
              <w:rPr>
                <w:color w:val="000000"/>
                <w:szCs w:val="24"/>
              </w:rPr>
              <w:t>Register</w:t>
            </w:r>
          </w:p>
        </w:tc>
      </w:tr>
      <w:tr w:rsidR="0009453F" w:rsidRPr="00A82878" w14:paraId="7F681DA3" w14:textId="77777777" w:rsidTr="003D7237">
        <w:tc>
          <w:tcPr>
            <w:tcW w:w="2038" w:type="dxa"/>
          </w:tcPr>
          <w:p w14:paraId="52716D69" w14:textId="5329FE45" w:rsidR="0009453F" w:rsidRPr="00A82878" w:rsidRDefault="0007753B" w:rsidP="003D7237">
            <w:pPr>
              <w:pStyle w:val="IsiHeading2"/>
              <w:spacing w:after="240"/>
              <w:ind w:firstLine="0"/>
              <w:rPr>
                <w:szCs w:val="24"/>
              </w:rPr>
            </w:pPr>
            <w:r w:rsidRPr="0007753B">
              <w:rPr>
                <w:i/>
                <w:color w:val="000000"/>
                <w:szCs w:val="24"/>
              </w:rPr>
              <w:t>Actor</w:t>
            </w:r>
          </w:p>
        </w:tc>
        <w:tc>
          <w:tcPr>
            <w:tcW w:w="4963" w:type="dxa"/>
          </w:tcPr>
          <w:p w14:paraId="647F36D9" w14:textId="7AADAE45" w:rsidR="0009453F" w:rsidRPr="00A82878" w:rsidRDefault="0009453F" w:rsidP="003D7237">
            <w:pPr>
              <w:pStyle w:val="IsiHeading2"/>
              <w:ind w:firstLine="0"/>
              <w:rPr>
                <w:szCs w:val="24"/>
              </w:rPr>
            </w:pPr>
            <w:r w:rsidRPr="00A82878">
              <w:rPr>
                <w:color w:val="000000"/>
                <w:szCs w:val="24"/>
              </w:rPr>
              <w:t>User</w:t>
            </w:r>
          </w:p>
        </w:tc>
      </w:tr>
      <w:tr w:rsidR="0009453F" w:rsidRPr="00A82878" w14:paraId="0D8F23EC" w14:textId="77777777" w:rsidTr="003D7237">
        <w:tc>
          <w:tcPr>
            <w:tcW w:w="2038" w:type="dxa"/>
          </w:tcPr>
          <w:p w14:paraId="5845EB40" w14:textId="3A11F0A0" w:rsidR="0009453F" w:rsidRPr="00A82878" w:rsidRDefault="0007753B" w:rsidP="003D7237">
            <w:pPr>
              <w:pStyle w:val="IsiHeading2"/>
              <w:spacing w:after="240"/>
              <w:ind w:firstLine="0"/>
              <w:rPr>
                <w:szCs w:val="24"/>
              </w:rPr>
            </w:pPr>
            <w:r w:rsidRPr="0007753B">
              <w:rPr>
                <w:i/>
                <w:color w:val="000000"/>
                <w:szCs w:val="24"/>
              </w:rPr>
              <w:t>Description</w:t>
            </w:r>
          </w:p>
        </w:tc>
        <w:tc>
          <w:tcPr>
            <w:tcW w:w="4963" w:type="dxa"/>
          </w:tcPr>
          <w:p w14:paraId="0D5EEBF7" w14:textId="44F69CEB" w:rsidR="0009453F" w:rsidRPr="00A82878" w:rsidRDefault="0009453F" w:rsidP="003D7237">
            <w:pPr>
              <w:pStyle w:val="IsiHeading2"/>
              <w:spacing w:after="240"/>
              <w:ind w:firstLine="0"/>
              <w:rPr>
                <w:szCs w:val="24"/>
              </w:rPr>
            </w:pPr>
            <w:r w:rsidRPr="00A82878">
              <w:rPr>
                <w:color w:val="000000"/>
                <w:szCs w:val="24"/>
              </w:rPr>
              <w:t>User mendaftar akun baru dalam sistem.</w:t>
            </w:r>
          </w:p>
        </w:tc>
      </w:tr>
      <w:tr w:rsidR="0009453F" w:rsidRPr="00A82878" w14:paraId="088E67BF" w14:textId="77777777" w:rsidTr="003D7237">
        <w:tc>
          <w:tcPr>
            <w:tcW w:w="2038" w:type="dxa"/>
          </w:tcPr>
          <w:p w14:paraId="4761C942" w14:textId="72CDED77" w:rsidR="0009453F" w:rsidRPr="00A82878" w:rsidRDefault="0007753B" w:rsidP="003D7237">
            <w:pPr>
              <w:pStyle w:val="IsiHeading2"/>
              <w:spacing w:after="240"/>
              <w:ind w:firstLine="0"/>
              <w:rPr>
                <w:szCs w:val="24"/>
              </w:rPr>
            </w:pPr>
            <w:r w:rsidRPr="0007753B">
              <w:rPr>
                <w:i/>
                <w:color w:val="000000"/>
                <w:szCs w:val="24"/>
              </w:rPr>
              <w:t>Preconditions</w:t>
            </w:r>
          </w:p>
        </w:tc>
        <w:tc>
          <w:tcPr>
            <w:tcW w:w="4963" w:type="dxa"/>
          </w:tcPr>
          <w:p w14:paraId="0D72CF7B" w14:textId="6BCD97CE" w:rsidR="0009453F" w:rsidRPr="00A82878" w:rsidRDefault="0009453F" w:rsidP="003D7237">
            <w:pPr>
              <w:pStyle w:val="IsiHeading2"/>
              <w:ind w:firstLine="0"/>
              <w:rPr>
                <w:szCs w:val="24"/>
              </w:rPr>
            </w:pPr>
            <w:r w:rsidRPr="00A82878">
              <w:rPr>
                <w:color w:val="000000"/>
                <w:szCs w:val="24"/>
              </w:rPr>
              <w:t xml:space="preserve">User harus memiliki </w:t>
            </w:r>
            <w:r w:rsidR="00743E68">
              <w:rPr>
                <w:color w:val="000000"/>
                <w:szCs w:val="24"/>
              </w:rPr>
              <w:t xml:space="preserve"> </w:t>
            </w:r>
            <w:r w:rsidRPr="00A82878">
              <w:rPr>
                <w:color w:val="000000"/>
                <w:szCs w:val="24"/>
              </w:rPr>
              <w:t>email yang valid.</w:t>
            </w:r>
          </w:p>
        </w:tc>
      </w:tr>
      <w:tr w:rsidR="0009453F" w:rsidRPr="00A82878" w14:paraId="02359FB1" w14:textId="77777777" w:rsidTr="003D7237">
        <w:tc>
          <w:tcPr>
            <w:tcW w:w="2038" w:type="dxa"/>
          </w:tcPr>
          <w:p w14:paraId="5A2EB77E" w14:textId="6A45EEBA" w:rsidR="0009453F" w:rsidRPr="00A82878" w:rsidRDefault="0007753B" w:rsidP="003D7237">
            <w:pPr>
              <w:pStyle w:val="IsiHeading2"/>
              <w:spacing w:after="240"/>
              <w:ind w:firstLine="0"/>
              <w:rPr>
                <w:szCs w:val="24"/>
              </w:rPr>
            </w:pPr>
            <w:r w:rsidRPr="0007753B">
              <w:rPr>
                <w:i/>
                <w:color w:val="000000"/>
                <w:szCs w:val="24"/>
              </w:rPr>
              <w:t>Postconditions</w:t>
            </w:r>
          </w:p>
        </w:tc>
        <w:tc>
          <w:tcPr>
            <w:tcW w:w="4963" w:type="dxa"/>
          </w:tcPr>
          <w:p w14:paraId="4D4243F3" w14:textId="5F5BC960" w:rsidR="0009453F" w:rsidRPr="00A82878" w:rsidRDefault="0009453F" w:rsidP="003D7237">
            <w:pPr>
              <w:pStyle w:val="IsiHeading2"/>
              <w:ind w:firstLine="0"/>
              <w:rPr>
                <w:szCs w:val="24"/>
              </w:rPr>
            </w:pPr>
            <w:r w:rsidRPr="00A82878">
              <w:rPr>
                <w:color w:val="000000"/>
                <w:szCs w:val="24"/>
              </w:rPr>
              <w:t>Akun baru dibuat dan user dapat melakukan login.</w:t>
            </w:r>
          </w:p>
        </w:tc>
      </w:tr>
      <w:tr w:rsidR="0009453F" w:rsidRPr="00A82878" w14:paraId="4D51E68F" w14:textId="77777777" w:rsidTr="003D7237">
        <w:trPr>
          <w:trHeight w:val="2951"/>
        </w:trPr>
        <w:tc>
          <w:tcPr>
            <w:tcW w:w="2038" w:type="dxa"/>
          </w:tcPr>
          <w:p w14:paraId="5E3BF7AE" w14:textId="106C613D" w:rsidR="0009453F" w:rsidRPr="00A82878" w:rsidRDefault="0007753B" w:rsidP="003D7237">
            <w:pPr>
              <w:pStyle w:val="IsiHeading2"/>
              <w:spacing w:after="240"/>
              <w:ind w:firstLine="0"/>
              <w:rPr>
                <w:szCs w:val="24"/>
              </w:rPr>
            </w:pPr>
            <w:r w:rsidRPr="0007753B">
              <w:rPr>
                <w:i/>
                <w:color w:val="000000"/>
                <w:szCs w:val="24"/>
              </w:rPr>
              <w:t>Flow of Events</w:t>
            </w:r>
          </w:p>
        </w:tc>
        <w:tc>
          <w:tcPr>
            <w:tcW w:w="4963" w:type="dxa"/>
          </w:tcPr>
          <w:p w14:paraId="0C044436" w14:textId="14EF1579" w:rsidR="0009453F" w:rsidRPr="00A82878" w:rsidRDefault="0009453F">
            <w:pPr>
              <w:pStyle w:val="IsiHeading2"/>
              <w:numPr>
                <w:ilvl w:val="0"/>
                <w:numId w:val="59"/>
              </w:numPr>
              <w:rPr>
                <w:szCs w:val="24"/>
              </w:rPr>
            </w:pPr>
            <w:r w:rsidRPr="00A82878">
              <w:rPr>
                <w:color w:val="000000"/>
                <w:szCs w:val="24"/>
              </w:rPr>
              <w:t>User mengakses halaman pendaftaran.</w:t>
            </w:r>
          </w:p>
          <w:p w14:paraId="1AB9883D" w14:textId="738D75DA" w:rsidR="0009453F" w:rsidRPr="00A82878" w:rsidRDefault="0009453F">
            <w:pPr>
              <w:pStyle w:val="IsiHeading2"/>
              <w:numPr>
                <w:ilvl w:val="0"/>
                <w:numId w:val="59"/>
              </w:numPr>
              <w:spacing w:after="240"/>
              <w:rPr>
                <w:szCs w:val="24"/>
              </w:rPr>
            </w:pPr>
            <w:r w:rsidRPr="00A82878">
              <w:rPr>
                <w:color w:val="000000"/>
                <w:szCs w:val="24"/>
              </w:rPr>
              <w:t>User memasukkan informasi yang diperlukan (email, password, dll.).</w:t>
            </w:r>
          </w:p>
          <w:p w14:paraId="5AAC3D9D" w14:textId="72D86AFE" w:rsidR="0009453F" w:rsidRPr="00A82878" w:rsidRDefault="0009453F">
            <w:pPr>
              <w:pStyle w:val="IsiHeading2"/>
              <w:numPr>
                <w:ilvl w:val="0"/>
                <w:numId w:val="59"/>
              </w:numPr>
              <w:spacing w:after="240"/>
              <w:rPr>
                <w:szCs w:val="24"/>
              </w:rPr>
            </w:pPr>
            <w:r w:rsidRPr="00A82878">
              <w:rPr>
                <w:color w:val="000000"/>
                <w:szCs w:val="24"/>
              </w:rPr>
              <w:t>Sistem memverifikasi data dan membuat akun baru.</w:t>
            </w:r>
          </w:p>
          <w:p w14:paraId="3D99B8C3" w14:textId="4E8F846F" w:rsidR="0009453F" w:rsidRPr="00A82878" w:rsidRDefault="0009453F">
            <w:pPr>
              <w:pStyle w:val="IsiHeading2"/>
              <w:numPr>
                <w:ilvl w:val="0"/>
                <w:numId w:val="59"/>
              </w:numPr>
              <w:rPr>
                <w:szCs w:val="24"/>
              </w:rPr>
            </w:pPr>
            <w:r w:rsidRPr="00A82878">
              <w:rPr>
                <w:color w:val="000000"/>
                <w:szCs w:val="24"/>
              </w:rPr>
              <w:t>Sistem mengirimkan email konfirmasi ke user.</w:t>
            </w:r>
          </w:p>
        </w:tc>
      </w:tr>
    </w:tbl>
    <w:p w14:paraId="10041BF5" w14:textId="77777777" w:rsidR="0009453F" w:rsidRPr="00A82878" w:rsidRDefault="0009453F" w:rsidP="0009453F">
      <w:pPr>
        <w:pStyle w:val="IsiHeading2"/>
        <w:spacing w:after="240"/>
        <w:ind w:left="927" w:firstLine="0"/>
        <w:rPr>
          <w:szCs w:val="24"/>
        </w:rPr>
      </w:pPr>
    </w:p>
    <w:p w14:paraId="55A10DA7" w14:textId="6951E56A" w:rsidR="0009453F" w:rsidRDefault="0009453F">
      <w:pPr>
        <w:pStyle w:val="IsiHeading2"/>
        <w:numPr>
          <w:ilvl w:val="0"/>
          <w:numId w:val="77"/>
        </w:numPr>
        <w:spacing w:after="240"/>
        <w:rPr>
          <w:szCs w:val="24"/>
        </w:rPr>
      </w:pPr>
      <w:r w:rsidRPr="00A82878">
        <w:rPr>
          <w:szCs w:val="24"/>
        </w:rPr>
        <w:t>Skenario Use Case Login</w:t>
      </w:r>
    </w:p>
    <w:p w14:paraId="3E8AC28F" w14:textId="4BF4EE24" w:rsidR="007B59A0" w:rsidRPr="007B59A0" w:rsidRDefault="007B59A0" w:rsidP="007B59A0">
      <w:pPr>
        <w:pStyle w:val="Caption"/>
        <w:keepNext/>
        <w:jc w:val="center"/>
        <w:rPr>
          <w:i w:val="0"/>
          <w:iCs w:val="0"/>
          <w:color w:val="auto"/>
          <w:sz w:val="24"/>
          <w:szCs w:val="24"/>
        </w:rPr>
      </w:pPr>
      <w:bookmarkStart w:id="171" w:name="_Toc174203892"/>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4</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Pr>
          <w:i w:val="0"/>
          <w:iCs w:val="0"/>
          <w:color w:val="auto"/>
          <w:sz w:val="24"/>
          <w:szCs w:val="24"/>
        </w:rPr>
        <w:t>Login</w:t>
      </w:r>
      <w:bookmarkEnd w:id="171"/>
    </w:p>
    <w:tbl>
      <w:tblPr>
        <w:tblStyle w:val="TableGrid"/>
        <w:tblW w:w="0" w:type="auto"/>
        <w:tblInd w:w="927" w:type="dxa"/>
        <w:tblLook w:val="04A0" w:firstRow="1" w:lastRow="0" w:firstColumn="1" w:lastColumn="0" w:noHBand="0" w:noVBand="1"/>
      </w:tblPr>
      <w:tblGrid>
        <w:gridCol w:w="2038"/>
        <w:gridCol w:w="4963"/>
      </w:tblGrid>
      <w:tr w:rsidR="0009453F" w:rsidRPr="00A82878" w14:paraId="042A018E" w14:textId="77777777" w:rsidTr="00F80608">
        <w:trPr>
          <w:tblHeader/>
        </w:trPr>
        <w:tc>
          <w:tcPr>
            <w:tcW w:w="2038" w:type="dxa"/>
            <w:vAlign w:val="center"/>
          </w:tcPr>
          <w:p w14:paraId="3421C230" w14:textId="40B3D17D" w:rsidR="0009453F" w:rsidRPr="00A82878" w:rsidRDefault="0009453F" w:rsidP="002D7789">
            <w:pPr>
              <w:pStyle w:val="IsiHeading2"/>
              <w:ind w:firstLine="0"/>
              <w:jc w:val="center"/>
              <w:rPr>
                <w:szCs w:val="24"/>
              </w:rPr>
            </w:pPr>
            <w:r w:rsidRPr="00A82878">
              <w:rPr>
                <w:b/>
                <w:bCs/>
                <w:color w:val="000000"/>
                <w:szCs w:val="24"/>
              </w:rPr>
              <w:t>Field</w:t>
            </w:r>
          </w:p>
        </w:tc>
        <w:tc>
          <w:tcPr>
            <w:tcW w:w="4963" w:type="dxa"/>
            <w:vAlign w:val="center"/>
          </w:tcPr>
          <w:p w14:paraId="0E238821" w14:textId="54F34EDC" w:rsidR="0009453F" w:rsidRPr="00A82878" w:rsidRDefault="0007753B" w:rsidP="002D7789">
            <w:pPr>
              <w:pStyle w:val="IsiHeading2"/>
              <w:ind w:firstLine="0"/>
              <w:jc w:val="center"/>
              <w:rPr>
                <w:szCs w:val="24"/>
              </w:rPr>
            </w:pPr>
            <w:r w:rsidRPr="0007753B">
              <w:rPr>
                <w:b/>
                <w:bCs/>
                <w:i/>
                <w:color w:val="000000"/>
                <w:szCs w:val="24"/>
              </w:rPr>
              <w:t>Description</w:t>
            </w:r>
          </w:p>
        </w:tc>
      </w:tr>
      <w:tr w:rsidR="0009453F" w:rsidRPr="00A82878" w14:paraId="6633A6AF" w14:textId="77777777" w:rsidTr="003D7237">
        <w:tc>
          <w:tcPr>
            <w:tcW w:w="2038" w:type="dxa"/>
          </w:tcPr>
          <w:p w14:paraId="5A8A5477" w14:textId="5DF68A4D" w:rsidR="0009453F" w:rsidRPr="00A82878" w:rsidRDefault="0007753B" w:rsidP="003D7237">
            <w:pPr>
              <w:pStyle w:val="IsiHeading2"/>
              <w:ind w:firstLine="0"/>
              <w:rPr>
                <w:szCs w:val="24"/>
              </w:rPr>
            </w:pPr>
            <w:r w:rsidRPr="0007753B">
              <w:rPr>
                <w:i/>
                <w:color w:val="000000"/>
                <w:szCs w:val="24"/>
              </w:rPr>
              <w:t>Use Case Name</w:t>
            </w:r>
          </w:p>
        </w:tc>
        <w:tc>
          <w:tcPr>
            <w:tcW w:w="4963" w:type="dxa"/>
          </w:tcPr>
          <w:p w14:paraId="07D735B2" w14:textId="506EA043" w:rsidR="0009453F" w:rsidRPr="00A82878" w:rsidRDefault="0009453F" w:rsidP="003D7237">
            <w:pPr>
              <w:pStyle w:val="IsiHeading2"/>
              <w:ind w:firstLine="0"/>
              <w:rPr>
                <w:szCs w:val="24"/>
              </w:rPr>
            </w:pPr>
            <w:r w:rsidRPr="00A82878">
              <w:rPr>
                <w:color w:val="000000"/>
                <w:szCs w:val="24"/>
              </w:rPr>
              <w:t>Login</w:t>
            </w:r>
          </w:p>
        </w:tc>
      </w:tr>
      <w:tr w:rsidR="0009453F" w:rsidRPr="00A82878" w14:paraId="1FCEB04F" w14:textId="77777777" w:rsidTr="003D7237">
        <w:tc>
          <w:tcPr>
            <w:tcW w:w="2038" w:type="dxa"/>
          </w:tcPr>
          <w:p w14:paraId="668E6A2E" w14:textId="5555105A" w:rsidR="0009453F" w:rsidRPr="00A82878" w:rsidRDefault="0007753B" w:rsidP="003D7237">
            <w:pPr>
              <w:pStyle w:val="IsiHeading2"/>
              <w:ind w:firstLine="0"/>
              <w:rPr>
                <w:szCs w:val="24"/>
              </w:rPr>
            </w:pPr>
            <w:r w:rsidRPr="0007753B">
              <w:rPr>
                <w:i/>
                <w:color w:val="000000"/>
                <w:szCs w:val="24"/>
              </w:rPr>
              <w:t>Actor</w:t>
            </w:r>
          </w:p>
        </w:tc>
        <w:tc>
          <w:tcPr>
            <w:tcW w:w="4963" w:type="dxa"/>
          </w:tcPr>
          <w:p w14:paraId="008C420D" w14:textId="0C96DA9C" w:rsidR="0009453F" w:rsidRPr="00A82878" w:rsidRDefault="0009453F" w:rsidP="003D7237">
            <w:pPr>
              <w:pStyle w:val="IsiHeading2"/>
              <w:ind w:firstLine="0"/>
              <w:rPr>
                <w:szCs w:val="24"/>
              </w:rPr>
            </w:pPr>
            <w:r w:rsidRPr="00A82878">
              <w:rPr>
                <w:color w:val="000000"/>
                <w:szCs w:val="24"/>
              </w:rPr>
              <w:t>User</w:t>
            </w:r>
          </w:p>
        </w:tc>
      </w:tr>
      <w:tr w:rsidR="0009453F" w:rsidRPr="00A82878" w14:paraId="1737CC4E" w14:textId="77777777" w:rsidTr="003D7237">
        <w:tc>
          <w:tcPr>
            <w:tcW w:w="2038" w:type="dxa"/>
          </w:tcPr>
          <w:p w14:paraId="574E9A65" w14:textId="72C71981" w:rsidR="0009453F" w:rsidRPr="00A82878" w:rsidRDefault="0007753B" w:rsidP="003D7237">
            <w:pPr>
              <w:pStyle w:val="IsiHeading2"/>
              <w:ind w:firstLine="0"/>
              <w:rPr>
                <w:szCs w:val="24"/>
              </w:rPr>
            </w:pPr>
            <w:r w:rsidRPr="0007753B">
              <w:rPr>
                <w:i/>
                <w:color w:val="000000"/>
                <w:szCs w:val="24"/>
              </w:rPr>
              <w:t>Description</w:t>
            </w:r>
          </w:p>
        </w:tc>
        <w:tc>
          <w:tcPr>
            <w:tcW w:w="4963" w:type="dxa"/>
          </w:tcPr>
          <w:p w14:paraId="7D85F5E8" w14:textId="38DC793D" w:rsidR="0009453F" w:rsidRPr="00A82878" w:rsidRDefault="0009453F" w:rsidP="003D7237">
            <w:pPr>
              <w:pStyle w:val="IsiHeading2"/>
              <w:ind w:firstLine="0"/>
              <w:rPr>
                <w:szCs w:val="24"/>
              </w:rPr>
            </w:pPr>
            <w:r w:rsidRPr="00A82878">
              <w:rPr>
                <w:color w:val="000000"/>
                <w:szCs w:val="24"/>
              </w:rPr>
              <w:t>User masuk ke dalam sistem menggunakan akun yang telah terdaftar.</w:t>
            </w:r>
          </w:p>
        </w:tc>
      </w:tr>
      <w:tr w:rsidR="0009453F" w:rsidRPr="00A82878" w14:paraId="7A6E4D40" w14:textId="77777777" w:rsidTr="003D7237">
        <w:tc>
          <w:tcPr>
            <w:tcW w:w="2038" w:type="dxa"/>
          </w:tcPr>
          <w:p w14:paraId="52A58C19" w14:textId="62290D73" w:rsidR="0009453F" w:rsidRPr="00A82878" w:rsidRDefault="0007753B" w:rsidP="003D7237">
            <w:pPr>
              <w:pStyle w:val="IsiHeading2"/>
              <w:ind w:firstLine="0"/>
              <w:rPr>
                <w:szCs w:val="24"/>
              </w:rPr>
            </w:pPr>
            <w:r w:rsidRPr="0007753B">
              <w:rPr>
                <w:i/>
                <w:color w:val="000000"/>
                <w:szCs w:val="24"/>
              </w:rPr>
              <w:t>Preconditions</w:t>
            </w:r>
          </w:p>
        </w:tc>
        <w:tc>
          <w:tcPr>
            <w:tcW w:w="4963" w:type="dxa"/>
          </w:tcPr>
          <w:p w14:paraId="33FC8B07" w14:textId="63EC7E2D" w:rsidR="0009453F" w:rsidRPr="00A82878" w:rsidRDefault="0009453F" w:rsidP="003D7237">
            <w:pPr>
              <w:pStyle w:val="IsiHeading2"/>
              <w:ind w:firstLine="0"/>
              <w:rPr>
                <w:szCs w:val="24"/>
              </w:rPr>
            </w:pPr>
            <w:r w:rsidRPr="00A82878">
              <w:rPr>
                <w:color w:val="000000"/>
                <w:szCs w:val="24"/>
              </w:rPr>
              <w:t>User harus sudah terdaftar dan memiliki akun yang aktif.</w:t>
            </w:r>
          </w:p>
        </w:tc>
      </w:tr>
      <w:tr w:rsidR="0009453F" w:rsidRPr="00A82878" w14:paraId="7B52E54C" w14:textId="77777777" w:rsidTr="003D7237">
        <w:tc>
          <w:tcPr>
            <w:tcW w:w="2038" w:type="dxa"/>
          </w:tcPr>
          <w:p w14:paraId="74969BEA" w14:textId="026E159E" w:rsidR="0009453F" w:rsidRPr="00A82878" w:rsidRDefault="0007753B" w:rsidP="003D7237">
            <w:pPr>
              <w:pStyle w:val="IsiHeading2"/>
              <w:spacing w:after="240"/>
              <w:ind w:firstLine="0"/>
              <w:rPr>
                <w:szCs w:val="24"/>
              </w:rPr>
            </w:pPr>
            <w:r w:rsidRPr="0007753B">
              <w:rPr>
                <w:i/>
                <w:color w:val="000000"/>
                <w:szCs w:val="24"/>
              </w:rPr>
              <w:lastRenderedPageBreak/>
              <w:t>Postconditions</w:t>
            </w:r>
          </w:p>
        </w:tc>
        <w:tc>
          <w:tcPr>
            <w:tcW w:w="4963" w:type="dxa"/>
          </w:tcPr>
          <w:p w14:paraId="50E85006" w14:textId="6A461FCC" w:rsidR="0009453F" w:rsidRPr="00A82878" w:rsidRDefault="0009453F" w:rsidP="003D7237">
            <w:pPr>
              <w:pStyle w:val="IsiHeading2"/>
              <w:ind w:firstLine="0"/>
              <w:rPr>
                <w:szCs w:val="24"/>
              </w:rPr>
            </w:pPr>
            <w:r w:rsidRPr="00A82878">
              <w:rPr>
                <w:color w:val="000000"/>
                <w:szCs w:val="24"/>
              </w:rPr>
              <w:t>User berhasil masuk ke sistem dan dapat mengakses fitur-fitur yang ada.</w:t>
            </w:r>
          </w:p>
        </w:tc>
      </w:tr>
      <w:tr w:rsidR="0009453F" w:rsidRPr="00A82878" w14:paraId="4A1CED06" w14:textId="77777777" w:rsidTr="003D7237">
        <w:trPr>
          <w:trHeight w:val="2060"/>
        </w:trPr>
        <w:tc>
          <w:tcPr>
            <w:tcW w:w="2038" w:type="dxa"/>
          </w:tcPr>
          <w:p w14:paraId="36337CC3" w14:textId="1698B802" w:rsidR="0009453F" w:rsidRPr="00A82878" w:rsidRDefault="0007753B" w:rsidP="003D7237">
            <w:pPr>
              <w:pStyle w:val="IsiHeading2"/>
              <w:spacing w:after="240"/>
              <w:ind w:firstLine="0"/>
              <w:rPr>
                <w:szCs w:val="24"/>
              </w:rPr>
            </w:pPr>
            <w:r w:rsidRPr="0007753B">
              <w:rPr>
                <w:i/>
                <w:color w:val="000000"/>
                <w:szCs w:val="24"/>
              </w:rPr>
              <w:t>Flow of Events</w:t>
            </w:r>
          </w:p>
        </w:tc>
        <w:tc>
          <w:tcPr>
            <w:tcW w:w="4963" w:type="dxa"/>
          </w:tcPr>
          <w:p w14:paraId="24750C02" w14:textId="269A6337" w:rsidR="0009453F" w:rsidRPr="00A82878" w:rsidRDefault="0009453F">
            <w:pPr>
              <w:pStyle w:val="IsiHeading2"/>
              <w:numPr>
                <w:ilvl w:val="0"/>
                <w:numId w:val="60"/>
              </w:numPr>
              <w:spacing w:after="240"/>
              <w:rPr>
                <w:color w:val="000000"/>
                <w:szCs w:val="24"/>
              </w:rPr>
            </w:pPr>
            <w:r w:rsidRPr="00A82878">
              <w:rPr>
                <w:color w:val="000000"/>
                <w:szCs w:val="24"/>
              </w:rPr>
              <w:t>User mengakses halaman login.</w:t>
            </w:r>
          </w:p>
          <w:p w14:paraId="395A6D36" w14:textId="0BDD0F33" w:rsidR="0009453F" w:rsidRPr="00A82878" w:rsidRDefault="0009453F">
            <w:pPr>
              <w:pStyle w:val="IsiHeading2"/>
              <w:numPr>
                <w:ilvl w:val="0"/>
                <w:numId w:val="60"/>
              </w:numPr>
              <w:spacing w:after="240"/>
              <w:rPr>
                <w:color w:val="000000"/>
                <w:szCs w:val="24"/>
              </w:rPr>
            </w:pPr>
            <w:r w:rsidRPr="00A82878">
              <w:rPr>
                <w:color w:val="000000"/>
                <w:szCs w:val="24"/>
              </w:rPr>
              <w:t>User memasukkan email dan password.</w:t>
            </w:r>
          </w:p>
          <w:p w14:paraId="5D1C8B34" w14:textId="3A9CBF51" w:rsidR="0009453F" w:rsidRPr="00A82878" w:rsidRDefault="0009453F">
            <w:pPr>
              <w:pStyle w:val="IsiHeading2"/>
              <w:numPr>
                <w:ilvl w:val="0"/>
                <w:numId w:val="60"/>
              </w:numPr>
              <w:spacing w:after="240"/>
              <w:rPr>
                <w:color w:val="000000"/>
                <w:szCs w:val="24"/>
              </w:rPr>
            </w:pPr>
            <w:r w:rsidRPr="00A82878">
              <w:rPr>
                <w:color w:val="000000"/>
                <w:szCs w:val="24"/>
              </w:rPr>
              <w:t>Sistem memverifikasi kredensial.</w:t>
            </w:r>
          </w:p>
          <w:p w14:paraId="70460AE5" w14:textId="2A644B36" w:rsidR="0009453F" w:rsidRPr="00A82878" w:rsidRDefault="0009453F">
            <w:pPr>
              <w:pStyle w:val="IsiHeading2"/>
              <w:numPr>
                <w:ilvl w:val="0"/>
                <w:numId w:val="60"/>
              </w:numPr>
              <w:rPr>
                <w:szCs w:val="24"/>
              </w:rPr>
            </w:pPr>
            <w:r w:rsidRPr="00A82878">
              <w:rPr>
                <w:color w:val="000000"/>
                <w:szCs w:val="24"/>
              </w:rPr>
              <w:t>Jika berhasil, user diarahkan ke halaman dashboard.</w:t>
            </w:r>
          </w:p>
        </w:tc>
      </w:tr>
    </w:tbl>
    <w:p w14:paraId="703FAB71" w14:textId="77777777" w:rsidR="0009453F" w:rsidRPr="00A82878" w:rsidRDefault="0009453F" w:rsidP="0009453F">
      <w:pPr>
        <w:pStyle w:val="IsiHeading2"/>
        <w:spacing w:after="240"/>
        <w:ind w:left="927" w:firstLine="0"/>
        <w:rPr>
          <w:szCs w:val="24"/>
        </w:rPr>
      </w:pPr>
    </w:p>
    <w:p w14:paraId="51B486DC" w14:textId="2F812165" w:rsidR="0009453F" w:rsidRDefault="0009453F">
      <w:pPr>
        <w:pStyle w:val="IsiHeading2"/>
        <w:numPr>
          <w:ilvl w:val="0"/>
          <w:numId w:val="77"/>
        </w:numPr>
        <w:spacing w:after="240"/>
        <w:rPr>
          <w:szCs w:val="24"/>
        </w:rPr>
      </w:pPr>
      <w:r w:rsidRPr="00A82878">
        <w:rPr>
          <w:szCs w:val="24"/>
        </w:rPr>
        <w:t>Skenario</w:t>
      </w:r>
      <w:r w:rsidR="006F2688" w:rsidRPr="00A82878">
        <w:rPr>
          <w:szCs w:val="24"/>
        </w:rPr>
        <w:t xml:space="preserve"> Use Case</w:t>
      </w:r>
      <w:r w:rsidRPr="00A82878">
        <w:rPr>
          <w:szCs w:val="24"/>
        </w:rPr>
        <w:t xml:space="preserve"> </w:t>
      </w:r>
      <w:r w:rsidR="00006016" w:rsidRPr="00A82878">
        <w:rPr>
          <w:szCs w:val="24"/>
        </w:rPr>
        <w:t>Pengajuan Proyek</w:t>
      </w:r>
    </w:p>
    <w:p w14:paraId="5BC36ED5" w14:textId="336D2561" w:rsidR="00384C38" w:rsidRPr="007B59A0" w:rsidRDefault="00384C38" w:rsidP="00384C38">
      <w:pPr>
        <w:pStyle w:val="Caption"/>
        <w:keepNext/>
        <w:jc w:val="center"/>
        <w:rPr>
          <w:i w:val="0"/>
          <w:iCs w:val="0"/>
          <w:color w:val="auto"/>
          <w:sz w:val="24"/>
          <w:szCs w:val="24"/>
        </w:rPr>
      </w:pPr>
      <w:bookmarkStart w:id="172" w:name="_Toc174203893"/>
      <w:bookmarkStart w:id="173" w:name="_Hlk173762251"/>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5</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Pengajuan Proyek</w:t>
      </w:r>
      <w:bookmarkEnd w:id="172"/>
    </w:p>
    <w:tbl>
      <w:tblPr>
        <w:tblStyle w:val="TableGrid"/>
        <w:tblW w:w="0" w:type="auto"/>
        <w:tblInd w:w="927" w:type="dxa"/>
        <w:tblLook w:val="04A0" w:firstRow="1" w:lastRow="0" w:firstColumn="1" w:lastColumn="0" w:noHBand="0" w:noVBand="1"/>
      </w:tblPr>
      <w:tblGrid>
        <w:gridCol w:w="2038"/>
        <w:gridCol w:w="4963"/>
      </w:tblGrid>
      <w:tr w:rsidR="00006016" w:rsidRPr="00A82878" w14:paraId="3E88C5F1" w14:textId="77777777" w:rsidTr="00F80608">
        <w:trPr>
          <w:tblHeader/>
        </w:trPr>
        <w:tc>
          <w:tcPr>
            <w:tcW w:w="2038" w:type="dxa"/>
          </w:tcPr>
          <w:bookmarkEnd w:id="173"/>
          <w:p w14:paraId="2A1311A1" w14:textId="28AEDB9E" w:rsidR="00006016" w:rsidRPr="00A82878" w:rsidRDefault="00006016" w:rsidP="003D7237">
            <w:pPr>
              <w:pStyle w:val="IsiHeading2"/>
              <w:ind w:firstLine="0"/>
              <w:jc w:val="center"/>
              <w:rPr>
                <w:szCs w:val="24"/>
              </w:rPr>
            </w:pPr>
            <w:r w:rsidRPr="00A82878">
              <w:rPr>
                <w:b/>
                <w:bCs/>
                <w:color w:val="000000"/>
                <w:szCs w:val="24"/>
              </w:rPr>
              <w:t>Field</w:t>
            </w:r>
          </w:p>
        </w:tc>
        <w:tc>
          <w:tcPr>
            <w:tcW w:w="4963" w:type="dxa"/>
          </w:tcPr>
          <w:p w14:paraId="38981C77" w14:textId="00D5B24F" w:rsidR="00006016" w:rsidRPr="00A82878" w:rsidRDefault="0007753B" w:rsidP="003D7237">
            <w:pPr>
              <w:pStyle w:val="IsiHeading2"/>
              <w:ind w:firstLine="0"/>
              <w:jc w:val="center"/>
              <w:rPr>
                <w:szCs w:val="24"/>
              </w:rPr>
            </w:pPr>
            <w:r w:rsidRPr="0007753B">
              <w:rPr>
                <w:b/>
                <w:bCs/>
                <w:i/>
                <w:color w:val="000000"/>
                <w:szCs w:val="24"/>
              </w:rPr>
              <w:t>Description</w:t>
            </w:r>
          </w:p>
        </w:tc>
      </w:tr>
      <w:tr w:rsidR="00006016" w:rsidRPr="00A82878" w14:paraId="3FC539C6" w14:textId="77777777" w:rsidTr="003D7237">
        <w:tc>
          <w:tcPr>
            <w:tcW w:w="2038" w:type="dxa"/>
          </w:tcPr>
          <w:p w14:paraId="201E77AF" w14:textId="54FA0E08" w:rsidR="00006016" w:rsidRPr="00A82878" w:rsidRDefault="0007753B" w:rsidP="003D7237">
            <w:pPr>
              <w:pStyle w:val="IsiHeading2"/>
              <w:ind w:firstLine="0"/>
              <w:rPr>
                <w:szCs w:val="24"/>
              </w:rPr>
            </w:pPr>
            <w:r w:rsidRPr="0007753B">
              <w:rPr>
                <w:i/>
                <w:color w:val="000000"/>
                <w:szCs w:val="24"/>
              </w:rPr>
              <w:t>Use Case Name</w:t>
            </w:r>
          </w:p>
        </w:tc>
        <w:tc>
          <w:tcPr>
            <w:tcW w:w="4963" w:type="dxa"/>
          </w:tcPr>
          <w:p w14:paraId="4BE232D7" w14:textId="267E11A0" w:rsidR="00006016" w:rsidRPr="00A82878" w:rsidRDefault="00006016" w:rsidP="003D7237">
            <w:pPr>
              <w:pStyle w:val="IsiHeading2"/>
              <w:ind w:firstLine="0"/>
              <w:rPr>
                <w:szCs w:val="24"/>
              </w:rPr>
            </w:pPr>
            <w:r w:rsidRPr="00A82878">
              <w:rPr>
                <w:color w:val="000000"/>
                <w:szCs w:val="24"/>
              </w:rPr>
              <w:t>Pengajuan Proyek</w:t>
            </w:r>
          </w:p>
        </w:tc>
      </w:tr>
      <w:tr w:rsidR="00006016" w:rsidRPr="00A82878" w14:paraId="0CAD6173" w14:textId="77777777" w:rsidTr="003D7237">
        <w:tc>
          <w:tcPr>
            <w:tcW w:w="2038" w:type="dxa"/>
          </w:tcPr>
          <w:p w14:paraId="0C462857" w14:textId="1BD067C2" w:rsidR="00006016" w:rsidRPr="00A82878" w:rsidRDefault="0007753B" w:rsidP="003D7237">
            <w:pPr>
              <w:pStyle w:val="IsiHeading2"/>
              <w:ind w:firstLine="0"/>
              <w:rPr>
                <w:szCs w:val="24"/>
              </w:rPr>
            </w:pPr>
            <w:r w:rsidRPr="0007753B">
              <w:rPr>
                <w:i/>
                <w:color w:val="000000"/>
                <w:szCs w:val="24"/>
              </w:rPr>
              <w:t>Actor</w:t>
            </w:r>
          </w:p>
        </w:tc>
        <w:tc>
          <w:tcPr>
            <w:tcW w:w="4963" w:type="dxa"/>
          </w:tcPr>
          <w:p w14:paraId="7A86490D" w14:textId="654B04FE" w:rsidR="00006016" w:rsidRPr="00A82878" w:rsidRDefault="00006016" w:rsidP="003D7237">
            <w:pPr>
              <w:pStyle w:val="IsiHeading2"/>
              <w:ind w:firstLine="0"/>
              <w:rPr>
                <w:szCs w:val="24"/>
              </w:rPr>
            </w:pPr>
            <w:r w:rsidRPr="00A82878">
              <w:rPr>
                <w:color w:val="000000"/>
                <w:szCs w:val="24"/>
              </w:rPr>
              <w:t>User</w:t>
            </w:r>
          </w:p>
        </w:tc>
      </w:tr>
      <w:tr w:rsidR="00006016" w:rsidRPr="00A82878" w14:paraId="20712871" w14:textId="77777777" w:rsidTr="003D7237">
        <w:tc>
          <w:tcPr>
            <w:tcW w:w="2038" w:type="dxa"/>
          </w:tcPr>
          <w:p w14:paraId="728037A4" w14:textId="52788AD6" w:rsidR="00006016" w:rsidRPr="00A82878" w:rsidRDefault="0007753B" w:rsidP="003D7237">
            <w:pPr>
              <w:pStyle w:val="IsiHeading2"/>
              <w:ind w:firstLine="0"/>
              <w:rPr>
                <w:szCs w:val="24"/>
              </w:rPr>
            </w:pPr>
            <w:r w:rsidRPr="0007753B">
              <w:rPr>
                <w:i/>
                <w:color w:val="000000"/>
                <w:szCs w:val="24"/>
              </w:rPr>
              <w:t>Description</w:t>
            </w:r>
          </w:p>
        </w:tc>
        <w:tc>
          <w:tcPr>
            <w:tcW w:w="4963" w:type="dxa"/>
          </w:tcPr>
          <w:p w14:paraId="3BE377A1" w14:textId="7422EDCE" w:rsidR="00006016" w:rsidRPr="00A82878" w:rsidRDefault="00006016" w:rsidP="003D7237">
            <w:pPr>
              <w:pStyle w:val="IsiHeading2"/>
              <w:ind w:firstLine="0"/>
              <w:rPr>
                <w:szCs w:val="24"/>
              </w:rPr>
            </w:pPr>
            <w:r w:rsidRPr="00A82878">
              <w:rPr>
                <w:color w:val="000000"/>
                <w:szCs w:val="24"/>
              </w:rPr>
              <w:t>User mengajukan proyek baru untuk mendapatkan pendanaan melalui crowdfunding.</w:t>
            </w:r>
          </w:p>
        </w:tc>
      </w:tr>
      <w:tr w:rsidR="00006016" w:rsidRPr="00A82878" w14:paraId="1703035E" w14:textId="77777777" w:rsidTr="003D7237">
        <w:tc>
          <w:tcPr>
            <w:tcW w:w="2038" w:type="dxa"/>
          </w:tcPr>
          <w:p w14:paraId="30293F6F" w14:textId="017CE422" w:rsidR="00006016" w:rsidRPr="00A82878" w:rsidRDefault="0007753B" w:rsidP="003D7237">
            <w:pPr>
              <w:pStyle w:val="IsiHeading2"/>
              <w:ind w:firstLine="0"/>
              <w:rPr>
                <w:szCs w:val="24"/>
              </w:rPr>
            </w:pPr>
            <w:r w:rsidRPr="0007753B">
              <w:rPr>
                <w:i/>
                <w:color w:val="000000"/>
                <w:szCs w:val="24"/>
              </w:rPr>
              <w:t>Preconditions</w:t>
            </w:r>
          </w:p>
        </w:tc>
        <w:tc>
          <w:tcPr>
            <w:tcW w:w="4963" w:type="dxa"/>
          </w:tcPr>
          <w:p w14:paraId="39734AA2" w14:textId="451F102D" w:rsidR="00006016" w:rsidRPr="00A82878" w:rsidRDefault="00006016" w:rsidP="003D7237">
            <w:pPr>
              <w:pStyle w:val="IsiHeading2"/>
              <w:ind w:firstLine="0"/>
              <w:rPr>
                <w:szCs w:val="24"/>
              </w:rPr>
            </w:pPr>
            <w:r w:rsidRPr="00A82878">
              <w:rPr>
                <w:color w:val="000000"/>
                <w:szCs w:val="24"/>
              </w:rPr>
              <w:t>User harus login ke dalam sistem.</w:t>
            </w:r>
          </w:p>
        </w:tc>
      </w:tr>
      <w:tr w:rsidR="00006016" w:rsidRPr="00A82878" w14:paraId="44E862E2" w14:textId="77777777" w:rsidTr="003D7237">
        <w:tc>
          <w:tcPr>
            <w:tcW w:w="2038" w:type="dxa"/>
          </w:tcPr>
          <w:p w14:paraId="69A4F0CE" w14:textId="37721618" w:rsidR="00006016" w:rsidRPr="00A82878" w:rsidRDefault="0007753B" w:rsidP="003D7237">
            <w:pPr>
              <w:pStyle w:val="IsiHeading2"/>
              <w:ind w:firstLine="0"/>
              <w:rPr>
                <w:szCs w:val="24"/>
              </w:rPr>
            </w:pPr>
            <w:r w:rsidRPr="0007753B">
              <w:rPr>
                <w:i/>
                <w:color w:val="000000"/>
                <w:szCs w:val="24"/>
              </w:rPr>
              <w:t>Postconditions</w:t>
            </w:r>
          </w:p>
        </w:tc>
        <w:tc>
          <w:tcPr>
            <w:tcW w:w="4963" w:type="dxa"/>
          </w:tcPr>
          <w:p w14:paraId="77B70FDC" w14:textId="004030BB" w:rsidR="00006016" w:rsidRPr="00A82878" w:rsidRDefault="00006016" w:rsidP="003D7237">
            <w:pPr>
              <w:pStyle w:val="IsiHeading2"/>
              <w:ind w:firstLine="0"/>
              <w:rPr>
                <w:szCs w:val="24"/>
              </w:rPr>
            </w:pPr>
            <w:r w:rsidRPr="00A82878">
              <w:rPr>
                <w:color w:val="000000"/>
                <w:szCs w:val="24"/>
              </w:rPr>
              <w:t>Proyek baru diajukan dan menunggu konfirmasi persetujuan.</w:t>
            </w:r>
          </w:p>
        </w:tc>
      </w:tr>
      <w:tr w:rsidR="00006016" w:rsidRPr="00A82878" w14:paraId="114446D1" w14:textId="77777777" w:rsidTr="003D7237">
        <w:tc>
          <w:tcPr>
            <w:tcW w:w="2038" w:type="dxa"/>
          </w:tcPr>
          <w:p w14:paraId="22264A9A" w14:textId="25D84EAC" w:rsidR="00006016" w:rsidRPr="00A82878" w:rsidRDefault="0007753B" w:rsidP="003D7237">
            <w:pPr>
              <w:pStyle w:val="IsiHeading2"/>
              <w:ind w:firstLine="0"/>
              <w:rPr>
                <w:szCs w:val="24"/>
              </w:rPr>
            </w:pPr>
            <w:r w:rsidRPr="0007753B">
              <w:rPr>
                <w:i/>
                <w:color w:val="000000"/>
                <w:szCs w:val="24"/>
              </w:rPr>
              <w:t>Flow of Events</w:t>
            </w:r>
          </w:p>
        </w:tc>
        <w:tc>
          <w:tcPr>
            <w:tcW w:w="4963" w:type="dxa"/>
          </w:tcPr>
          <w:p w14:paraId="49CD2FC5" w14:textId="77777777" w:rsidR="00006016" w:rsidRPr="00A82878" w:rsidRDefault="00006016">
            <w:pPr>
              <w:pStyle w:val="IsiHeading2"/>
              <w:numPr>
                <w:ilvl w:val="0"/>
                <w:numId w:val="61"/>
              </w:numPr>
              <w:rPr>
                <w:szCs w:val="24"/>
              </w:rPr>
            </w:pPr>
            <w:r w:rsidRPr="00A82878">
              <w:rPr>
                <w:szCs w:val="24"/>
              </w:rPr>
              <w:t>User mengakses halaman pengajuan proyek.</w:t>
            </w:r>
          </w:p>
          <w:p w14:paraId="5FAE8403" w14:textId="77777777" w:rsidR="00006016" w:rsidRPr="00A82878" w:rsidRDefault="00006016">
            <w:pPr>
              <w:pStyle w:val="IsiHeading2"/>
              <w:numPr>
                <w:ilvl w:val="0"/>
                <w:numId w:val="61"/>
              </w:numPr>
              <w:rPr>
                <w:szCs w:val="24"/>
              </w:rPr>
            </w:pPr>
            <w:r w:rsidRPr="00A82878">
              <w:rPr>
                <w:szCs w:val="24"/>
              </w:rPr>
              <w:t>User memasukkan detail proyek yang diperlukan.</w:t>
            </w:r>
          </w:p>
          <w:p w14:paraId="3208A8E6" w14:textId="450B5310" w:rsidR="00006016" w:rsidRPr="00A82878" w:rsidRDefault="00006016">
            <w:pPr>
              <w:pStyle w:val="IsiHeading2"/>
              <w:numPr>
                <w:ilvl w:val="0"/>
                <w:numId w:val="61"/>
              </w:numPr>
              <w:rPr>
                <w:szCs w:val="24"/>
              </w:rPr>
            </w:pPr>
            <w:r w:rsidRPr="00A82878">
              <w:rPr>
                <w:szCs w:val="24"/>
              </w:rPr>
              <w:t>Sistem menyimpan data proyek dan menandai proyek sebagai menunggu persetujuan.</w:t>
            </w:r>
          </w:p>
        </w:tc>
      </w:tr>
    </w:tbl>
    <w:p w14:paraId="72832B82" w14:textId="77777777" w:rsidR="00006016" w:rsidRPr="00A82878" w:rsidRDefault="00006016" w:rsidP="00006016">
      <w:pPr>
        <w:pStyle w:val="IsiHeading2"/>
        <w:spacing w:after="240"/>
        <w:ind w:left="927" w:firstLine="0"/>
        <w:rPr>
          <w:szCs w:val="24"/>
        </w:rPr>
      </w:pPr>
    </w:p>
    <w:p w14:paraId="55BF8CD5" w14:textId="4D14A97E" w:rsidR="006F2688" w:rsidRDefault="006F2688">
      <w:pPr>
        <w:pStyle w:val="IsiHeading2"/>
        <w:numPr>
          <w:ilvl w:val="0"/>
          <w:numId w:val="77"/>
        </w:numPr>
        <w:spacing w:after="240"/>
        <w:rPr>
          <w:szCs w:val="24"/>
        </w:rPr>
      </w:pPr>
      <w:r w:rsidRPr="00A82878">
        <w:rPr>
          <w:szCs w:val="24"/>
        </w:rPr>
        <w:t>Skenario Use Case Persetujuan Proyek</w:t>
      </w:r>
    </w:p>
    <w:p w14:paraId="7B760F63" w14:textId="7B197B2D" w:rsidR="00384C38" w:rsidRPr="007B59A0" w:rsidRDefault="00384C38" w:rsidP="00384C38">
      <w:pPr>
        <w:pStyle w:val="Caption"/>
        <w:keepNext/>
        <w:jc w:val="center"/>
        <w:rPr>
          <w:i w:val="0"/>
          <w:iCs w:val="0"/>
          <w:color w:val="auto"/>
          <w:sz w:val="24"/>
          <w:szCs w:val="24"/>
        </w:rPr>
      </w:pPr>
      <w:bookmarkStart w:id="174" w:name="_Toc174203894"/>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6</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Persetujuan Proyek</w:t>
      </w:r>
      <w:bookmarkEnd w:id="174"/>
    </w:p>
    <w:tbl>
      <w:tblPr>
        <w:tblStyle w:val="TableGrid"/>
        <w:tblW w:w="0" w:type="auto"/>
        <w:tblInd w:w="927" w:type="dxa"/>
        <w:tblLook w:val="04A0" w:firstRow="1" w:lastRow="0" w:firstColumn="1" w:lastColumn="0" w:noHBand="0" w:noVBand="1"/>
      </w:tblPr>
      <w:tblGrid>
        <w:gridCol w:w="2038"/>
        <w:gridCol w:w="4963"/>
      </w:tblGrid>
      <w:tr w:rsidR="006F2688" w:rsidRPr="00A82878" w14:paraId="4AF039A1" w14:textId="77777777" w:rsidTr="00F80608">
        <w:trPr>
          <w:tblHeader/>
        </w:trPr>
        <w:tc>
          <w:tcPr>
            <w:tcW w:w="2038" w:type="dxa"/>
          </w:tcPr>
          <w:p w14:paraId="41535363" w14:textId="4EECFCD3" w:rsidR="006F2688" w:rsidRPr="00A82878" w:rsidRDefault="006F2688" w:rsidP="00B64D5C">
            <w:pPr>
              <w:pStyle w:val="IsiHeading2"/>
              <w:ind w:firstLine="0"/>
              <w:jc w:val="center"/>
              <w:rPr>
                <w:szCs w:val="24"/>
              </w:rPr>
            </w:pPr>
            <w:r w:rsidRPr="00A82878">
              <w:rPr>
                <w:b/>
                <w:bCs/>
                <w:color w:val="000000"/>
                <w:szCs w:val="24"/>
              </w:rPr>
              <w:t>Field</w:t>
            </w:r>
          </w:p>
        </w:tc>
        <w:tc>
          <w:tcPr>
            <w:tcW w:w="4963" w:type="dxa"/>
          </w:tcPr>
          <w:p w14:paraId="34B2D05C" w14:textId="5DA9E2FC" w:rsidR="006F2688" w:rsidRPr="00A82878" w:rsidRDefault="0007753B" w:rsidP="00B64D5C">
            <w:pPr>
              <w:pStyle w:val="IsiHeading2"/>
              <w:ind w:firstLine="0"/>
              <w:jc w:val="center"/>
              <w:rPr>
                <w:szCs w:val="24"/>
              </w:rPr>
            </w:pPr>
            <w:r w:rsidRPr="0007753B">
              <w:rPr>
                <w:b/>
                <w:bCs/>
                <w:i/>
                <w:color w:val="000000"/>
                <w:szCs w:val="24"/>
              </w:rPr>
              <w:t>Description</w:t>
            </w:r>
          </w:p>
        </w:tc>
      </w:tr>
      <w:tr w:rsidR="006F2688" w:rsidRPr="00A82878" w14:paraId="717A354B" w14:textId="77777777" w:rsidTr="00B64D5C">
        <w:tc>
          <w:tcPr>
            <w:tcW w:w="2038" w:type="dxa"/>
          </w:tcPr>
          <w:p w14:paraId="7CDFB804" w14:textId="4D185B27" w:rsidR="006F2688" w:rsidRPr="00A82878" w:rsidRDefault="0007753B" w:rsidP="00B64D5C">
            <w:pPr>
              <w:pStyle w:val="IsiHeading2"/>
              <w:ind w:firstLine="0"/>
              <w:rPr>
                <w:szCs w:val="24"/>
              </w:rPr>
            </w:pPr>
            <w:r w:rsidRPr="0007753B">
              <w:rPr>
                <w:i/>
                <w:color w:val="000000"/>
                <w:szCs w:val="24"/>
              </w:rPr>
              <w:t>Use Case Name</w:t>
            </w:r>
          </w:p>
        </w:tc>
        <w:tc>
          <w:tcPr>
            <w:tcW w:w="4963" w:type="dxa"/>
          </w:tcPr>
          <w:p w14:paraId="2DA36C30" w14:textId="598C403E" w:rsidR="006F2688" w:rsidRPr="00A82878" w:rsidRDefault="006F2688" w:rsidP="00B64D5C">
            <w:pPr>
              <w:pStyle w:val="IsiHeading2"/>
              <w:ind w:firstLine="0"/>
              <w:rPr>
                <w:szCs w:val="24"/>
              </w:rPr>
            </w:pPr>
            <w:r w:rsidRPr="00A82878">
              <w:rPr>
                <w:color w:val="000000"/>
                <w:szCs w:val="24"/>
              </w:rPr>
              <w:t>Konfirmasi Persetujuan Proyek</w:t>
            </w:r>
          </w:p>
        </w:tc>
      </w:tr>
      <w:tr w:rsidR="006F2688" w:rsidRPr="00A82878" w14:paraId="113FA724" w14:textId="77777777" w:rsidTr="00B64D5C">
        <w:tc>
          <w:tcPr>
            <w:tcW w:w="2038" w:type="dxa"/>
          </w:tcPr>
          <w:p w14:paraId="785B5F80" w14:textId="3C21C5F4" w:rsidR="006F2688" w:rsidRPr="00A82878" w:rsidRDefault="0007753B" w:rsidP="00B64D5C">
            <w:pPr>
              <w:pStyle w:val="IsiHeading2"/>
              <w:ind w:firstLine="0"/>
              <w:rPr>
                <w:szCs w:val="24"/>
              </w:rPr>
            </w:pPr>
            <w:r w:rsidRPr="0007753B">
              <w:rPr>
                <w:i/>
                <w:color w:val="000000"/>
                <w:szCs w:val="24"/>
              </w:rPr>
              <w:t>Actor</w:t>
            </w:r>
          </w:p>
        </w:tc>
        <w:tc>
          <w:tcPr>
            <w:tcW w:w="4963" w:type="dxa"/>
          </w:tcPr>
          <w:p w14:paraId="646BA902" w14:textId="57716339" w:rsidR="006F2688" w:rsidRPr="00A82878" w:rsidRDefault="006F2688" w:rsidP="00B64D5C">
            <w:pPr>
              <w:pStyle w:val="IsiHeading2"/>
              <w:ind w:firstLine="0"/>
              <w:rPr>
                <w:szCs w:val="24"/>
              </w:rPr>
            </w:pPr>
            <w:r w:rsidRPr="00A82878">
              <w:rPr>
                <w:color w:val="000000"/>
                <w:szCs w:val="24"/>
              </w:rPr>
              <w:t>Admin</w:t>
            </w:r>
          </w:p>
        </w:tc>
      </w:tr>
      <w:tr w:rsidR="006F2688" w:rsidRPr="00A82878" w14:paraId="63AA880C" w14:textId="77777777" w:rsidTr="00B64D5C">
        <w:tc>
          <w:tcPr>
            <w:tcW w:w="2038" w:type="dxa"/>
          </w:tcPr>
          <w:p w14:paraId="51FBDBC1" w14:textId="17227EF2" w:rsidR="006F2688" w:rsidRPr="00A82878" w:rsidRDefault="0007753B" w:rsidP="00B64D5C">
            <w:pPr>
              <w:pStyle w:val="IsiHeading2"/>
              <w:ind w:firstLine="0"/>
              <w:rPr>
                <w:szCs w:val="24"/>
              </w:rPr>
            </w:pPr>
            <w:r w:rsidRPr="0007753B">
              <w:rPr>
                <w:i/>
                <w:color w:val="000000"/>
                <w:szCs w:val="24"/>
              </w:rPr>
              <w:lastRenderedPageBreak/>
              <w:t>Description</w:t>
            </w:r>
          </w:p>
        </w:tc>
        <w:tc>
          <w:tcPr>
            <w:tcW w:w="4963" w:type="dxa"/>
          </w:tcPr>
          <w:p w14:paraId="462A667C" w14:textId="58F6E5E0" w:rsidR="006F2688" w:rsidRPr="00A82878" w:rsidRDefault="006F2688" w:rsidP="00B64D5C">
            <w:pPr>
              <w:pStyle w:val="IsiHeading2"/>
              <w:ind w:firstLine="0"/>
              <w:rPr>
                <w:szCs w:val="24"/>
              </w:rPr>
            </w:pPr>
            <w:r w:rsidRPr="00A82878">
              <w:rPr>
                <w:color w:val="000000"/>
                <w:szCs w:val="24"/>
              </w:rPr>
              <w:t>Admin meninjau dan mengonfirmasi proyek yang diajukan oleh user.</w:t>
            </w:r>
          </w:p>
        </w:tc>
      </w:tr>
      <w:tr w:rsidR="006F2688" w:rsidRPr="00A82878" w14:paraId="7896B23E" w14:textId="77777777" w:rsidTr="00B64D5C">
        <w:tc>
          <w:tcPr>
            <w:tcW w:w="2038" w:type="dxa"/>
          </w:tcPr>
          <w:p w14:paraId="20322EDF" w14:textId="0FACBF41" w:rsidR="006F2688" w:rsidRPr="00A82878" w:rsidRDefault="0007753B" w:rsidP="00B64D5C">
            <w:pPr>
              <w:pStyle w:val="IsiHeading2"/>
              <w:ind w:firstLine="0"/>
              <w:rPr>
                <w:szCs w:val="24"/>
              </w:rPr>
            </w:pPr>
            <w:r w:rsidRPr="0007753B">
              <w:rPr>
                <w:i/>
                <w:color w:val="000000"/>
                <w:szCs w:val="24"/>
              </w:rPr>
              <w:t>Preconditions</w:t>
            </w:r>
          </w:p>
        </w:tc>
        <w:tc>
          <w:tcPr>
            <w:tcW w:w="4963" w:type="dxa"/>
          </w:tcPr>
          <w:p w14:paraId="403CD3D0" w14:textId="5E17551D" w:rsidR="006F2688" w:rsidRPr="00A82878" w:rsidRDefault="006F2688" w:rsidP="00B64D5C">
            <w:pPr>
              <w:pStyle w:val="IsiHeading2"/>
              <w:ind w:firstLine="0"/>
              <w:rPr>
                <w:szCs w:val="24"/>
              </w:rPr>
            </w:pPr>
            <w:r w:rsidRPr="00A82878">
              <w:rPr>
                <w:color w:val="000000"/>
                <w:szCs w:val="24"/>
              </w:rPr>
              <w:t>Proyek harus dalam status menunggu persetujuan.</w:t>
            </w:r>
          </w:p>
        </w:tc>
      </w:tr>
      <w:tr w:rsidR="006F2688" w:rsidRPr="00A82878" w14:paraId="55F4816D" w14:textId="77777777" w:rsidTr="00B64D5C">
        <w:tc>
          <w:tcPr>
            <w:tcW w:w="2038" w:type="dxa"/>
          </w:tcPr>
          <w:p w14:paraId="4840F301" w14:textId="09EADCE4" w:rsidR="006F2688" w:rsidRPr="00A82878" w:rsidRDefault="0007753B" w:rsidP="00B64D5C">
            <w:pPr>
              <w:pStyle w:val="IsiHeading2"/>
              <w:ind w:firstLine="0"/>
              <w:rPr>
                <w:szCs w:val="24"/>
              </w:rPr>
            </w:pPr>
            <w:r w:rsidRPr="0007753B">
              <w:rPr>
                <w:i/>
                <w:color w:val="000000"/>
                <w:szCs w:val="24"/>
              </w:rPr>
              <w:t>Postconditions</w:t>
            </w:r>
          </w:p>
        </w:tc>
        <w:tc>
          <w:tcPr>
            <w:tcW w:w="4963" w:type="dxa"/>
          </w:tcPr>
          <w:p w14:paraId="7EB73837" w14:textId="02B69D1A" w:rsidR="006F2688" w:rsidRPr="00A82878" w:rsidRDefault="006F2688" w:rsidP="00B64D5C">
            <w:pPr>
              <w:pStyle w:val="IsiHeading2"/>
              <w:ind w:firstLine="0"/>
              <w:rPr>
                <w:szCs w:val="24"/>
              </w:rPr>
            </w:pPr>
            <w:r w:rsidRPr="00A82878">
              <w:rPr>
                <w:color w:val="000000"/>
                <w:szCs w:val="24"/>
              </w:rPr>
              <w:t>Proyek disetujui dan dapat dilihat oleh user lain untuk memberikan dukungan.</w:t>
            </w:r>
          </w:p>
        </w:tc>
      </w:tr>
      <w:tr w:rsidR="006F2688" w:rsidRPr="00A82878" w14:paraId="60FFEE22" w14:textId="77777777" w:rsidTr="00B64D5C">
        <w:tc>
          <w:tcPr>
            <w:tcW w:w="2038" w:type="dxa"/>
          </w:tcPr>
          <w:p w14:paraId="20161EB9" w14:textId="4B83BFE6" w:rsidR="006F2688" w:rsidRPr="00A82878" w:rsidRDefault="0007753B" w:rsidP="00B64D5C">
            <w:pPr>
              <w:pStyle w:val="IsiHeading2"/>
              <w:ind w:firstLine="0"/>
              <w:rPr>
                <w:szCs w:val="24"/>
              </w:rPr>
            </w:pPr>
            <w:r w:rsidRPr="0007753B">
              <w:rPr>
                <w:i/>
                <w:color w:val="000000"/>
                <w:szCs w:val="24"/>
              </w:rPr>
              <w:t>Flow of Events</w:t>
            </w:r>
          </w:p>
        </w:tc>
        <w:tc>
          <w:tcPr>
            <w:tcW w:w="4963" w:type="dxa"/>
          </w:tcPr>
          <w:p w14:paraId="2027265F" w14:textId="77777777" w:rsidR="006F2688" w:rsidRPr="00A82878" w:rsidRDefault="006F2688">
            <w:pPr>
              <w:pStyle w:val="IsiHeading2"/>
              <w:numPr>
                <w:ilvl w:val="0"/>
                <w:numId w:val="62"/>
              </w:numPr>
              <w:rPr>
                <w:color w:val="000000"/>
                <w:szCs w:val="24"/>
              </w:rPr>
            </w:pPr>
            <w:r w:rsidRPr="00A82878">
              <w:rPr>
                <w:color w:val="000000"/>
                <w:szCs w:val="24"/>
              </w:rPr>
              <w:t>Admin mengakses halaman konfirmasi proyek.</w:t>
            </w:r>
          </w:p>
          <w:p w14:paraId="18F7D01F" w14:textId="77777777" w:rsidR="006F2688" w:rsidRPr="00A82878" w:rsidRDefault="006F2688">
            <w:pPr>
              <w:pStyle w:val="IsiHeading2"/>
              <w:numPr>
                <w:ilvl w:val="0"/>
                <w:numId w:val="62"/>
              </w:numPr>
              <w:rPr>
                <w:color w:val="000000"/>
                <w:szCs w:val="24"/>
              </w:rPr>
            </w:pPr>
            <w:r w:rsidRPr="00A82878">
              <w:rPr>
                <w:color w:val="000000"/>
                <w:szCs w:val="24"/>
              </w:rPr>
              <w:t>Admin meninjau detail proyek.</w:t>
            </w:r>
          </w:p>
          <w:p w14:paraId="75F80548" w14:textId="77777777" w:rsidR="006F2688" w:rsidRPr="00A82878" w:rsidRDefault="006F2688">
            <w:pPr>
              <w:pStyle w:val="IsiHeading2"/>
              <w:numPr>
                <w:ilvl w:val="0"/>
                <w:numId w:val="62"/>
              </w:numPr>
              <w:rPr>
                <w:color w:val="000000"/>
                <w:szCs w:val="24"/>
              </w:rPr>
            </w:pPr>
            <w:r w:rsidRPr="00A82878">
              <w:rPr>
                <w:color w:val="000000"/>
                <w:szCs w:val="24"/>
              </w:rPr>
              <w:t>Admin memberikan keputusan (menyetujui atau menolak).</w:t>
            </w:r>
          </w:p>
          <w:p w14:paraId="0BA556CF" w14:textId="46EF9B0F" w:rsidR="006F2688" w:rsidRPr="00A82878" w:rsidRDefault="006F2688">
            <w:pPr>
              <w:pStyle w:val="IsiHeading2"/>
              <w:numPr>
                <w:ilvl w:val="0"/>
                <w:numId w:val="62"/>
              </w:numPr>
              <w:rPr>
                <w:szCs w:val="24"/>
              </w:rPr>
            </w:pPr>
            <w:r w:rsidRPr="00A82878">
              <w:rPr>
                <w:color w:val="000000"/>
                <w:szCs w:val="24"/>
              </w:rPr>
              <w:t>Sistem memperbarui status proyek berdasarkan keputusan admin.</w:t>
            </w:r>
          </w:p>
        </w:tc>
      </w:tr>
    </w:tbl>
    <w:p w14:paraId="6D249F54" w14:textId="77777777" w:rsidR="006F2688" w:rsidRPr="00A82878" w:rsidRDefault="006F2688" w:rsidP="00006016">
      <w:pPr>
        <w:pStyle w:val="IsiHeading2"/>
        <w:spacing w:after="240"/>
        <w:ind w:left="927" w:firstLine="0"/>
        <w:rPr>
          <w:szCs w:val="24"/>
        </w:rPr>
      </w:pPr>
    </w:p>
    <w:p w14:paraId="154E7CF7" w14:textId="38F78CFD" w:rsidR="006F2688" w:rsidRDefault="006F2688">
      <w:pPr>
        <w:pStyle w:val="IsiHeading2"/>
        <w:numPr>
          <w:ilvl w:val="0"/>
          <w:numId w:val="77"/>
        </w:numPr>
        <w:spacing w:after="240"/>
        <w:rPr>
          <w:szCs w:val="24"/>
        </w:rPr>
      </w:pPr>
      <w:r w:rsidRPr="00A82878">
        <w:rPr>
          <w:szCs w:val="24"/>
        </w:rPr>
        <w:t>Skenario Use Case Manajemen Proyek Crowdfunding</w:t>
      </w:r>
    </w:p>
    <w:p w14:paraId="6A822287" w14:textId="3202ED1F" w:rsidR="00384C38" w:rsidRPr="007B59A0" w:rsidRDefault="00384C38" w:rsidP="00384C38">
      <w:pPr>
        <w:pStyle w:val="Caption"/>
        <w:keepNext/>
        <w:jc w:val="center"/>
        <w:rPr>
          <w:i w:val="0"/>
          <w:iCs w:val="0"/>
          <w:color w:val="auto"/>
          <w:sz w:val="24"/>
          <w:szCs w:val="24"/>
        </w:rPr>
      </w:pPr>
      <w:bookmarkStart w:id="175" w:name="_Toc174203895"/>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7</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Manajemen Proyek Crowdfunding</w:t>
      </w:r>
      <w:bookmarkEnd w:id="175"/>
    </w:p>
    <w:tbl>
      <w:tblPr>
        <w:tblStyle w:val="TableGrid"/>
        <w:tblW w:w="0" w:type="auto"/>
        <w:tblInd w:w="927" w:type="dxa"/>
        <w:tblLook w:val="04A0" w:firstRow="1" w:lastRow="0" w:firstColumn="1" w:lastColumn="0" w:noHBand="0" w:noVBand="1"/>
      </w:tblPr>
      <w:tblGrid>
        <w:gridCol w:w="2038"/>
        <w:gridCol w:w="4963"/>
      </w:tblGrid>
      <w:tr w:rsidR="0094387A" w:rsidRPr="00A82878" w14:paraId="43EC76FF" w14:textId="77777777" w:rsidTr="00F80608">
        <w:trPr>
          <w:tblHeader/>
        </w:trPr>
        <w:tc>
          <w:tcPr>
            <w:tcW w:w="2038" w:type="dxa"/>
            <w:vAlign w:val="center"/>
          </w:tcPr>
          <w:p w14:paraId="31D69B8F" w14:textId="0FB8D615" w:rsidR="0094387A" w:rsidRPr="00A82878" w:rsidRDefault="0094387A" w:rsidP="00B64D5C">
            <w:pPr>
              <w:pStyle w:val="IsiHeading2"/>
              <w:ind w:firstLine="0"/>
              <w:jc w:val="center"/>
              <w:rPr>
                <w:szCs w:val="24"/>
              </w:rPr>
            </w:pPr>
            <w:r w:rsidRPr="00A82878">
              <w:rPr>
                <w:b/>
                <w:bCs/>
                <w:color w:val="000000"/>
                <w:szCs w:val="24"/>
              </w:rPr>
              <w:t>Field</w:t>
            </w:r>
          </w:p>
        </w:tc>
        <w:tc>
          <w:tcPr>
            <w:tcW w:w="4963" w:type="dxa"/>
            <w:vAlign w:val="center"/>
          </w:tcPr>
          <w:p w14:paraId="111A95AB" w14:textId="659EA07F" w:rsidR="0094387A" w:rsidRPr="00A82878" w:rsidRDefault="0007753B" w:rsidP="00B64D5C">
            <w:pPr>
              <w:pStyle w:val="IsiHeading2"/>
              <w:ind w:firstLine="0"/>
              <w:jc w:val="center"/>
              <w:rPr>
                <w:szCs w:val="24"/>
              </w:rPr>
            </w:pPr>
            <w:r w:rsidRPr="0007753B">
              <w:rPr>
                <w:b/>
                <w:bCs/>
                <w:i/>
                <w:color w:val="000000"/>
                <w:szCs w:val="24"/>
              </w:rPr>
              <w:t>Description</w:t>
            </w:r>
          </w:p>
        </w:tc>
      </w:tr>
      <w:tr w:rsidR="0094387A" w:rsidRPr="00A82878" w14:paraId="14881114" w14:textId="77777777" w:rsidTr="00B64D5C">
        <w:tc>
          <w:tcPr>
            <w:tcW w:w="2038" w:type="dxa"/>
          </w:tcPr>
          <w:p w14:paraId="619DDF1D" w14:textId="1E47AA46" w:rsidR="0094387A" w:rsidRPr="00A82878" w:rsidRDefault="0007753B" w:rsidP="00B64D5C">
            <w:pPr>
              <w:pStyle w:val="IsiHeading2"/>
              <w:ind w:firstLine="0"/>
              <w:rPr>
                <w:szCs w:val="24"/>
              </w:rPr>
            </w:pPr>
            <w:r w:rsidRPr="0007753B">
              <w:rPr>
                <w:i/>
                <w:color w:val="000000"/>
                <w:szCs w:val="24"/>
              </w:rPr>
              <w:t>Use Case Name</w:t>
            </w:r>
          </w:p>
        </w:tc>
        <w:tc>
          <w:tcPr>
            <w:tcW w:w="4963" w:type="dxa"/>
          </w:tcPr>
          <w:p w14:paraId="00854A82" w14:textId="2F1B24B4" w:rsidR="0094387A" w:rsidRPr="00A82878" w:rsidRDefault="0094387A" w:rsidP="00B64D5C">
            <w:pPr>
              <w:pStyle w:val="IsiHeading2"/>
              <w:ind w:firstLine="0"/>
              <w:rPr>
                <w:szCs w:val="24"/>
              </w:rPr>
            </w:pPr>
            <w:r w:rsidRPr="00A82878">
              <w:rPr>
                <w:color w:val="000000"/>
                <w:szCs w:val="24"/>
              </w:rPr>
              <w:t>Manajemen Proyek Crowdfunding</w:t>
            </w:r>
          </w:p>
        </w:tc>
      </w:tr>
      <w:tr w:rsidR="0094387A" w:rsidRPr="00A82878" w14:paraId="5074FC3D" w14:textId="77777777" w:rsidTr="00B64D5C">
        <w:tc>
          <w:tcPr>
            <w:tcW w:w="2038" w:type="dxa"/>
          </w:tcPr>
          <w:p w14:paraId="4303FA6B" w14:textId="729545E9" w:rsidR="0094387A" w:rsidRPr="00A82878" w:rsidRDefault="0007753B" w:rsidP="00B64D5C">
            <w:pPr>
              <w:pStyle w:val="IsiHeading2"/>
              <w:ind w:firstLine="0"/>
              <w:rPr>
                <w:szCs w:val="24"/>
              </w:rPr>
            </w:pPr>
            <w:r w:rsidRPr="0007753B">
              <w:rPr>
                <w:i/>
                <w:color w:val="000000"/>
                <w:szCs w:val="24"/>
              </w:rPr>
              <w:t>Actor</w:t>
            </w:r>
          </w:p>
        </w:tc>
        <w:tc>
          <w:tcPr>
            <w:tcW w:w="4963" w:type="dxa"/>
          </w:tcPr>
          <w:p w14:paraId="0AAAAB29" w14:textId="421C071E" w:rsidR="0094387A" w:rsidRPr="00A82878" w:rsidRDefault="0094387A" w:rsidP="00B64D5C">
            <w:pPr>
              <w:pStyle w:val="IsiHeading2"/>
              <w:ind w:firstLine="0"/>
              <w:rPr>
                <w:szCs w:val="24"/>
              </w:rPr>
            </w:pPr>
            <w:r w:rsidRPr="00A82878">
              <w:rPr>
                <w:color w:val="000000"/>
                <w:szCs w:val="24"/>
              </w:rPr>
              <w:t>User</w:t>
            </w:r>
          </w:p>
        </w:tc>
      </w:tr>
      <w:tr w:rsidR="0094387A" w:rsidRPr="00A82878" w14:paraId="7765A5A2" w14:textId="77777777" w:rsidTr="00B64D5C">
        <w:tc>
          <w:tcPr>
            <w:tcW w:w="2038" w:type="dxa"/>
          </w:tcPr>
          <w:p w14:paraId="32FDA0C7" w14:textId="788D91D5" w:rsidR="0094387A" w:rsidRPr="00A82878" w:rsidRDefault="0007753B" w:rsidP="00B64D5C">
            <w:pPr>
              <w:pStyle w:val="IsiHeading2"/>
              <w:ind w:firstLine="0"/>
              <w:rPr>
                <w:szCs w:val="24"/>
              </w:rPr>
            </w:pPr>
            <w:r w:rsidRPr="0007753B">
              <w:rPr>
                <w:i/>
                <w:color w:val="000000"/>
                <w:szCs w:val="24"/>
              </w:rPr>
              <w:t>Description</w:t>
            </w:r>
          </w:p>
        </w:tc>
        <w:tc>
          <w:tcPr>
            <w:tcW w:w="4963" w:type="dxa"/>
          </w:tcPr>
          <w:p w14:paraId="470DCC5B" w14:textId="546DC9F2" w:rsidR="0094387A" w:rsidRPr="00A82878" w:rsidRDefault="0094387A" w:rsidP="00B64D5C">
            <w:pPr>
              <w:pStyle w:val="IsiHeading2"/>
              <w:ind w:firstLine="0"/>
              <w:rPr>
                <w:szCs w:val="24"/>
              </w:rPr>
            </w:pPr>
            <w:r w:rsidRPr="00A82878">
              <w:rPr>
                <w:color w:val="000000"/>
                <w:szCs w:val="24"/>
              </w:rPr>
              <w:t>User mengelola proyek crowdfunding yang telah diajukan dan disetujui.</w:t>
            </w:r>
          </w:p>
        </w:tc>
      </w:tr>
      <w:tr w:rsidR="0094387A" w:rsidRPr="00A82878" w14:paraId="08DC2A91" w14:textId="77777777" w:rsidTr="00B64D5C">
        <w:tc>
          <w:tcPr>
            <w:tcW w:w="2038" w:type="dxa"/>
          </w:tcPr>
          <w:p w14:paraId="11902B3F" w14:textId="1F19BE2C" w:rsidR="0094387A" w:rsidRPr="00A82878" w:rsidRDefault="0007753B" w:rsidP="00B64D5C">
            <w:pPr>
              <w:pStyle w:val="IsiHeading2"/>
              <w:ind w:firstLine="0"/>
              <w:rPr>
                <w:szCs w:val="24"/>
              </w:rPr>
            </w:pPr>
            <w:r w:rsidRPr="0007753B">
              <w:rPr>
                <w:i/>
                <w:color w:val="000000"/>
                <w:szCs w:val="24"/>
              </w:rPr>
              <w:t>Preconditions</w:t>
            </w:r>
          </w:p>
        </w:tc>
        <w:tc>
          <w:tcPr>
            <w:tcW w:w="4963" w:type="dxa"/>
          </w:tcPr>
          <w:p w14:paraId="62D7B8DF" w14:textId="15A1EF62" w:rsidR="0094387A" w:rsidRPr="00A82878" w:rsidRDefault="0094387A" w:rsidP="00B64D5C">
            <w:pPr>
              <w:pStyle w:val="IsiHeading2"/>
              <w:ind w:firstLine="0"/>
              <w:rPr>
                <w:szCs w:val="24"/>
              </w:rPr>
            </w:pPr>
            <w:r w:rsidRPr="00A82878">
              <w:rPr>
                <w:color w:val="000000"/>
                <w:szCs w:val="24"/>
              </w:rPr>
              <w:t>Proyek harus sudah disetujui oleh admin.</w:t>
            </w:r>
          </w:p>
        </w:tc>
      </w:tr>
      <w:tr w:rsidR="0094387A" w:rsidRPr="00A82878" w14:paraId="543F70F7" w14:textId="77777777" w:rsidTr="00B64D5C">
        <w:tc>
          <w:tcPr>
            <w:tcW w:w="2038" w:type="dxa"/>
          </w:tcPr>
          <w:p w14:paraId="0159B134" w14:textId="3F847F6D" w:rsidR="0094387A" w:rsidRPr="00A82878" w:rsidRDefault="0007753B" w:rsidP="00B64D5C">
            <w:pPr>
              <w:pStyle w:val="IsiHeading2"/>
              <w:ind w:firstLine="0"/>
              <w:rPr>
                <w:szCs w:val="24"/>
              </w:rPr>
            </w:pPr>
            <w:r w:rsidRPr="0007753B">
              <w:rPr>
                <w:i/>
                <w:color w:val="000000"/>
                <w:szCs w:val="24"/>
              </w:rPr>
              <w:t>Postconditions</w:t>
            </w:r>
          </w:p>
        </w:tc>
        <w:tc>
          <w:tcPr>
            <w:tcW w:w="4963" w:type="dxa"/>
          </w:tcPr>
          <w:p w14:paraId="68EFD807" w14:textId="5F550E8C" w:rsidR="0094387A" w:rsidRPr="00A82878" w:rsidRDefault="0094387A" w:rsidP="00B64D5C">
            <w:pPr>
              <w:pStyle w:val="IsiHeading2"/>
              <w:ind w:firstLine="0"/>
              <w:rPr>
                <w:szCs w:val="24"/>
              </w:rPr>
            </w:pPr>
            <w:r w:rsidRPr="00A82878">
              <w:rPr>
                <w:color w:val="000000"/>
                <w:szCs w:val="24"/>
              </w:rPr>
              <w:t>User dapat mengupdate detail proyek dan melihat statistik pendanaan.</w:t>
            </w:r>
          </w:p>
        </w:tc>
      </w:tr>
      <w:tr w:rsidR="0094387A" w:rsidRPr="00A82878" w14:paraId="79EF9F12" w14:textId="77777777" w:rsidTr="00B64D5C">
        <w:tc>
          <w:tcPr>
            <w:tcW w:w="2038" w:type="dxa"/>
          </w:tcPr>
          <w:p w14:paraId="20DD92AB" w14:textId="0EA9F0AE" w:rsidR="0094387A" w:rsidRPr="00A82878" w:rsidRDefault="0007753B" w:rsidP="00B64D5C">
            <w:pPr>
              <w:pStyle w:val="IsiHeading2"/>
              <w:ind w:firstLine="0"/>
              <w:rPr>
                <w:szCs w:val="24"/>
              </w:rPr>
            </w:pPr>
            <w:r w:rsidRPr="0007753B">
              <w:rPr>
                <w:i/>
                <w:color w:val="000000"/>
                <w:szCs w:val="24"/>
              </w:rPr>
              <w:t>Flow of Events</w:t>
            </w:r>
          </w:p>
        </w:tc>
        <w:tc>
          <w:tcPr>
            <w:tcW w:w="4963" w:type="dxa"/>
          </w:tcPr>
          <w:p w14:paraId="6A991FAC" w14:textId="77777777" w:rsidR="0094387A" w:rsidRPr="00A82878" w:rsidRDefault="0094387A">
            <w:pPr>
              <w:pStyle w:val="IsiHeading2"/>
              <w:numPr>
                <w:ilvl w:val="0"/>
                <w:numId w:val="70"/>
              </w:numPr>
              <w:rPr>
                <w:color w:val="000000"/>
                <w:szCs w:val="24"/>
              </w:rPr>
            </w:pPr>
            <w:r w:rsidRPr="00A82878">
              <w:rPr>
                <w:color w:val="000000"/>
                <w:szCs w:val="24"/>
              </w:rPr>
              <w:t>User mengakses halaman manajemen proyek.</w:t>
            </w:r>
          </w:p>
          <w:p w14:paraId="0F60F10A" w14:textId="77777777" w:rsidR="0094387A" w:rsidRPr="00A82878" w:rsidRDefault="0094387A">
            <w:pPr>
              <w:pStyle w:val="IsiHeading2"/>
              <w:numPr>
                <w:ilvl w:val="0"/>
                <w:numId w:val="70"/>
              </w:numPr>
              <w:rPr>
                <w:color w:val="000000"/>
                <w:szCs w:val="24"/>
              </w:rPr>
            </w:pPr>
            <w:r w:rsidRPr="00A82878">
              <w:rPr>
                <w:color w:val="000000"/>
                <w:szCs w:val="24"/>
              </w:rPr>
              <w:t>User memperbarui informasi proyek atau melihat data statistik.</w:t>
            </w:r>
          </w:p>
          <w:p w14:paraId="6F5062EA" w14:textId="150BC129" w:rsidR="0094387A" w:rsidRPr="00A82878" w:rsidRDefault="0094387A">
            <w:pPr>
              <w:pStyle w:val="IsiHeading2"/>
              <w:numPr>
                <w:ilvl w:val="0"/>
                <w:numId w:val="70"/>
              </w:numPr>
              <w:rPr>
                <w:szCs w:val="24"/>
              </w:rPr>
            </w:pPr>
            <w:r w:rsidRPr="00A82878">
              <w:rPr>
                <w:color w:val="000000"/>
                <w:szCs w:val="24"/>
              </w:rPr>
              <w:t>Sistem menyimpan perubahan yang dilakukan oleh user.</w:t>
            </w:r>
          </w:p>
        </w:tc>
      </w:tr>
    </w:tbl>
    <w:p w14:paraId="70768516" w14:textId="77777777" w:rsidR="006F2688" w:rsidRPr="00A82878" w:rsidRDefault="006F2688" w:rsidP="006F2688">
      <w:pPr>
        <w:pStyle w:val="IsiHeading2"/>
        <w:spacing w:after="240"/>
        <w:ind w:left="927" w:firstLine="0"/>
        <w:rPr>
          <w:szCs w:val="24"/>
        </w:rPr>
      </w:pPr>
    </w:p>
    <w:p w14:paraId="3AAB4E05" w14:textId="22D5AB27" w:rsidR="006F2688" w:rsidRDefault="006F2688">
      <w:pPr>
        <w:pStyle w:val="IsiHeading2"/>
        <w:numPr>
          <w:ilvl w:val="0"/>
          <w:numId w:val="77"/>
        </w:numPr>
        <w:spacing w:after="240"/>
        <w:rPr>
          <w:szCs w:val="24"/>
        </w:rPr>
      </w:pPr>
      <w:r w:rsidRPr="00A82878">
        <w:rPr>
          <w:szCs w:val="24"/>
        </w:rPr>
        <w:t>Skenario Use Case Pembelian Token Proyek Crowdfunding</w:t>
      </w:r>
    </w:p>
    <w:p w14:paraId="40A3A1FB" w14:textId="21DBC2DF" w:rsidR="00384C38" w:rsidRPr="007B59A0" w:rsidRDefault="00384C38" w:rsidP="00384C38">
      <w:pPr>
        <w:pStyle w:val="Caption"/>
        <w:keepNext/>
        <w:jc w:val="center"/>
        <w:rPr>
          <w:i w:val="0"/>
          <w:iCs w:val="0"/>
          <w:color w:val="auto"/>
          <w:sz w:val="24"/>
          <w:szCs w:val="24"/>
        </w:rPr>
      </w:pPr>
      <w:bookmarkStart w:id="176" w:name="_Toc174203896"/>
      <w:r w:rsidRPr="00B91B61">
        <w:rPr>
          <w:i w:val="0"/>
          <w:iCs w:val="0"/>
          <w:color w:val="auto"/>
          <w:sz w:val="24"/>
          <w:szCs w:val="24"/>
        </w:rPr>
        <w:lastRenderedPageBreak/>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8</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Pembelian Token Proyek Crowdfunding</w:t>
      </w:r>
      <w:bookmarkEnd w:id="176"/>
    </w:p>
    <w:tbl>
      <w:tblPr>
        <w:tblStyle w:val="TableGrid"/>
        <w:tblW w:w="0" w:type="auto"/>
        <w:tblInd w:w="927" w:type="dxa"/>
        <w:tblLook w:val="04A0" w:firstRow="1" w:lastRow="0" w:firstColumn="1" w:lastColumn="0" w:noHBand="0" w:noVBand="1"/>
      </w:tblPr>
      <w:tblGrid>
        <w:gridCol w:w="2038"/>
        <w:gridCol w:w="4963"/>
      </w:tblGrid>
      <w:tr w:rsidR="0094387A" w:rsidRPr="00A82878" w14:paraId="4DF6E5EC" w14:textId="77777777" w:rsidTr="00F80608">
        <w:trPr>
          <w:tblHeader/>
        </w:trPr>
        <w:tc>
          <w:tcPr>
            <w:tcW w:w="2038" w:type="dxa"/>
            <w:vAlign w:val="center"/>
          </w:tcPr>
          <w:p w14:paraId="5A430E8C" w14:textId="14603683" w:rsidR="0094387A" w:rsidRPr="00A82878" w:rsidRDefault="0094387A" w:rsidP="00B64D5C">
            <w:pPr>
              <w:pStyle w:val="IsiHeading2"/>
              <w:ind w:firstLine="0"/>
              <w:jc w:val="center"/>
              <w:rPr>
                <w:szCs w:val="24"/>
              </w:rPr>
            </w:pPr>
            <w:r w:rsidRPr="00A82878">
              <w:rPr>
                <w:b/>
                <w:bCs/>
                <w:color w:val="000000"/>
                <w:szCs w:val="24"/>
              </w:rPr>
              <w:t>Field</w:t>
            </w:r>
          </w:p>
        </w:tc>
        <w:tc>
          <w:tcPr>
            <w:tcW w:w="4963" w:type="dxa"/>
            <w:vAlign w:val="center"/>
          </w:tcPr>
          <w:p w14:paraId="5991EB26" w14:textId="7D963460" w:rsidR="0094387A" w:rsidRPr="00A82878" w:rsidRDefault="0007753B" w:rsidP="00B64D5C">
            <w:pPr>
              <w:pStyle w:val="IsiHeading2"/>
              <w:ind w:firstLine="0"/>
              <w:jc w:val="center"/>
              <w:rPr>
                <w:szCs w:val="24"/>
              </w:rPr>
            </w:pPr>
            <w:r w:rsidRPr="0007753B">
              <w:rPr>
                <w:b/>
                <w:bCs/>
                <w:i/>
                <w:color w:val="000000"/>
                <w:szCs w:val="24"/>
              </w:rPr>
              <w:t>Description</w:t>
            </w:r>
          </w:p>
        </w:tc>
      </w:tr>
      <w:tr w:rsidR="0094387A" w:rsidRPr="00A82878" w14:paraId="1587FC0D" w14:textId="77777777" w:rsidTr="00B64D5C">
        <w:tc>
          <w:tcPr>
            <w:tcW w:w="2038" w:type="dxa"/>
          </w:tcPr>
          <w:p w14:paraId="13DF75C4" w14:textId="6A798952" w:rsidR="0094387A" w:rsidRPr="00A82878" w:rsidRDefault="0007753B" w:rsidP="00B64D5C">
            <w:pPr>
              <w:pStyle w:val="IsiHeading2"/>
              <w:ind w:firstLine="0"/>
              <w:rPr>
                <w:szCs w:val="24"/>
              </w:rPr>
            </w:pPr>
            <w:r w:rsidRPr="0007753B">
              <w:rPr>
                <w:i/>
                <w:color w:val="000000"/>
                <w:szCs w:val="24"/>
              </w:rPr>
              <w:t>Use Case Name</w:t>
            </w:r>
          </w:p>
        </w:tc>
        <w:tc>
          <w:tcPr>
            <w:tcW w:w="4963" w:type="dxa"/>
          </w:tcPr>
          <w:p w14:paraId="7EB58A4F" w14:textId="7D645523" w:rsidR="0094387A" w:rsidRPr="00A82878" w:rsidRDefault="0094387A" w:rsidP="00B64D5C">
            <w:pPr>
              <w:pStyle w:val="IsiHeading2"/>
              <w:ind w:firstLine="0"/>
              <w:rPr>
                <w:szCs w:val="24"/>
              </w:rPr>
            </w:pPr>
            <w:r w:rsidRPr="00A82878">
              <w:rPr>
                <w:color w:val="000000"/>
                <w:szCs w:val="24"/>
              </w:rPr>
              <w:t>Pembelian Token Proyek Crowdfunding</w:t>
            </w:r>
          </w:p>
        </w:tc>
      </w:tr>
      <w:tr w:rsidR="0094387A" w:rsidRPr="00A82878" w14:paraId="6F7A2284" w14:textId="77777777" w:rsidTr="00B64D5C">
        <w:tc>
          <w:tcPr>
            <w:tcW w:w="2038" w:type="dxa"/>
          </w:tcPr>
          <w:p w14:paraId="1CDD423C" w14:textId="3F4FFBC0" w:rsidR="0094387A" w:rsidRPr="00A82878" w:rsidRDefault="0007753B" w:rsidP="00B64D5C">
            <w:pPr>
              <w:pStyle w:val="IsiHeading2"/>
              <w:ind w:firstLine="0"/>
              <w:rPr>
                <w:szCs w:val="24"/>
              </w:rPr>
            </w:pPr>
            <w:r w:rsidRPr="0007753B">
              <w:rPr>
                <w:i/>
                <w:color w:val="000000"/>
                <w:szCs w:val="24"/>
              </w:rPr>
              <w:t>Actor</w:t>
            </w:r>
          </w:p>
        </w:tc>
        <w:tc>
          <w:tcPr>
            <w:tcW w:w="4963" w:type="dxa"/>
          </w:tcPr>
          <w:p w14:paraId="6F42C485" w14:textId="1907BB0D" w:rsidR="0094387A" w:rsidRPr="00A82878" w:rsidRDefault="0094387A" w:rsidP="00B64D5C">
            <w:pPr>
              <w:pStyle w:val="IsiHeading2"/>
              <w:ind w:firstLine="0"/>
              <w:rPr>
                <w:szCs w:val="24"/>
              </w:rPr>
            </w:pPr>
            <w:r w:rsidRPr="00A82878">
              <w:rPr>
                <w:color w:val="000000"/>
                <w:szCs w:val="24"/>
              </w:rPr>
              <w:t>User</w:t>
            </w:r>
          </w:p>
        </w:tc>
      </w:tr>
      <w:tr w:rsidR="0094387A" w:rsidRPr="00A82878" w14:paraId="0C7019F6" w14:textId="77777777" w:rsidTr="00B64D5C">
        <w:tc>
          <w:tcPr>
            <w:tcW w:w="2038" w:type="dxa"/>
          </w:tcPr>
          <w:p w14:paraId="3B8B1A10" w14:textId="4F3B851E" w:rsidR="0094387A" w:rsidRPr="00A82878" w:rsidRDefault="0007753B" w:rsidP="00B64D5C">
            <w:pPr>
              <w:pStyle w:val="IsiHeading2"/>
              <w:ind w:firstLine="0"/>
              <w:rPr>
                <w:szCs w:val="24"/>
              </w:rPr>
            </w:pPr>
            <w:r w:rsidRPr="0007753B">
              <w:rPr>
                <w:i/>
                <w:color w:val="000000"/>
                <w:szCs w:val="24"/>
              </w:rPr>
              <w:t>Description</w:t>
            </w:r>
          </w:p>
        </w:tc>
        <w:tc>
          <w:tcPr>
            <w:tcW w:w="4963" w:type="dxa"/>
          </w:tcPr>
          <w:p w14:paraId="6273B83E" w14:textId="7D1D37D8" w:rsidR="0094387A" w:rsidRPr="00A82878" w:rsidRDefault="0094387A" w:rsidP="00B64D5C">
            <w:pPr>
              <w:pStyle w:val="IsiHeading2"/>
              <w:ind w:firstLine="0"/>
              <w:rPr>
                <w:szCs w:val="24"/>
              </w:rPr>
            </w:pPr>
            <w:r w:rsidRPr="00A82878">
              <w:rPr>
                <w:color w:val="000000"/>
                <w:szCs w:val="24"/>
              </w:rPr>
              <w:t>User membeli token untuk mendukung proyek crowdfunding.</w:t>
            </w:r>
          </w:p>
        </w:tc>
      </w:tr>
      <w:tr w:rsidR="0094387A" w:rsidRPr="00A82878" w14:paraId="04EC9183" w14:textId="77777777" w:rsidTr="00B64D5C">
        <w:tc>
          <w:tcPr>
            <w:tcW w:w="2038" w:type="dxa"/>
          </w:tcPr>
          <w:p w14:paraId="43A0BA60" w14:textId="0028C63A" w:rsidR="0094387A" w:rsidRPr="00A82878" w:rsidRDefault="0007753B" w:rsidP="00B64D5C">
            <w:pPr>
              <w:pStyle w:val="IsiHeading2"/>
              <w:ind w:firstLine="0"/>
              <w:rPr>
                <w:szCs w:val="24"/>
              </w:rPr>
            </w:pPr>
            <w:r w:rsidRPr="0007753B">
              <w:rPr>
                <w:i/>
                <w:color w:val="000000"/>
                <w:szCs w:val="24"/>
              </w:rPr>
              <w:t>Preconditions</w:t>
            </w:r>
          </w:p>
        </w:tc>
        <w:tc>
          <w:tcPr>
            <w:tcW w:w="4963" w:type="dxa"/>
          </w:tcPr>
          <w:p w14:paraId="081ABDB6" w14:textId="0A666C96" w:rsidR="0094387A" w:rsidRPr="00A82878" w:rsidRDefault="0094387A" w:rsidP="00B64D5C">
            <w:pPr>
              <w:pStyle w:val="IsiHeading2"/>
              <w:ind w:firstLine="0"/>
              <w:rPr>
                <w:szCs w:val="24"/>
              </w:rPr>
            </w:pPr>
            <w:r w:rsidRPr="00A82878">
              <w:rPr>
                <w:color w:val="000000"/>
                <w:szCs w:val="24"/>
              </w:rPr>
              <w:t>User harus login dan memiliki saldo yang cukup.</w:t>
            </w:r>
          </w:p>
        </w:tc>
      </w:tr>
      <w:tr w:rsidR="0094387A" w:rsidRPr="00A82878" w14:paraId="0123BA58" w14:textId="77777777" w:rsidTr="00B64D5C">
        <w:tc>
          <w:tcPr>
            <w:tcW w:w="2038" w:type="dxa"/>
          </w:tcPr>
          <w:p w14:paraId="02971062" w14:textId="3A1DB423" w:rsidR="0094387A" w:rsidRPr="00A82878" w:rsidRDefault="0007753B" w:rsidP="00B64D5C">
            <w:pPr>
              <w:pStyle w:val="IsiHeading2"/>
              <w:ind w:firstLine="0"/>
              <w:rPr>
                <w:szCs w:val="24"/>
              </w:rPr>
            </w:pPr>
            <w:r w:rsidRPr="0007753B">
              <w:rPr>
                <w:i/>
                <w:color w:val="000000"/>
                <w:szCs w:val="24"/>
              </w:rPr>
              <w:t>Postconditions</w:t>
            </w:r>
          </w:p>
        </w:tc>
        <w:tc>
          <w:tcPr>
            <w:tcW w:w="4963" w:type="dxa"/>
          </w:tcPr>
          <w:p w14:paraId="785C1F25" w14:textId="0C553AB1" w:rsidR="0094387A" w:rsidRPr="00A82878" w:rsidRDefault="0094387A" w:rsidP="00B64D5C">
            <w:pPr>
              <w:pStyle w:val="IsiHeading2"/>
              <w:ind w:firstLine="0"/>
              <w:rPr>
                <w:szCs w:val="24"/>
              </w:rPr>
            </w:pPr>
            <w:r w:rsidRPr="00A82878">
              <w:rPr>
                <w:color w:val="000000"/>
                <w:szCs w:val="24"/>
              </w:rPr>
              <w:t>Token ditambahkan ke akun user dan proyek menerima dana.</w:t>
            </w:r>
          </w:p>
        </w:tc>
      </w:tr>
      <w:tr w:rsidR="0094387A" w:rsidRPr="00A82878" w14:paraId="123EB7AA" w14:textId="77777777" w:rsidTr="00B64D5C">
        <w:tc>
          <w:tcPr>
            <w:tcW w:w="2038" w:type="dxa"/>
          </w:tcPr>
          <w:p w14:paraId="52B07BBD" w14:textId="444CC374" w:rsidR="0094387A" w:rsidRPr="00A82878" w:rsidRDefault="0007753B" w:rsidP="00B64D5C">
            <w:pPr>
              <w:pStyle w:val="IsiHeading2"/>
              <w:ind w:firstLine="0"/>
              <w:rPr>
                <w:szCs w:val="24"/>
              </w:rPr>
            </w:pPr>
            <w:r w:rsidRPr="0007753B">
              <w:rPr>
                <w:i/>
                <w:color w:val="000000"/>
                <w:szCs w:val="24"/>
              </w:rPr>
              <w:t>Flow of Events</w:t>
            </w:r>
          </w:p>
        </w:tc>
        <w:tc>
          <w:tcPr>
            <w:tcW w:w="4963" w:type="dxa"/>
          </w:tcPr>
          <w:p w14:paraId="62BBCA9A" w14:textId="77777777" w:rsidR="0094387A" w:rsidRPr="00A82878" w:rsidRDefault="0094387A">
            <w:pPr>
              <w:pStyle w:val="IsiHeading2"/>
              <w:numPr>
                <w:ilvl w:val="0"/>
                <w:numId w:val="69"/>
              </w:numPr>
              <w:rPr>
                <w:szCs w:val="24"/>
              </w:rPr>
            </w:pPr>
            <w:r w:rsidRPr="00A82878">
              <w:rPr>
                <w:szCs w:val="24"/>
              </w:rPr>
              <w:t>User mengakses halaman proyek yang ingin didukung.</w:t>
            </w:r>
          </w:p>
          <w:p w14:paraId="59587433" w14:textId="77777777" w:rsidR="0094387A" w:rsidRPr="00A82878" w:rsidRDefault="0094387A">
            <w:pPr>
              <w:pStyle w:val="IsiHeading2"/>
              <w:numPr>
                <w:ilvl w:val="0"/>
                <w:numId w:val="69"/>
              </w:numPr>
              <w:rPr>
                <w:szCs w:val="24"/>
              </w:rPr>
            </w:pPr>
            <w:r w:rsidRPr="00A82878">
              <w:rPr>
                <w:szCs w:val="24"/>
              </w:rPr>
              <w:t>User memilih jumlah token yang ingin dibeli.</w:t>
            </w:r>
          </w:p>
          <w:p w14:paraId="5787DD39" w14:textId="316EA4D7" w:rsidR="0094387A" w:rsidRPr="00A82878" w:rsidRDefault="0094387A">
            <w:pPr>
              <w:pStyle w:val="IsiHeading2"/>
              <w:numPr>
                <w:ilvl w:val="0"/>
                <w:numId w:val="69"/>
              </w:numPr>
              <w:rPr>
                <w:szCs w:val="24"/>
              </w:rPr>
            </w:pPr>
            <w:r w:rsidRPr="00A82878">
              <w:rPr>
                <w:szCs w:val="24"/>
              </w:rPr>
              <w:t>Sistem memproses transaksi dan memperbarui saldo user dan proyek.</w:t>
            </w:r>
          </w:p>
        </w:tc>
      </w:tr>
    </w:tbl>
    <w:p w14:paraId="68CB5A9D" w14:textId="77777777" w:rsidR="006F2688" w:rsidRPr="00A82878" w:rsidRDefault="006F2688" w:rsidP="006F2688">
      <w:pPr>
        <w:pStyle w:val="IsiHeading2"/>
        <w:spacing w:after="240"/>
        <w:ind w:left="927" w:firstLine="0"/>
        <w:rPr>
          <w:szCs w:val="24"/>
        </w:rPr>
      </w:pPr>
    </w:p>
    <w:p w14:paraId="6E795648" w14:textId="6412A127" w:rsidR="006F2688" w:rsidRDefault="006F2688">
      <w:pPr>
        <w:pStyle w:val="IsiHeading2"/>
        <w:numPr>
          <w:ilvl w:val="0"/>
          <w:numId w:val="77"/>
        </w:numPr>
        <w:spacing w:after="240"/>
        <w:rPr>
          <w:szCs w:val="24"/>
        </w:rPr>
      </w:pPr>
      <w:r w:rsidRPr="00A82878">
        <w:rPr>
          <w:szCs w:val="24"/>
        </w:rPr>
        <w:t>Skenario Use Case Topup Wallet</w:t>
      </w:r>
    </w:p>
    <w:p w14:paraId="105D6BAC" w14:textId="163A803F" w:rsidR="00384C38" w:rsidRPr="007B59A0" w:rsidRDefault="00384C38" w:rsidP="00384C38">
      <w:pPr>
        <w:pStyle w:val="Caption"/>
        <w:keepNext/>
        <w:jc w:val="center"/>
        <w:rPr>
          <w:i w:val="0"/>
          <w:iCs w:val="0"/>
          <w:color w:val="auto"/>
          <w:sz w:val="24"/>
          <w:szCs w:val="24"/>
        </w:rPr>
      </w:pPr>
      <w:bookmarkStart w:id="177" w:name="_Toc174203897"/>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9</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Topup Wallet</w:t>
      </w:r>
      <w:bookmarkEnd w:id="177"/>
    </w:p>
    <w:tbl>
      <w:tblPr>
        <w:tblStyle w:val="TableGrid"/>
        <w:tblW w:w="0" w:type="auto"/>
        <w:tblInd w:w="927" w:type="dxa"/>
        <w:tblLook w:val="04A0" w:firstRow="1" w:lastRow="0" w:firstColumn="1" w:lastColumn="0" w:noHBand="0" w:noVBand="1"/>
      </w:tblPr>
      <w:tblGrid>
        <w:gridCol w:w="2038"/>
        <w:gridCol w:w="4963"/>
      </w:tblGrid>
      <w:tr w:rsidR="0094387A" w:rsidRPr="00A82878" w14:paraId="38FC5955" w14:textId="77777777" w:rsidTr="00F80608">
        <w:trPr>
          <w:tblHeader/>
        </w:trPr>
        <w:tc>
          <w:tcPr>
            <w:tcW w:w="2038" w:type="dxa"/>
          </w:tcPr>
          <w:p w14:paraId="733BB3D4" w14:textId="19D14B8A" w:rsidR="0094387A" w:rsidRPr="00A82878" w:rsidRDefault="0094387A" w:rsidP="00B64D5C">
            <w:pPr>
              <w:pStyle w:val="IsiHeading2"/>
              <w:ind w:firstLine="0"/>
              <w:jc w:val="center"/>
              <w:rPr>
                <w:szCs w:val="24"/>
              </w:rPr>
            </w:pPr>
            <w:r w:rsidRPr="00A82878">
              <w:rPr>
                <w:b/>
                <w:bCs/>
                <w:color w:val="000000"/>
                <w:szCs w:val="24"/>
              </w:rPr>
              <w:t>Field</w:t>
            </w:r>
          </w:p>
        </w:tc>
        <w:tc>
          <w:tcPr>
            <w:tcW w:w="4963" w:type="dxa"/>
          </w:tcPr>
          <w:p w14:paraId="546EC805" w14:textId="68FC0098" w:rsidR="0094387A" w:rsidRPr="00A82878" w:rsidRDefault="0007753B" w:rsidP="00B64D5C">
            <w:pPr>
              <w:pStyle w:val="IsiHeading2"/>
              <w:ind w:firstLine="0"/>
              <w:jc w:val="center"/>
              <w:rPr>
                <w:szCs w:val="24"/>
              </w:rPr>
            </w:pPr>
            <w:r w:rsidRPr="0007753B">
              <w:rPr>
                <w:b/>
                <w:bCs/>
                <w:i/>
                <w:color w:val="000000"/>
                <w:szCs w:val="24"/>
              </w:rPr>
              <w:t>Description</w:t>
            </w:r>
          </w:p>
        </w:tc>
      </w:tr>
      <w:tr w:rsidR="0094387A" w:rsidRPr="00A82878" w14:paraId="1610C3F5" w14:textId="77777777" w:rsidTr="00B64D5C">
        <w:tc>
          <w:tcPr>
            <w:tcW w:w="2038" w:type="dxa"/>
          </w:tcPr>
          <w:p w14:paraId="43FBF2D6" w14:textId="3A210D9E" w:rsidR="0094387A" w:rsidRPr="00A82878" w:rsidRDefault="0007753B" w:rsidP="00B64D5C">
            <w:pPr>
              <w:pStyle w:val="IsiHeading2"/>
              <w:ind w:firstLine="0"/>
              <w:rPr>
                <w:szCs w:val="24"/>
              </w:rPr>
            </w:pPr>
            <w:r w:rsidRPr="0007753B">
              <w:rPr>
                <w:i/>
                <w:color w:val="000000"/>
                <w:szCs w:val="24"/>
              </w:rPr>
              <w:t>Use Case Name</w:t>
            </w:r>
          </w:p>
        </w:tc>
        <w:tc>
          <w:tcPr>
            <w:tcW w:w="4963" w:type="dxa"/>
          </w:tcPr>
          <w:p w14:paraId="339FD73B" w14:textId="1F046E0B" w:rsidR="0094387A" w:rsidRPr="00A82878" w:rsidRDefault="0094387A" w:rsidP="00B64D5C">
            <w:pPr>
              <w:pStyle w:val="IsiHeading2"/>
              <w:ind w:firstLine="0"/>
              <w:rPr>
                <w:szCs w:val="24"/>
              </w:rPr>
            </w:pPr>
            <w:r w:rsidRPr="00A82878">
              <w:rPr>
                <w:color w:val="000000"/>
                <w:szCs w:val="24"/>
              </w:rPr>
              <w:t>Topup Wallet</w:t>
            </w:r>
          </w:p>
        </w:tc>
      </w:tr>
      <w:tr w:rsidR="0094387A" w:rsidRPr="00A82878" w14:paraId="1BB32276" w14:textId="77777777" w:rsidTr="00B64D5C">
        <w:tc>
          <w:tcPr>
            <w:tcW w:w="2038" w:type="dxa"/>
          </w:tcPr>
          <w:p w14:paraId="1C3A5976" w14:textId="2DFFE824" w:rsidR="0094387A" w:rsidRPr="00A82878" w:rsidRDefault="0007753B" w:rsidP="00B64D5C">
            <w:pPr>
              <w:pStyle w:val="IsiHeading2"/>
              <w:ind w:firstLine="0"/>
              <w:rPr>
                <w:szCs w:val="24"/>
              </w:rPr>
            </w:pPr>
            <w:r w:rsidRPr="0007753B">
              <w:rPr>
                <w:i/>
                <w:color w:val="000000"/>
                <w:szCs w:val="24"/>
              </w:rPr>
              <w:t>Actor</w:t>
            </w:r>
          </w:p>
        </w:tc>
        <w:tc>
          <w:tcPr>
            <w:tcW w:w="4963" w:type="dxa"/>
          </w:tcPr>
          <w:p w14:paraId="0586B3FA" w14:textId="4720EE3E" w:rsidR="0094387A" w:rsidRPr="00A82878" w:rsidRDefault="0094387A" w:rsidP="00B64D5C">
            <w:pPr>
              <w:pStyle w:val="IsiHeading2"/>
              <w:ind w:firstLine="0"/>
              <w:rPr>
                <w:szCs w:val="24"/>
              </w:rPr>
            </w:pPr>
            <w:r w:rsidRPr="00A82878">
              <w:rPr>
                <w:color w:val="000000"/>
                <w:szCs w:val="24"/>
              </w:rPr>
              <w:t>User</w:t>
            </w:r>
          </w:p>
        </w:tc>
      </w:tr>
      <w:tr w:rsidR="0094387A" w:rsidRPr="00A82878" w14:paraId="03CE89F1" w14:textId="77777777" w:rsidTr="00B64D5C">
        <w:tc>
          <w:tcPr>
            <w:tcW w:w="2038" w:type="dxa"/>
          </w:tcPr>
          <w:p w14:paraId="423DDBE3" w14:textId="3B9FE42A" w:rsidR="0094387A" w:rsidRPr="00A82878" w:rsidRDefault="0007753B" w:rsidP="00B64D5C">
            <w:pPr>
              <w:pStyle w:val="IsiHeading2"/>
              <w:ind w:firstLine="0"/>
              <w:rPr>
                <w:szCs w:val="24"/>
              </w:rPr>
            </w:pPr>
            <w:r w:rsidRPr="0007753B">
              <w:rPr>
                <w:i/>
                <w:color w:val="000000"/>
                <w:szCs w:val="24"/>
              </w:rPr>
              <w:t>Description</w:t>
            </w:r>
          </w:p>
        </w:tc>
        <w:tc>
          <w:tcPr>
            <w:tcW w:w="4963" w:type="dxa"/>
          </w:tcPr>
          <w:p w14:paraId="5A297731" w14:textId="76EEE95E" w:rsidR="0094387A" w:rsidRPr="00A82878" w:rsidRDefault="0094387A" w:rsidP="00B64D5C">
            <w:pPr>
              <w:pStyle w:val="IsiHeading2"/>
              <w:ind w:firstLine="0"/>
              <w:rPr>
                <w:szCs w:val="24"/>
              </w:rPr>
            </w:pPr>
            <w:r w:rsidRPr="00A82878">
              <w:rPr>
                <w:color w:val="000000"/>
                <w:szCs w:val="24"/>
              </w:rPr>
              <w:t>User menambah saldo wallet untuk membeli token.</w:t>
            </w:r>
          </w:p>
        </w:tc>
      </w:tr>
      <w:tr w:rsidR="0094387A" w:rsidRPr="00A82878" w14:paraId="72CFFA15" w14:textId="77777777" w:rsidTr="00B64D5C">
        <w:tc>
          <w:tcPr>
            <w:tcW w:w="2038" w:type="dxa"/>
          </w:tcPr>
          <w:p w14:paraId="258E8EAF" w14:textId="14D9408D" w:rsidR="0094387A" w:rsidRPr="00A82878" w:rsidRDefault="0007753B" w:rsidP="00B64D5C">
            <w:pPr>
              <w:pStyle w:val="IsiHeading2"/>
              <w:ind w:firstLine="0"/>
              <w:rPr>
                <w:szCs w:val="24"/>
              </w:rPr>
            </w:pPr>
            <w:r w:rsidRPr="0007753B">
              <w:rPr>
                <w:i/>
                <w:color w:val="000000"/>
                <w:szCs w:val="24"/>
              </w:rPr>
              <w:t>Preconditions</w:t>
            </w:r>
          </w:p>
        </w:tc>
        <w:tc>
          <w:tcPr>
            <w:tcW w:w="4963" w:type="dxa"/>
          </w:tcPr>
          <w:p w14:paraId="6904A8E3" w14:textId="1190574F" w:rsidR="0094387A" w:rsidRPr="00A82878" w:rsidRDefault="0094387A" w:rsidP="00B64D5C">
            <w:pPr>
              <w:pStyle w:val="IsiHeading2"/>
              <w:ind w:firstLine="0"/>
              <w:rPr>
                <w:szCs w:val="24"/>
              </w:rPr>
            </w:pPr>
            <w:r w:rsidRPr="00A82878">
              <w:rPr>
                <w:color w:val="000000"/>
                <w:szCs w:val="24"/>
              </w:rPr>
              <w:t>User harus login.</w:t>
            </w:r>
          </w:p>
        </w:tc>
      </w:tr>
      <w:tr w:rsidR="0094387A" w:rsidRPr="00A82878" w14:paraId="612C2065" w14:textId="77777777" w:rsidTr="00B64D5C">
        <w:tc>
          <w:tcPr>
            <w:tcW w:w="2038" w:type="dxa"/>
          </w:tcPr>
          <w:p w14:paraId="2FB9EDDE" w14:textId="7C051F0C" w:rsidR="0094387A" w:rsidRPr="00A82878" w:rsidRDefault="0007753B" w:rsidP="00B64D5C">
            <w:pPr>
              <w:pStyle w:val="IsiHeading2"/>
              <w:ind w:firstLine="0"/>
              <w:rPr>
                <w:szCs w:val="24"/>
              </w:rPr>
            </w:pPr>
            <w:r w:rsidRPr="0007753B">
              <w:rPr>
                <w:i/>
                <w:color w:val="000000"/>
                <w:szCs w:val="24"/>
              </w:rPr>
              <w:t>Postconditions</w:t>
            </w:r>
          </w:p>
        </w:tc>
        <w:tc>
          <w:tcPr>
            <w:tcW w:w="4963" w:type="dxa"/>
          </w:tcPr>
          <w:p w14:paraId="0AE72968" w14:textId="5ECBF5B2" w:rsidR="0094387A" w:rsidRPr="00A82878" w:rsidRDefault="0094387A" w:rsidP="00B64D5C">
            <w:pPr>
              <w:pStyle w:val="IsiHeading2"/>
              <w:ind w:firstLine="0"/>
              <w:rPr>
                <w:szCs w:val="24"/>
              </w:rPr>
            </w:pPr>
            <w:r w:rsidRPr="00A82878">
              <w:rPr>
                <w:color w:val="000000"/>
                <w:szCs w:val="24"/>
              </w:rPr>
              <w:t>Saldo wallet user bertambah.</w:t>
            </w:r>
          </w:p>
        </w:tc>
      </w:tr>
      <w:tr w:rsidR="0094387A" w:rsidRPr="00A82878" w14:paraId="166DBD61" w14:textId="77777777" w:rsidTr="00B64D5C">
        <w:tc>
          <w:tcPr>
            <w:tcW w:w="2038" w:type="dxa"/>
          </w:tcPr>
          <w:p w14:paraId="74E3A392" w14:textId="3A8B0019" w:rsidR="0094387A" w:rsidRPr="00A82878" w:rsidRDefault="0007753B" w:rsidP="00B64D5C">
            <w:pPr>
              <w:pStyle w:val="IsiHeading2"/>
              <w:ind w:firstLine="0"/>
              <w:rPr>
                <w:szCs w:val="24"/>
              </w:rPr>
            </w:pPr>
            <w:r w:rsidRPr="0007753B">
              <w:rPr>
                <w:i/>
                <w:color w:val="000000"/>
                <w:szCs w:val="24"/>
              </w:rPr>
              <w:t>Flow of Events</w:t>
            </w:r>
          </w:p>
        </w:tc>
        <w:tc>
          <w:tcPr>
            <w:tcW w:w="4963" w:type="dxa"/>
          </w:tcPr>
          <w:p w14:paraId="5D3FA6C8" w14:textId="77777777" w:rsidR="0094387A" w:rsidRPr="00A82878" w:rsidRDefault="0094387A">
            <w:pPr>
              <w:pStyle w:val="IsiHeading2"/>
              <w:numPr>
                <w:ilvl w:val="0"/>
                <w:numId w:val="68"/>
              </w:numPr>
              <w:rPr>
                <w:szCs w:val="24"/>
              </w:rPr>
            </w:pPr>
            <w:r w:rsidRPr="00A82878">
              <w:rPr>
                <w:szCs w:val="24"/>
              </w:rPr>
              <w:t>User mengakses halaman topup wallet.</w:t>
            </w:r>
          </w:p>
          <w:p w14:paraId="6DEE243D" w14:textId="77777777" w:rsidR="0094387A" w:rsidRPr="00A82878" w:rsidRDefault="0094387A">
            <w:pPr>
              <w:pStyle w:val="IsiHeading2"/>
              <w:numPr>
                <w:ilvl w:val="0"/>
                <w:numId w:val="68"/>
              </w:numPr>
              <w:rPr>
                <w:szCs w:val="24"/>
              </w:rPr>
            </w:pPr>
            <w:r w:rsidRPr="00A82878">
              <w:rPr>
                <w:szCs w:val="24"/>
              </w:rPr>
              <w:t>User memilih metode pembayaran dan jumlah topup.</w:t>
            </w:r>
          </w:p>
          <w:p w14:paraId="5C0712EC" w14:textId="63F13357" w:rsidR="0094387A" w:rsidRPr="00A82878" w:rsidRDefault="0094387A">
            <w:pPr>
              <w:pStyle w:val="IsiHeading2"/>
              <w:numPr>
                <w:ilvl w:val="0"/>
                <w:numId w:val="68"/>
              </w:numPr>
              <w:rPr>
                <w:szCs w:val="24"/>
              </w:rPr>
            </w:pPr>
            <w:r w:rsidRPr="00A82878">
              <w:rPr>
                <w:szCs w:val="24"/>
              </w:rPr>
              <w:t>Sistem memproses pembayaran dan memperbarui saldo wallet user.</w:t>
            </w:r>
          </w:p>
        </w:tc>
      </w:tr>
    </w:tbl>
    <w:p w14:paraId="6DC9D6A0" w14:textId="77777777" w:rsidR="006F2688" w:rsidRPr="00A82878" w:rsidRDefault="006F2688" w:rsidP="006F2688">
      <w:pPr>
        <w:pStyle w:val="IsiHeading2"/>
        <w:spacing w:after="240"/>
        <w:ind w:left="927" w:firstLine="0"/>
        <w:rPr>
          <w:szCs w:val="24"/>
        </w:rPr>
      </w:pPr>
    </w:p>
    <w:p w14:paraId="2BFFA83D" w14:textId="6E7F0C6B" w:rsidR="006F2688" w:rsidRDefault="006F2688">
      <w:pPr>
        <w:pStyle w:val="IsiHeading2"/>
        <w:numPr>
          <w:ilvl w:val="0"/>
          <w:numId w:val="77"/>
        </w:numPr>
        <w:spacing w:after="240"/>
        <w:rPr>
          <w:szCs w:val="24"/>
        </w:rPr>
      </w:pPr>
      <w:r w:rsidRPr="00A82878">
        <w:rPr>
          <w:szCs w:val="24"/>
        </w:rPr>
        <w:t>Skenario Use Case Withdraw Wallet</w:t>
      </w:r>
    </w:p>
    <w:p w14:paraId="6E7E625B" w14:textId="5C8BF92B" w:rsidR="00384C38" w:rsidRPr="007B59A0" w:rsidRDefault="00384C38" w:rsidP="00384C38">
      <w:pPr>
        <w:pStyle w:val="Caption"/>
        <w:keepNext/>
        <w:jc w:val="center"/>
        <w:rPr>
          <w:i w:val="0"/>
          <w:iCs w:val="0"/>
          <w:color w:val="auto"/>
          <w:sz w:val="24"/>
          <w:szCs w:val="24"/>
        </w:rPr>
      </w:pPr>
      <w:bookmarkStart w:id="178" w:name="_Toc174203898"/>
      <w:r w:rsidRPr="00B91B61">
        <w:rPr>
          <w:i w:val="0"/>
          <w:iCs w:val="0"/>
          <w:color w:val="auto"/>
          <w:sz w:val="24"/>
          <w:szCs w:val="24"/>
        </w:rPr>
        <w:lastRenderedPageBreak/>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10</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Withdraw Wallet</w:t>
      </w:r>
      <w:bookmarkEnd w:id="178"/>
    </w:p>
    <w:tbl>
      <w:tblPr>
        <w:tblStyle w:val="TableGrid"/>
        <w:tblW w:w="0" w:type="auto"/>
        <w:tblInd w:w="927" w:type="dxa"/>
        <w:tblLook w:val="04A0" w:firstRow="1" w:lastRow="0" w:firstColumn="1" w:lastColumn="0" w:noHBand="0" w:noVBand="1"/>
      </w:tblPr>
      <w:tblGrid>
        <w:gridCol w:w="2038"/>
        <w:gridCol w:w="4963"/>
      </w:tblGrid>
      <w:tr w:rsidR="0094387A" w:rsidRPr="00A82878" w14:paraId="7D9AD008" w14:textId="77777777" w:rsidTr="00F80608">
        <w:trPr>
          <w:tblHeader/>
        </w:trPr>
        <w:tc>
          <w:tcPr>
            <w:tcW w:w="2038" w:type="dxa"/>
            <w:vAlign w:val="center"/>
          </w:tcPr>
          <w:p w14:paraId="2757009E" w14:textId="75679FCE" w:rsidR="0094387A" w:rsidRPr="00A82878" w:rsidRDefault="0094387A" w:rsidP="00B64D5C">
            <w:pPr>
              <w:pStyle w:val="IsiHeading2"/>
              <w:ind w:firstLine="0"/>
              <w:jc w:val="center"/>
              <w:rPr>
                <w:szCs w:val="24"/>
              </w:rPr>
            </w:pPr>
            <w:r w:rsidRPr="00A82878">
              <w:rPr>
                <w:b/>
                <w:bCs/>
                <w:color w:val="000000"/>
                <w:szCs w:val="24"/>
              </w:rPr>
              <w:t>Field</w:t>
            </w:r>
          </w:p>
        </w:tc>
        <w:tc>
          <w:tcPr>
            <w:tcW w:w="4963" w:type="dxa"/>
            <w:vAlign w:val="center"/>
          </w:tcPr>
          <w:p w14:paraId="4FBF6BE3" w14:textId="3EC03882" w:rsidR="0094387A" w:rsidRPr="00A82878" w:rsidRDefault="0007753B" w:rsidP="00B64D5C">
            <w:pPr>
              <w:pStyle w:val="IsiHeading2"/>
              <w:ind w:firstLine="0"/>
              <w:jc w:val="center"/>
              <w:rPr>
                <w:szCs w:val="24"/>
              </w:rPr>
            </w:pPr>
            <w:r w:rsidRPr="0007753B">
              <w:rPr>
                <w:b/>
                <w:bCs/>
                <w:i/>
                <w:color w:val="000000"/>
                <w:szCs w:val="24"/>
              </w:rPr>
              <w:t>Description</w:t>
            </w:r>
          </w:p>
        </w:tc>
      </w:tr>
      <w:tr w:rsidR="0094387A" w:rsidRPr="00A82878" w14:paraId="15E830D1" w14:textId="77777777" w:rsidTr="00B64D5C">
        <w:tc>
          <w:tcPr>
            <w:tcW w:w="2038" w:type="dxa"/>
          </w:tcPr>
          <w:p w14:paraId="372BCAAD" w14:textId="1E75F26A" w:rsidR="0094387A" w:rsidRPr="00A82878" w:rsidRDefault="0007753B" w:rsidP="00B64D5C">
            <w:pPr>
              <w:pStyle w:val="IsiHeading2"/>
              <w:ind w:firstLine="0"/>
              <w:rPr>
                <w:szCs w:val="24"/>
              </w:rPr>
            </w:pPr>
            <w:r w:rsidRPr="0007753B">
              <w:rPr>
                <w:i/>
                <w:color w:val="000000"/>
                <w:szCs w:val="24"/>
              </w:rPr>
              <w:t>Use Case Name</w:t>
            </w:r>
          </w:p>
        </w:tc>
        <w:tc>
          <w:tcPr>
            <w:tcW w:w="4963" w:type="dxa"/>
          </w:tcPr>
          <w:p w14:paraId="260B2DC9" w14:textId="2A997095" w:rsidR="0094387A" w:rsidRPr="00A82878" w:rsidRDefault="0094387A" w:rsidP="00B64D5C">
            <w:pPr>
              <w:pStyle w:val="IsiHeading2"/>
              <w:ind w:firstLine="0"/>
              <w:rPr>
                <w:szCs w:val="24"/>
              </w:rPr>
            </w:pPr>
            <w:r w:rsidRPr="00A82878">
              <w:rPr>
                <w:color w:val="000000"/>
                <w:szCs w:val="24"/>
              </w:rPr>
              <w:t>Withdraw Wallet</w:t>
            </w:r>
          </w:p>
        </w:tc>
      </w:tr>
      <w:tr w:rsidR="0094387A" w:rsidRPr="00A82878" w14:paraId="5D888B7A" w14:textId="77777777" w:rsidTr="00B64D5C">
        <w:tc>
          <w:tcPr>
            <w:tcW w:w="2038" w:type="dxa"/>
          </w:tcPr>
          <w:p w14:paraId="07A58FA1" w14:textId="48510D07" w:rsidR="0094387A" w:rsidRPr="00A82878" w:rsidRDefault="0007753B" w:rsidP="00B64D5C">
            <w:pPr>
              <w:pStyle w:val="IsiHeading2"/>
              <w:ind w:firstLine="0"/>
              <w:rPr>
                <w:szCs w:val="24"/>
              </w:rPr>
            </w:pPr>
            <w:r w:rsidRPr="0007753B">
              <w:rPr>
                <w:i/>
                <w:color w:val="000000"/>
                <w:szCs w:val="24"/>
              </w:rPr>
              <w:t>Actor</w:t>
            </w:r>
          </w:p>
        </w:tc>
        <w:tc>
          <w:tcPr>
            <w:tcW w:w="4963" w:type="dxa"/>
          </w:tcPr>
          <w:p w14:paraId="7583D4D3" w14:textId="78381720" w:rsidR="0094387A" w:rsidRPr="00A82878" w:rsidRDefault="0094387A" w:rsidP="00B64D5C">
            <w:pPr>
              <w:pStyle w:val="IsiHeading2"/>
              <w:ind w:firstLine="0"/>
              <w:rPr>
                <w:szCs w:val="24"/>
              </w:rPr>
            </w:pPr>
            <w:r w:rsidRPr="00A82878">
              <w:rPr>
                <w:color w:val="000000"/>
                <w:szCs w:val="24"/>
              </w:rPr>
              <w:t>User</w:t>
            </w:r>
          </w:p>
        </w:tc>
      </w:tr>
      <w:tr w:rsidR="0094387A" w:rsidRPr="00A82878" w14:paraId="50D92C81" w14:textId="77777777" w:rsidTr="00B64D5C">
        <w:tc>
          <w:tcPr>
            <w:tcW w:w="2038" w:type="dxa"/>
          </w:tcPr>
          <w:p w14:paraId="5A5BA5A7" w14:textId="362F417A" w:rsidR="0094387A" w:rsidRPr="00A82878" w:rsidRDefault="0007753B" w:rsidP="00B64D5C">
            <w:pPr>
              <w:pStyle w:val="IsiHeading2"/>
              <w:ind w:firstLine="0"/>
              <w:rPr>
                <w:szCs w:val="24"/>
              </w:rPr>
            </w:pPr>
            <w:r w:rsidRPr="0007753B">
              <w:rPr>
                <w:i/>
                <w:color w:val="000000"/>
                <w:szCs w:val="24"/>
              </w:rPr>
              <w:t>Description</w:t>
            </w:r>
          </w:p>
        </w:tc>
        <w:tc>
          <w:tcPr>
            <w:tcW w:w="4963" w:type="dxa"/>
          </w:tcPr>
          <w:p w14:paraId="08EEEBCF" w14:textId="0C2ED4BB" w:rsidR="0094387A" w:rsidRPr="00A82878" w:rsidRDefault="0094387A" w:rsidP="00B64D5C">
            <w:pPr>
              <w:pStyle w:val="IsiHeading2"/>
              <w:ind w:firstLine="0"/>
              <w:rPr>
                <w:szCs w:val="24"/>
              </w:rPr>
            </w:pPr>
            <w:r w:rsidRPr="00A82878">
              <w:rPr>
                <w:color w:val="000000"/>
                <w:szCs w:val="24"/>
              </w:rPr>
              <w:t>User menarik dana dari wallet ke rekening bank mereka.</w:t>
            </w:r>
          </w:p>
        </w:tc>
      </w:tr>
      <w:tr w:rsidR="0094387A" w:rsidRPr="00A82878" w14:paraId="395FF259" w14:textId="77777777" w:rsidTr="00B64D5C">
        <w:tc>
          <w:tcPr>
            <w:tcW w:w="2038" w:type="dxa"/>
          </w:tcPr>
          <w:p w14:paraId="368D3591" w14:textId="7F5261F9" w:rsidR="0094387A" w:rsidRPr="00A82878" w:rsidRDefault="0007753B" w:rsidP="00B64D5C">
            <w:pPr>
              <w:pStyle w:val="IsiHeading2"/>
              <w:ind w:firstLine="0"/>
              <w:rPr>
                <w:szCs w:val="24"/>
              </w:rPr>
            </w:pPr>
            <w:r w:rsidRPr="0007753B">
              <w:rPr>
                <w:i/>
                <w:color w:val="000000"/>
                <w:szCs w:val="24"/>
              </w:rPr>
              <w:t>Preconditions</w:t>
            </w:r>
          </w:p>
        </w:tc>
        <w:tc>
          <w:tcPr>
            <w:tcW w:w="4963" w:type="dxa"/>
          </w:tcPr>
          <w:p w14:paraId="624CDA4F" w14:textId="52C8E0C6" w:rsidR="0094387A" w:rsidRPr="00A82878" w:rsidRDefault="0094387A" w:rsidP="00B64D5C">
            <w:pPr>
              <w:pStyle w:val="IsiHeading2"/>
              <w:ind w:firstLine="0"/>
              <w:rPr>
                <w:szCs w:val="24"/>
              </w:rPr>
            </w:pPr>
            <w:r w:rsidRPr="00A82878">
              <w:rPr>
                <w:color w:val="000000"/>
                <w:szCs w:val="24"/>
              </w:rPr>
              <w:t>User harus login dan memiliki saldo yang cukup.</w:t>
            </w:r>
          </w:p>
        </w:tc>
      </w:tr>
      <w:tr w:rsidR="0094387A" w:rsidRPr="00A82878" w14:paraId="45AC9314" w14:textId="77777777" w:rsidTr="00B64D5C">
        <w:tc>
          <w:tcPr>
            <w:tcW w:w="2038" w:type="dxa"/>
          </w:tcPr>
          <w:p w14:paraId="30E11E85" w14:textId="69BBA42E" w:rsidR="0094387A" w:rsidRPr="00A82878" w:rsidRDefault="0007753B" w:rsidP="00B64D5C">
            <w:pPr>
              <w:pStyle w:val="IsiHeading2"/>
              <w:ind w:firstLine="0"/>
              <w:rPr>
                <w:szCs w:val="24"/>
              </w:rPr>
            </w:pPr>
            <w:r w:rsidRPr="0007753B">
              <w:rPr>
                <w:i/>
                <w:color w:val="000000"/>
                <w:szCs w:val="24"/>
              </w:rPr>
              <w:t>Postconditions</w:t>
            </w:r>
          </w:p>
        </w:tc>
        <w:tc>
          <w:tcPr>
            <w:tcW w:w="4963" w:type="dxa"/>
          </w:tcPr>
          <w:p w14:paraId="475C9428" w14:textId="37F3B6E9" w:rsidR="0094387A" w:rsidRPr="00A82878" w:rsidRDefault="0094387A" w:rsidP="00B64D5C">
            <w:pPr>
              <w:pStyle w:val="IsiHeading2"/>
              <w:ind w:firstLine="0"/>
              <w:rPr>
                <w:szCs w:val="24"/>
              </w:rPr>
            </w:pPr>
            <w:r w:rsidRPr="00A82878">
              <w:rPr>
                <w:color w:val="000000"/>
                <w:szCs w:val="24"/>
              </w:rPr>
              <w:t>Saldo wallet user berkurang dan dana ditransfer ke rekening bank.</w:t>
            </w:r>
          </w:p>
        </w:tc>
      </w:tr>
      <w:tr w:rsidR="0094387A" w:rsidRPr="00A82878" w14:paraId="4A0CA850" w14:textId="77777777" w:rsidTr="00B64D5C">
        <w:tc>
          <w:tcPr>
            <w:tcW w:w="2038" w:type="dxa"/>
          </w:tcPr>
          <w:p w14:paraId="08934A39" w14:textId="7CF02725" w:rsidR="0094387A" w:rsidRPr="00A82878" w:rsidRDefault="0007753B" w:rsidP="00B64D5C">
            <w:pPr>
              <w:pStyle w:val="IsiHeading2"/>
              <w:ind w:firstLine="0"/>
              <w:rPr>
                <w:szCs w:val="24"/>
              </w:rPr>
            </w:pPr>
            <w:r w:rsidRPr="0007753B">
              <w:rPr>
                <w:i/>
                <w:color w:val="000000"/>
                <w:szCs w:val="24"/>
              </w:rPr>
              <w:t>Flow of Events</w:t>
            </w:r>
          </w:p>
        </w:tc>
        <w:tc>
          <w:tcPr>
            <w:tcW w:w="4963" w:type="dxa"/>
          </w:tcPr>
          <w:p w14:paraId="48B93552" w14:textId="77777777" w:rsidR="0094387A" w:rsidRPr="00A82878" w:rsidRDefault="0094387A">
            <w:pPr>
              <w:pStyle w:val="IsiHeading2"/>
              <w:numPr>
                <w:ilvl w:val="0"/>
                <w:numId w:val="67"/>
              </w:numPr>
              <w:rPr>
                <w:color w:val="000000"/>
                <w:szCs w:val="24"/>
              </w:rPr>
            </w:pPr>
            <w:r w:rsidRPr="00A82878">
              <w:rPr>
                <w:color w:val="000000"/>
                <w:szCs w:val="24"/>
              </w:rPr>
              <w:t>User mengakses halaman withdraw wallet.</w:t>
            </w:r>
          </w:p>
          <w:p w14:paraId="786CBDFA" w14:textId="77777777" w:rsidR="0094387A" w:rsidRPr="00A82878" w:rsidRDefault="0094387A">
            <w:pPr>
              <w:pStyle w:val="IsiHeading2"/>
              <w:numPr>
                <w:ilvl w:val="0"/>
                <w:numId w:val="67"/>
              </w:numPr>
              <w:rPr>
                <w:color w:val="000000"/>
                <w:szCs w:val="24"/>
              </w:rPr>
            </w:pPr>
            <w:r w:rsidRPr="00A82878">
              <w:rPr>
                <w:color w:val="000000"/>
                <w:szCs w:val="24"/>
              </w:rPr>
              <w:t>User memasukkan informasi rekening bank dan jumlah withdraw.</w:t>
            </w:r>
          </w:p>
          <w:p w14:paraId="15932C06" w14:textId="1ADF026D" w:rsidR="0094387A" w:rsidRPr="00A82878" w:rsidRDefault="0094387A">
            <w:pPr>
              <w:pStyle w:val="IsiHeading2"/>
              <w:numPr>
                <w:ilvl w:val="0"/>
                <w:numId w:val="67"/>
              </w:numPr>
              <w:rPr>
                <w:szCs w:val="24"/>
              </w:rPr>
            </w:pPr>
            <w:r w:rsidRPr="00A82878">
              <w:rPr>
                <w:color w:val="000000"/>
                <w:szCs w:val="24"/>
              </w:rPr>
              <w:t>Sistem memproses permintaan dan mengurangi saldo wallet user.</w:t>
            </w:r>
          </w:p>
        </w:tc>
      </w:tr>
    </w:tbl>
    <w:p w14:paraId="3666F879" w14:textId="77777777" w:rsidR="006F2688" w:rsidRPr="00A82878" w:rsidRDefault="006F2688" w:rsidP="006F2688">
      <w:pPr>
        <w:pStyle w:val="IsiHeading2"/>
        <w:spacing w:after="240"/>
        <w:ind w:left="927" w:firstLine="0"/>
        <w:rPr>
          <w:szCs w:val="24"/>
        </w:rPr>
      </w:pPr>
    </w:p>
    <w:p w14:paraId="7CD2A495" w14:textId="354288CC" w:rsidR="006F2688" w:rsidRDefault="006F2688">
      <w:pPr>
        <w:pStyle w:val="IsiHeading2"/>
        <w:numPr>
          <w:ilvl w:val="0"/>
          <w:numId w:val="77"/>
        </w:numPr>
        <w:spacing w:after="240"/>
        <w:rPr>
          <w:szCs w:val="24"/>
        </w:rPr>
      </w:pPr>
      <w:r w:rsidRPr="00A82878">
        <w:rPr>
          <w:szCs w:val="24"/>
        </w:rPr>
        <w:t>Skenario Use Case Konfirmasi Topup dan Withdraw</w:t>
      </w:r>
    </w:p>
    <w:p w14:paraId="55E256B0" w14:textId="64AEC759" w:rsidR="00384C38" w:rsidRPr="007B59A0" w:rsidRDefault="00384C38" w:rsidP="00384C38">
      <w:pPr>
        <w:pStyle w:val="Caption"/>
        <w:keepNext/>
        <w:jc w:val="center"/>
        <w:rPr>
          <w:i w:val="0"/>
          <w:iCs w:val="0"/>
          <w:color w:val="auto"/>
          <w:sz w:val="24"/>
          <w:szCs w:val="24"/>
        </w:rPr>
      </w:pPr>
      <w:bookmarkStart w:id="179" w:name="_Toc174203899"/>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11</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Konfirmasi Topup dan Withdraw</w:t>
      </w:r>
      <w:bookmarkEnd w:id="179"/>
    </w:p>
    <w:tbl>
      <w:tblPr>
        <w:tblStyle w:val="TableGrid"/>
        <w:tblW w:w="0" w:type="auto"/>
        <w:tblInd w:w="927" w:type="dxa"/>
        <w:tblLook w:val="04A0" w:firstRow="1" w:lastRow="0" w:firstColumn="1" w:lastColumn="0" w:noHBand="0" w:noVBand="1"/>
      </w:tblPr>
      <w:tblGrid>
        <w:gridCol w:w="2038"/>
        <w:gridCol w:w="4963"/>
      </w:tblGrid>
      <w:tr w:rsidR="0094387A" w:rsidRPr="00A82878" w14:paraId="7CD16BD8" w14:textId="77777777" w:rsidTr="00F80608">
        <w:trPr>
          <w:tblHeader/>
        </w:trPr>
        <w:tc>
          <w:tcPr>
            <w:tcW w:w="2038" w:type="dxa"/>
          </w:tcPr>
          <w:p w14:paraId="1BDC890B" w14:textId="6B591AEB" w:rsidR="0094387A" w:rsidRPr="00A82878" w:rsidRDefault="0094387A" w:rsidP="00B64D5C">
            <w:pPr>
              <w:pStyle w:val="IsiHeading2"/>
              <w:ind w:firstLine="0"/>
              <w:jc w:val="center"/>
              <w:rPr>
                <w:szCs w:val="24"/>
              </w:rPr>
            </w:pPr>
            <w:r w:rsidRPr="00A82878">
              <w:rPr>
                <w:b/>
                <w:bCs/>
                <w:color w:val="000000"/>
                <w:szCs w:val="24"/>
              </w:rPr>
              <w:t>Field</w:t>
            </w:r>
          </w:p>
        </w:tc>
        <w:tc>
          <w:tcPr>
            <w:tcW w:w="4963" w:type="dxa"/>
          </w:tcPr>
          <w:p w14:paraId="768238FE" w14:textId="7DE20377" w:rsidR="0094387A" w:rsidRPr="00A82878" w:rsidRDefault="0007753B" w:rsidP="00B64D5C">
            <w:pPr>
              <w:pStyle w:val="IsiHeading2"/>
              <w:ind w:firstLine="0"/>
              <w:jc w:val="center"/>
              <w:rPr>
                <w:szCs w:val="24"/>
              </w:rPr>
            </w:pPr>
            <w:r w:rsidRPr="0007753B">
              <w:rPr>
                <w:b/>
                <w:bCs/>
                <w:i/>
                <w:color w:val="000000"/>
                <w:szCs w:val="24"/>
              </w:rPr>
              <w:t>Description</w:t>
            </w:r>
          </w:p>
        </w:tc>
      </w:tr>
      <w:tr w:rsidR="0094387A" w:rsidRPr="00A82878" w14:paraId="48DE8EFA" w14:textId="77777777" w:rsidTr="00B64D5C">
        <w:tc>
          <w:tcPr>
            <w:tcW w:w="2038" w:type="dxa"/>
          </w:tcPr>
          <w:p w14:paraId="09233C2D" w14:textId="4327E7FB" w:rsidR="0094387A" w:rsidRPr="00A82878" w:rsidRDefault="0007753B" w:rsidP="00B64D5C">
            <w:pPr>
              <w:pStyle w:val="IsiHeading2"/>
              <w:ind w:firstLine="0"/>
              <w:rPr>
                <w:szCs w:val="24"/>
              </w:rPr>
            </w:pPr>
            <w:r w:rsidRPr="0007753B">
              <w:rPr>
                <w:i/>
                <w:color w:val="000000"/>
                <w:szCs w:val="24"/>
              </w:rPr>
              <w:t>Use Case Name</w:t>
            </w:r>
          </w:p>
        </w:tc>
        <w:tc>
          <w:tcPr>
            <w:tcW w:w="4963" w:type="dxa"/>
          </w:tcPr>
          <w:p w14:paraId="27C843D2" w14:textId="32A8674A" w:rsidR="0094387A" w:rsidRPr="00A82878" w:rsidRDefault="0094387A" w:rsidP="00B64D5C">
            <w:pPr>
              <w:pStyle w:val="IsiHeading2"/>
              <w:ind w:firstLine="0"/>
              <w:rPr>
                <w:szCs w:val="24"/>
              </w:rPr>
            </w:pPr>
            <w:r w:rsidRPr="00A82878">
              <w:rPr>
                <w:color w:val="000000"/>
                <w:szCs w:val="24"/>
              </w:rPr>
              <w:t>Konfirmasi Topup dan Withdraw</w:t>
            </w:r>
          </w:p>
        </w:tc>
      </w:tr>
      <w:tr w:rsidR="0094387A" w:rsidRPr="00A82878" w14:paraId="29D1FA7B" w14:textId="77777777" w:rsidTr="00B64D5C">
        <w:tc>
          <w:tcPr>
            <w:tcW w:w="2038" w:type="dxa"/>
          </w:tcPr>
          <w:p w14:paraId="1D1FF5CC" w14:textId="51F833B8" w:rsidR="0094387A" w:rsidRPr="00A82878" w:rsidRDefault="0007753B" w:rsidP="00B64D5C">
            <w:pPr>
              <w:pStyle w:val="IsiHeading2"/>
              <w:ind w:firstLine="0"/>
              <w:rPr>
                <w:szCs w:val="24"/>
              </w:rPr>
            </w:pPr>
            <w:r w:rsidRPr="0007753B">
              <w:rPr>
                <w:i/>
                <w:color w:val="000000"/>
                <w:szCs w:val="24"/>
              </w:rPr>
              <w:t>Actor</w:t>
            </w:r>
          </w:p>
        </w:tc>
        <w:tc>
          <w:tcPr>
            <w:tcW w:w="4963" w:type="dxa"/>
          </w:tcPr>
          <w:p w14:paraId="6E2558F1" w14:textId="71D5EFDD" w:rsidR="0094387A" w:rsidRPr="00A82878" w:rsidRDefault="0094387A" w:rsidP="00B64D5C">
            <w:pPr>
              <w:pStyle w:val="IsiHeading2"/>
              <w:ind w:firstLine="0"/>
              <w:rPr>
                <w:szCs w:val="24"/>
              </w:rPr>
            </w:pPr>
            <w:r w:rsidRPr="00A82878">
              <w:rPr>
                <w:color w:val="000000"/>
                <w:szCs w:val="24"/>
              </w:rPr>
              <w:t>Admin</w:t>
            </w:r>
          </w:p>
        </w:tc>
      </w:tr>
      <w:tr w:rsidR="0094387A" w:rsidRPr="00A82878" w14:paraId="001DD09C" w14:textId="77777777" w:rsidTr="00B64D5C">
        <w:tc>
          <w:tcPr>
            <w:tcW w:w="2038" w:type="dxa"/>
          </w:tcPr>
          <w:p w14:paraId="77830DEE" w14:textId="77697DC7" w:rsidR="0094387A" w:rsidRPr="00A82878" w:rsidRDefault="0007753B" w:rsidP="00B64D5C">
            <w:pPr>
              <w:pStyle w:val="IsiHeading2"/>
              <w:ind w:firstLine="0"/>
              <w:rPr>
                <w:szCs w:val="24"/>
              </w:rPr>
            </w:pPr>
            <w:r w:rsidRPr="0007753B">
              <w:rPr>
                <w:i/>
                <w:color w:val="000000"/>
                <w:szCs w:val="24"/>
              </w:rPr>
              <w:t>Description</w:t>
            </w:r>
          </w:p>
        </w:tc>
        <w:tc>
          <w:tcPr>
            <w:tcW w:w="4963" w:type="dxa"/>
          </w:tcPr>
          <w:p w14:paraId="79BA6E13" w14:textId="7270575B" w:rsidR="0094387A" w:rsidRPr="00A82878" w:rsidRDefault="0094387A" w:rsidP="00B64D5C">
            <w:pPr>
              <w:pStyle w:val="IsiHeading2"/>
              <w:ind w:firstLine="0"/>
              <w:rPr>
                <w:szCs w:val="24"/>
              </w:rPr>
            </w:pPr>
            <w:r w:rsidRPr="00A82878">
              <w:rPr>
                <w:color w:val="000000"/>
                <w:szCs w:val="24"/>
              </w:rPr>
              <w:t>Admin memverifikasi dan mengonfirmasi transaksi topup dan withdraw.</w:t>
            </w:r>
          </w:p>
        </w:tc>
      </w:tr>
      <w:tr w:rsidR="0094387A" w:rsidRPr="00A82878" w14:paraId="480D1B71" w14:textId="77777777" w:rsidTr="00B64D5C">
        <w:tc>
          <w:tcPr>
            <w:tcW w:w="2038" w:type="dxa"/>
          </w:tcPr>
          <w:p w14:paraId="12D88DF9" w14:textId="192E8576" w:rsidR="0094387A" w:rsidRPr="00A82878" w:rsidRDefault="0007753B" w:rsidP="00B64D5C">
            <w:pPr>
              <w:pStyle w:val="IsiHeading2"/>
              <w:ind w:firstLine="0"/>
              <w:rPr>
                <w:szCs w:val="24"/>
              </w:rPr>
            </w:pPr>
            <w:r w:rsidRPr="0007753B">
              <w:rPr>
                <w:i/>
                <w:color w:val="000000"/>
                <w:szCs w:val="24"/>
              </w:rPr>
              <w:t>Preconditions</w:t>
            </w:r>
          </w:p>
        </w:tc>
        <w:tc>
          <w:tcPr>
            <w:tcW w:w="4963" w:type="dxa"/>
          </w:tcPr>
          <w:p w14:paraId="18CB3DC3" w14:textId="17E76A3C" w:rsidR="0094387A" w:rsidRPr="00A82878" w:rsidRDefault="0094387A" w:rsidP="00B64D5C">
            <w:pPr>
              <w:pStyle w:val="IsiHeading2"/>
              <w:ind w:firstLine="0"/>
              <w:rPr>
                <w:szCs w:val="24"/>
              </w:rPr>
            </w:pPr>
            <w:r w:rsidRPr="00A82878">
              <w:rPr>
                <w:color w:val="000000"/>
                <w:szCs w:val="24"/>
              </w:rPr>
              <w:t>Ada permintaan topup atau withdraw yang belum diverifikasi.</w:t>
            </w:r>
          </w:p>
        </w:tc>
      </w:tr>
      <w:tr w:rsidR="0094387A" w:rsidRPr="00A82878" w14:paraId="427842BA" w14:textId="77777777" w:rsidTr="00B64D5C">
        <w:tc>
          <w:tcPr>
            <w:tcW w:w="2038" w:type="dxa"/>
          </w:tcPr>
          <w:p w14:paraId="39E29387" w14:textId="4A4561BC" w:rsidR="0094387A" w:rsidRPr="00A82878" w:rsidRDefault="0007753B" w:rsidP="00B64D5C">
            <w:pPr>
              <w:pStyle w:val="IsiHeading2"/>
              <w:ind w:firstLine="0"/>
              <w:rPr>
                <w:szCs w:val="24"/>
              </w:rPr>
            </w:pPr>
            <w:r w:rsidRPr="0007753B">
              <w:rPr>
                <w:i/>
                <w:color w:val="000000"/>
                <w:szCs w:val="24"/>
              </w:rPr>
              <w:t>Postconditions</w:t>
            </w:r>
          </w:p>
        </w:tc>
        <w:tc>
          <w:tcPr>
            <w:tcW w:w="4963" w:type="dxa"/>
          </w:tcPr>
          <w:p w14:paraId="4442670D" w14:textId="607A5BD9" w:rsidR="0094387A" w:rsidRPr="00A82878" w:rsidRDefault="0094387A" w:rsidP="00B64D5C">
            <w:pPr>
              <w:pStyle w:val="IsiHeading2"/>
              <w:ind w:firstLine="0"/>
              <w:rPr>
                <w:szCs w:val="24"/>
              </w:rPr>
            </w:pPr>
            <w:r w:rsidRPr="00A82878">
              <w:rPr>
                <w:color w:val="000000"/>
                <w:szCs w:val="24"/>
              </w:rPr>
              <w:t>Transaksi diverifikasi dan statusnya diperbarui.</w:t>
            </w:r>
          </w:p>
        </w:tc>
      </w:tr>
      <w:tr w:rsidR="0094387A" w:rsidRPr="00A82878" w14:paraId="05097FA1" w14:textId="77777777" w:rsidTr="00B64D5C">
        <w:tc>
          <w:tcPr>
            <w:tcW w:w="2038" w:type="dxa"/>
          </w:tcPr>
          <w:p w14:paraId="1AA4ADB8" w14:textId="2E90443B" w:rsidR="0094387A" w:rsidRPr="00A82878" w:rsidRDefault="0007753B" w:rsidP="00B64D5C">
            <w:pPr>
              <w:pStyle w:val="IsiHeading2"/>
              <w:ind w:firstLine="0"/>
              <w:rPr>
                <w:szCs w:val="24"/>
              </w:rPr>
            </w:pPr>
            <w:r w:rsidRPr="0007753B">
              <w:rPr>
                <w:i/>
                <w:color w:val="000000"/>
                <w:szCs w:val="24"/>
              </w:rPr>
              <w:t>Flow of Events</w:t>
            </w:r>
          </w:p>
        </w:tc>
        <w:tc>
          <w:tcPr>
            <w:tcW w:w="4963" w:type="dxa"/>
          </w:tcPr>
          <w:p w14:paraId="21A3DFF5" w14:textId="77777777" w:rsidR="0094387A" w:rsidRPr="00A82878" w:rsidRDefault="0094387A">
            <w:pPr>
              <w:pStyle w:val="IsiHeading2"/>
              <w:numPr>
                <w:ilvl w:val="0"/>
                <w:numId w:val="66"/>
              </w:numPr>
              <w:rPr>
                <w:szCs w:val="24"/>
              </w:rPr>
            </w:pPr>
            <w:r w:rsidRPr="00A82878">
              <w:rPr>
                <w:szCs w:val="24"/>
              </w:rPr>
              <w:t>Admin mengakses halaman konfirmasi transaksi.</w:t>
            </w:r>
          </w:p>
          <w:p w14:paraId="26D37BB8" w14:textId="77777777" w:rsidR="0094387A" w:rsidRPr="00A82878" w:rsidRDefault="0094387A">
            <w:pPr>
              <w:pStyle w:val="IsiHeading2"/>
              <w:numPr>
                <w:ilvl w:val="0"/>
                <w:numId w:val="66"/>
              </w:numPr>
              <w:rPr>
                <w:szCs w:val="24"/>
              </w:rPr>
            </w:pPr>
            <w:r w:rsidRPr="00A82878">
              <w:rPr>
                <w:szCs w:val="24"/>
              </w:rPr>
              <w:t>Admin meninjau dan memverifikasi detail transaksi.</w:t>
            </w:r>
          </w:p>
          <w:p w14:paraId="3AA91EA5" w14:textId="1A3E00C9" w:rsidR="0094387A" w:rsidRPr="00A82878" w:rsidRDefault="0094387A">
            <w:pPr>
              <w:pStyle w:val="IsiHeading2"/>
              <w:numPr>
                <w:ilvl w:val="0"/>
                <w:numId w:val="66"/>
              </w:numPr>
              <w:rPr>
                <w:szCs w:val="24"/>
              </w:rPr>
            </w:pPr>
            <w:r w:rsidRPr="00A82878">
              <w:rPr>
                <w:szCs w:val="24"/>
              </w:rPr>
              <w:t>Admin mengonfirmasi transaksi, dan sistem memperbarui status transaksi.</w:t>
            </w:r>
          </w:p>
        </w:tc>
      </w:tr>
    </w:tbl>
    <w:p w14:paraId="2EAF7306" w14:textId="77777777" w:rsidR="006F2688" w:rsidRPr="00A82878" w:rsidRDefault="006F2688" w:rsidP="006F2688">
      <w:pPr>
        <w:pStyle w:val="IsiHeading2"/>
        <w:spacing w:after="240"/>
        <w:ind w:left="927" w:firstLine="0"/>
        <w:rPr>
          <w:szCs w:val="24"/>
        </w:rPr>
      </w:pPr>
    </w:p>
    <w:p w14:paraId="2C6025CF" w14:textId="0C917D1A" w:rsidR="006F2688" w:rsidRDefault="006F2688">
      <w:pPr>
        <w:pStyle w:val="IsiHeading2"/>
        <w:numPr>
          <w:ilvl w:val="0"/>
          <w:numId w:val="77"/>
        </w:numPr>
        <w:spacing w:after="240"/>
        <w:rPr>
          <w:szCs w:val="24"/>
        </w:rPr>
      </w:pPr>
      <w:r w:rsidRPr="00A82878">
        <w:rPr>
          <w:szCs w:val="24"/>
        </w:rPr>
        <w:t xml:space="preserve">Skenario Use Case </w:t>
      </w:r>
      <w:r w:rsidR="00384C38">
        <w:rPr>
          <w:szCs w:val="24"/>
        </w:rPr>
        <w:t xml:space="preserve">Melihat </w:t>
      </w:r>
      <w:r w:rsidRPr="00A82878">
        <w:rPr>
          <w:szCs w:val="24"/>
        </w:rPr>
        <w:t>Saldo</w:t>
      </w:r>
    </w:p>
    <w:p w14:paraId="225BE25D" w14:textId="23200F31" w:rsidR="00384C38" w:rsidRPr="007B59A0" w:rsidRDefault="00384C38" w:rsidP="00384C38">
      <w:pPr>
        <w:pStyle w:val="Caption"/>
        <w:keepNext/>
        <w:jc w:val="center"/>
        <w:rPr>
          <w:i w:val="0"/>
          <w:iCs w:val="0"/>
          <w:color w:val="auto"/>
          <w:sz w:val="24"/>
          <w:szCs w:val="24"/>
        </w:rPr>
      </w:pPr>
      <w:bookmarkStart w:id="180" w:name="_Toc174203900"/>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12</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Melihat Saldo</w:t>
      </w:r>
      <w:bookmarkEnd w:id="180"/>
    </w:p>
    <w:tbl>
      <w:tblPr>
        <w:tblStyle w:val="TableGrid"/>
        <w:tblW w:w="0" w:type="auto"/>
        <w:tblInd w:w="927" w:type="dxa"/>
        <w:tblLook w:val="04A0" w:firstRow="1" w:lastRow="0" w:firstColumn="1" w:lastColumn="0" w:noHBand="0" w:noVBand="1"/>
      </w:tblPr>
      <w:tblGrid>
        <w:gridCol w:w="2038"/>
        <w:gridCol w:w="4963"/>
      </w:tblGrid>
      <w:tr w:rsidR="0094387A" w:rsidRPr="00A82878" w14:paraId="1B46A465" w14:textId="77777777" w:rsidTr="00F80608">
        <w:trPr>
          <w:tblHeader/>
        </w:trPr>
        <w:tc>
          <w:tcPr>
            <w:tcW w:w="2038" w:type="dxa"/>
          </w:tcPr>
          <w:p w14:paraId="2EBA2C67" w14:textId="3A9185D6" w:rsidR="0094387A" w:rsidRPr="00A82878" w:rsidRDefault="0094387A" w:rsidP="00B64D5C">
            <w:pPr>
              <w:pStyle w:val="IsiHeading2"/>
              <w:ind w:firstLine="0"/>
              <w:jc w:val="center"/>
              <w:rPr>
                <w:szCs w:val="24"/>
              </w:rPr>
            </w:pPr>
            <w:r w:rsidRPr="00A82878">
              <w:rPr>
                <w:b/>
                <w:bCs/>
                <w:color w:val="000000"/>
                <w:szCs w:val="24"/>
              </w:rPr>
              <w:t>Field</w:t>
            </w:r>
          </w:p>
        </w:tc>
        <w:tc>
          <w:tcPr>
            <w:tcW w:w="4963" w:type="dxa"/>
          </w:tcPr>
          <w:p w14:paraId="37463406" w14:textId="3869C62B" w:rsidR="0094387A" w:rsidRPr="00A82878" w:rsidRDefault="0007753B" w:rsidP="00B64D5C">
            <w:pPr>
              <w:pStyle w:val="IsiHeading2"/>
              <w:ind w:firstLine="0"/>
              <w:jc w:val="center"/>
              <w:rPr>
                <w:szCs w:val="24"/>
              </w:rPr>
            </w:pPr>
            <w:r w:rsidRPr="0007753B">
              <w:rPr>
                <w:b/>
                <w:bCs/>
                <w:i/>
                <w:color w:val="000000"/>
                <w:szCs w:val="24"/>
              </w:rPr>
              <w:t>Description</w:t>
            </w:r>
          </w:p>
        </w:tc>
      </w:tr>
      <w:tr w:rsidR="0094387A" w:rsidRPr="00A82878" w14:paraId="0B4EE8B7" w14:textId="77777777" w:rsidTr="00B64D5C">
        <w:tc>
          <w:tcPr>
            <w:tcW w:w="2038" w:type="dxa"/>
          </w:tcPr>
          <w:p w14:paraId="001D84D9" w14:textId="02767728" w:rsidR="0094387A" w:rsidRPr="00A82878" w:rsidRDefault="0007753B" w:rsidP="00B64D5C">
            <w:pPr>
              <w:pStyle w:val="IsiHeading2"/>
              <w:ind w:firstLine="0"/>
              <w:rPr>
                <w:szCs w:val="24"/>
              </w:rPr>
            </w:pPr>
            <w:r w:rsidRPr="0007753B">
              <w:rPr>
                <w:i/>
                <w:color w:val="000000"/>
                <w:szCs w:val="24"/>
              </w:rPr>
              <w:t>Use Case Name</w:t>
            </w:r>
          </w:p>
        </w:tc>
        <w:tc>
          <w:tcPr>
            <w:tcW w:w="4963" w:type="dxa"/>
          </w:tcPr>
          <w:p w14:paraId="077E1742" w14:textId="559E31B2" w:rsidR="0094387A" w:rsidRPr="00A82878" w:rsidRDefault="00384C38" w:rsidP="00B64D5C">
            <w:pPr>
              <w:pStyle w:val="IsiHeading2"/>
              <w:ind w:firstLine="0"/>
              <w:rPr>
                <w:szCs w:val="24"/>
              </w:rPr>
            </w:pPr>
            <w:r w:rsidRPr="00384C38">
              <w:rPr>
                <w:color w:val="000000"/>
                <w:szCs w:val="24"/>
              </w:rPr>
              <w:t>Melihat Saldo</w:t>
            </w:r>
          </w:p>
        </w:tc>
      </w:tr>
      <w:tr w:rsidR="0094387A" w:rsidRPr="00A82878" w14:paraId="7C047B48" w14:textId="77777777" w:rsidTr="00B64D5C">
        <w:tc>
          <w:tcPr>
            <w:tcW w:w="2038" w:type="dxa"/>
          </w:tcPr>
          <w:p w14:paraId="6D427D00" w14:textId="20C40278" w:rsidR="0094387A" w:rsidRPr="00A82878" w:rsidRDefault="0007753B" w:rsidP="00B64D5C">
            <w:pPr>
              <w:pStyle w:val="IsiHeading2"/>
              <w:ind w:firstLine="0"/>
              <w:rPr>
                <w:szCs w:val="24"/>
              </w:rPr>
            </w:pPr>
            <w:r w:rsidRPr="0007753B">
              <w:rPr>
                <w:i/>
                <w:color w:val="000000"/>
                <w:szCs w:val="24"/>
              </w:rPr>
              <w:t>Actor</w:t>
            </w:r>
          </w:p>
        </w:tc>
        <w:tc>
          <w:tcPr>
            <w:tcW w:w="4963" w:type="dxa"/>
          </w:tcPr>
          <w:p w14:paraId="2AC2535A" w14:textId="366C6F00" w:rsidR="0094387A" w:rsidRPr="00A82878" w:rsidRDefault="0094387A" w:rsidP="00B64D5C">
            <w:pPr>
              <w:pStyle w:val="IsiHeading2"/>
              <w:ind w:firstLine="0"/>
              <w:rPr>
                <w:szCs w:val="24"/>
              </w:rPr>
            </w:pPr>
            <w:r w:rsidRPr="00A82878">
              <w:rPr>
                <w:color w:val="000000"/>
                <w:szCs w:val="24"/>
              </w:rPr>
              <w:t>User</w:t>
            </w:r>
          </w:p>
        </w:tc>
      </w:tr>
      <w:tr w:rsidR="0094387A" w:rsidRPr="00A82878" w14:paraId="45505131" w14:textId="77777777" w:rsidTr="00B64D5C">
        <w:tc>
          <w:tcPr>
            <w:tcW w:w="2038" w:type="dxa"/>
          </w:tcPr>
          <w:p w14:paraId="52FA8652" w14:textId="66E27F0D" w:rsidR="0094387A" w:rsidRPr="00A82878" w:rsidRDefault="0007753B" w:rsidP="00B64D5C">
            <w:pPr>
              <w:pStyle w:val="IsiHeading2"/>
              <w:ind w:firstLine="0"/>
              <w:rPr>
                <w:szCs w:val="24"/>
              </w:rPr>
            </w:pPr>
            <w:r w:rsidRPr="0007753B">
              <w:rPr>
                <w:i/>
                <w:color w:val="000000"/>
                <w:szCs w:val="24"/>
              </w:rPr>
              <w:t>Description</w:t>
            </w:r>
          </w:p>
        </w:tc>
        <w:tc>
          <w:tcPr>
            <w:tcW w:w="4963" w:type="dxa"/>
          </w:tcPr>
          <w:p w14:paraId="6FFFD9B8" w14:textId="703E101F" w:rsidR="0094387A" w:rsidRPr="00A82878" w:rsidRDefault="0094387A" w:rsidP="00B64D5C">
            <w:pPr>
              <w:pStyle w:val="IsiHeading2"/>
              <w:ind w:firstLine="0"/>
              <w:rPr>
                <w:szCs w:val="24"/>
              </w:rPr>
            </w:pPr>
            <w:r w:rsidRPr="00A82878">
              <w:rPr>
                <w:color w:val="000000"/>
                <w:szCs w:val="24"/>
              </w:rPr>
              <w:t>User melihat saldo wallet mereka.</w:t>
            </w:r>
          </w:p>
        </w:tc>
      </w:tr>
      <w:tr w:rsidR="0094387A" w:rsidRPr="00A82878" w14:paraId="428DE9C6" w14:textId="77777777" w:rsidTr="00B64D5C">
        <w:tc>
          <w:tcPr>
            <w:tcW w:w="2038" w:type="dxa"/>
          </w:tcPr>
          <w:p w14:paraId="3547ADA0" w14:textId="4F673426" w:rsidR="0094387A" w:rsidRPr="00A82878" w:rsidRDefault="0007753B" w:rsidP="00B64D5C">
            <w:pPr>
              <w:pStyle w:val="IsiHeading2"/>
              <w:ind w:firstLine="0"/>
              <w:rPr>
                <w:szCs w:val="24"/>
              </w:rPr>
            </w:pPr>
            <w:r w:rsidRPr="0007753B">
              <w:rPr>
                <w:i/>
                <w:color w:val="000000"/>
                <w:szCs w:val="24"/>
              </w:rPr>
              <w:t>Preconditions</w:t>
            </w:r>
          </w:p>
        </w:tc>
        <w:tc>
          <w:tcPr>
            <w:tcW w:w="4963" w:type="dxa"/>
          </w:tcPr>
          <w:p w14:paraId="19DCB163" w14:textId="6F2EC364" w:rsidR="0094387A" w:rsidRPr="00A82878" w:rsidRDefault="0094387A" w:rsidP="00B64D5C">
            <w:pPr>
              <w:pStyle w:val="IsiHeading2"/>
              <w:ind w:firstLine="0"/>
              <w:rPr>
                <w:szCs w:val="24"/>
              </w:rPr>
            </w:pPr>
            <w:r w:rsidRPr="00A82878">
              <w:rPr>
                <w:color w:val="000000"/>
                <w:szCs w:val="24"/>
              </w:rPr>
              <w:t>User harus login.</w:t>
            </w:r>
          </w:p>
        </w:tc>
      </w:tr>
      <w:tr w:rsidR="0094387A" w:rsidRPr="00A82878" w14:paraId="5086881F" w14:textId="77777777" w:rsidTr="00B64D5C">
        <w:tc>
          <w:tcPr>
            <w:tcW w:w="2038" w:type="dxa"/>
          </w:tcPr>
          <w:p w14:paraId="594E1D5B" w14:textId="7A6BCAEF" w:rsidR="0094387A" w:rsidRPr="00A82878" w:rsidRDefault="0007753B" w:rsidP="00B64D5C">
            <w:pPr>
              <w:pStyle w:val="IsiHeading2"/>
              <w:ind w:firstLine="0"/>
              <w:rPr>
                <w:szCs w:val="24"/>
              </w:rPr>
            </w:pPr>
            <w:r w:rsidRPr="0007753B">
              <w:rPr>
                <w:i/>
                <w:color w:val="000000"/>
                <w:szCs w:val="24"/>
              </w:rPr>
              <w:t>Postconditions</w:t>
            </w:r>
          </w:p>
        </w:tc>
        <w:tc>
          <w:tcPr>
            <w:tcW w:w="4963" w:type="dxa"/>
          </w:tcPr>
          <w:p w14:paraId="24C91064" w14:textId="6A0E7DFA" w:rsidR="0094387A" w:rsidRPr="00A82878" w:rsidRDefault="0094387A" w:rsidP="00B64D5C">
            <w:pPr>
              <w:pStyle w:val="IsiHeading2"/>
              <w:ind w:firstLine="0"/>
              <w:rPr>
                <w:szCs w:val="24"/>
              </w:rPr>
            </w:pPr>
            <w:r w:rsidRPr="00A82878">
              <w:rPr>
                <w:color w:val="000000"/>
                <w:szCs w:val="24"/>
              </w:rPr>
              <w:t>User dapat melihat detail saldo dan histori transaksi.</w:t>
            </w:r>
          </w:p>
        </w:tc>
      </w:tr>
      <w:tr w:rsidR="0094387A" w:rsidRPr="00A82878" w14:paraId="69877121" w14:textId="77777777" w:rsidTr="00B64D5C">
        <w:tc>
          <w:tcPr>
            <w:tcW w:w="2038" w:type="dxa"/>
          </w:tcPr>
          <w:p w14:paraId="5420E527" w14:textId="75707A5A" w:rsidR="0094387A" w:rsidRPr="00A82878" w:rsidRDefault="0007753B" w:rsidP="00B64D5C">
            <w:pPr>
              <w:pStyle w:val="IsiHeading2"/>
              <w:ind w:firstLine="0"/>
              <w:rPr>
                <w:szCs w:val="24"/>
              </w:rPr>
            </w:pPr>
            <w:r w:rsidRPr="0007753B">
              <w:rPr>
                <w:i/>
                <w:color w:val="000000"/>
                <w:szCs w:val="24"/>
              </w:rPr>
              <w:t>Flow of Events</w:t>
            </w:r>
          </w:p>
        </w:tc>
        <w:tc>
          <w:tcPr>
            <w:tcW w:w="4963" w:type="dxa"/>
          </w:tcPr>
          <w:p w14:paraId="584A9ED1" w14:textId="77777777" w:rsidR="0094387A" w:rsidRPr="00A82878" w:rsidRDefault="0094387A">
            <w:pPr>
              <w:pStyle w:val="IsiHeading2"/>
              <w:numPr>
                <w:ilvl w:val="0"/>
                <w:numId w:val="65"/>
              </w:numPr>
              <w:rPr>
                <w:color w:val="000000"/>
                <w:szCs w:val="24"/>
              </w:rPr>
            </w:pPr>
            <w:r w:rsidRPr="00A82878">
              <w:rPr>
                <w:color w:val="000000"/>
                <w:szCs w:val="24"/>
              </w:rPr>
              <w:t>User mengakses halaman saldo.</w:t>
            </w:r>
          </w:p>
          <w:p w14:paraId="0D03E57C" w14:textId="41BBACD0" w:rsidR="0094387A" w:rsidRPr="00A82878" w:rsidRDefault="0094387A">
            <w:pPr>
              <w:pStyle w:val="IsiHeading2"/>
              <w:numPr>
                <w:ilvl w:val="0"/>
                <w:numId w:val="65"/>
              </w:numPr>
              <w:rPr>
                <w:szCs w:val="24"/>
              </w:rPr>
            </w:pPr>
            <w:r w:rsidRPr="00A82878">
              <w:rPr>
                <w:color w:val="000000"/>
                <w:szCs w:val="24"/>
              </w:rPr>
              <w:t>Sistem menampilkan saldo terkini dan histori transaksi.</w:t>
            </w:r>
          </w:p>
        </w:tc>
      </w:tr>
    </w:tbl>
    <w:p w14:paraId="16E372DC" w14:textId="77777777" w:rsidR="006F2688" w:rsidRPr="00A82878" w:rsidRDefault="006F2688" w:rsidP="006F2688">
      <w:pPr>
        <w:pStyle w:val="IsiHeading2"/>
        <w:spacing w:after="240"/>
        <w:ind w:left="927" w:firstLine="0"/>
        <w:rPr>
          <w:szCs w:val="24"/>
        </w:rPr>
      </w:pPr>
    </w:p>
    <w:p w14:paraId="56A10615" w14:textId="4BEA6D94" w:rsidR="006F2688" w:rsidRDefault="006F2688">
      <w:pPr>
        <w:pStyle w:val="IsiHeading2"/>
        <w:numPr>
          <w:ilvl w:val="0"/>
          <w:numId w:val="77"/>
        </w:numPr>
        <w:spacing w:after="240"/>
        <w:rPr>
          <w:szCs w:val="24"/>
        </w:rPr>
      </w:pPr>
      <w:r w:rsidRPr="00A82878">
        <w:rPr>
          <w:szCs w:val="24"/>
        </w:rPr>
        <w:t>Skenario Use Case Pengembalian Rupiah Pembelian Token</w:t>
      </w:r>
    </w:p>
    <w:p w14:paraId="4097FCE3" w14:textId="0F76CE8C" w:rsidR="00384C38" w:rsidRPr="007B59A0" w:rsidRDefault="00384C38" w:rsidP="00384C38">
      <w:pPr>
        <w:pStyle w:val="Caption"/>
        <w:keepNext/>
        <w:jc w:val="center"/>
        <w:rPr>
          <w:i w:val="0"/>
          <w:iCs w:val="0"/>
          <w:color w:val="auto"/>
          <w:sz w:val="24"/>
          <w:szCs w:val="24"/>
        </w:rPr>
      </w:pPr>
      <w:bookmarkStart w:id="181" w:name="_Toc174203901"/>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13</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Pengembalian Rupiah Pembelian Token</w:t>
      </w:r>
      <w:bookmarkEnd w:id="181"/>
    </w:p>
    <w:tbl>
      <w:tblPr>
        <w:tblStyle w:val="TableGrid"/>
        <w:tblW w:w="0" w:type="auto"/>
        <w:tblInd w:w="927" w:type="dxa"/>
        <w:tblLook w:val="04A0" w:firstRow="1" w:lastRow="0" w:firstColumn="1" w:lastColumn="0" w:noHBand="0" w:noVBand="1"/>
      </w:tblPr>
      <w:tblGrid>
        <w:gridCol w:w="1948"/>
        <w:gridCol w:w="5053"/>
      </w:tblGrid>
      <w:tr w:rsidR="0094387A" w:rsidRPr="00A82878" w14:paraId="3CD8F62B" w14:textId="77777777" w:rsidTr="00F80608">
        <w:trPr>
          <w:tblHeader/>
        </w:trPr>
        <w:tc>
          <w:tcPr>
            <w:tcW w:w="1948" w:type="dxa"/>
          </w:tcPr>
          <w:p w14:paraId="608B8831" w14:textId="26FD3864" w:rsidR="0094387A" w:rsidRPr="00A82878" w:rsidRDefault="0094387A" w:rsidP="00F80608">
            <w:pPr>
              <w:pStyle w:val="IsiHeading2"/>
              <w:ind w:firstLine="0"/>
              <w:jc w:val="center"/>
              <w:rPr>
                <w:szCs w:val="24"/>
              </w:rPr>
            </w:pPr>
            <w:r w:rsidRPr="00A82878">
              <w:rPr>
                <w:b/>
                <w:bCs/>
                <w:color w:val="000000"/>
                <w:szCs w:val="24"/>
              </w:rPr>
              <w:t>Field</w:t>
            </w:r>
          </w:p>
        </w:tc>
        <w:tc>
          <w:tcPr>
            <w:tcW w:w="5053" w:type="dxa"/>
          </w:tcPr>
          <w:p w14:paraId="63F4AE8B" w14:textId="6517F9D1" w:rsidR="0094387A" w:rsidRPr="00A82878" w:rsidRDefault="0007753B" w:rsidP="00F80608">
            <w:pPr>
              <w:pStyle w:val="IsiHeading2"/>
              <w:ind w:firstLine="0"/>
              <w:jc w:val="center"/>
              <w:rPr>
                <w:szCs w:val="24"/>
              </w:rPr>
            </w:pPr>
            <w:r w:rsidRPr="0007753B">
              <w:rPr>
                <w:b/>
                <w:bCs/>
                <w:i/>
                <w:color w:val="000000"/>
                <w:szCs w:val="24"/>
              </w:rPr>
              <w:t>Description</w:t>
            </w:r>
          </w:p>
        </w:tc>
      </w:tr>
      <w:tr w:rsidR="0094387A" w:rsidRPr="00A82878" w14:paraId="44A1718A" w14:textId="77777777" w:rsidTr="00B64D5C">
        <w:tc>
          <w:tcPr>
            <w:tcW w:w="1948" w:type="dxa"/>
          </w:tcPr>
          <w:p w14:paraId="6A68AA22" w14:textId="6766DD46" w:rsidR="0094387A" w:rsidRPr="00A82878" w:rsidRDefault="0007753B" w:rsidP="00B64D5C">
            <w:pPr>
              <w:pStyle w:val="IsiHeading2"/>
              <w:ind w:firstLine="0"/>
              <w:rPr>
                <w:szCs w:val="24"/>
              </w:rPr>
            </w:pPr>
            <w:r w:rsidRPr="0007753B">
              <w:rPr>
                <w:i/>
                <w:color w:val="000000"/>
                <w:szCs w:val="24"/>
              </w:rPr>
              <w:t>Use Case Name</w:t>
            </w:r>
          </w:p>
        </w:tc>
        <w:tc>
          <w:tcPr>
            <w:tcW w:w="5053" w:type="dxa"/>
          </w:tcPr>
          <w:p w14:paraId="4C53C460" w14:textId="40C14DF7" w:rsidR="0094387A" w:rsidRPr="00A82878" w:rsidRDefault="0094387A" w:rsidP="00B64D5C">
            <w:pPr>
              <w:pStyle w:val="IsiHeading2"/>
              <w:ind w:firstLine="0"/>
              <w:rPr>
                <w:szCs w:val="24"/>
              </w:rPr>
            </w:pPr>
            <w:r w:rsidRPr="00A82878">
              <w:rPr>
                <w:color w:val="000000"/>
                <w:szCs w:val="24"/>
              </w:rPr>
              <w:t>Pengembalian Rupiah Pembelian Token</w:t>
            </w:r>
          </w:p>
        </w:tc>
      </w:tr>
      <w:tr w:rsidR="0094387A" w:rsidRPr="00A82878" w14:paraId="6C7FD967" w14:textId="77777777" w:rsidTr="00B64D5C">
        <w:tc>
          <w:tcPr>
            <w:tcW w:w="1948" w:type="dxa"/>
          </w:tcPr>
          <w:p w14:paraId="008D8CBC" w14:textId="75A1EEC1" w:rsidR="0094387A" w:rsidRPr="00A82878" w:rsidRDefault="0007753B" w:rsidP="00B64D5C">
            <w:pPr>
              <w:pStyle w:val="IsiHeading2"/>
              <w:ind w:firstLine="0"/>
              <w:rPr>
                <w:szCs w:val="24"/>
              </w:rPr>
            </w:pPr>
            <w:r w:rsidRPr="0007753B">
              <w:rPr>
                <w:i/>
                <w:color w:val="000000"/>
                <w:szCs w:val="24"/>
              </w:rPr>
              <w:t>Actor</w:t>
            </w:r>
          </w:p>
        </w:tc>
        <w:tc>
          <w:tcPr>
            <w:tcW w:w="5053" w:type="dxa"/>
          </w:tcPr>
          <w:p w14:paraId="515CB45B" w14:textId="61C98670" w:rsidR="0094387A" w:rsidRPr="00A82878" w:rsidRDefault="0094387A" w:rsidP="00B64D5C">
            <w:pPr>
              <w:pStyle w:val="IsiHeading2"/>
              <w:ind w:firstLine="0"/>
              <w:rPr>
                <w:szCs w:val="24"/>
              </w:rPr>
            </w:pPr>
            <w:r w:rsidRPr="00A82878">
              <w:rPr>
                <w:color w:val="000000"/>
                <w:szCs w:val="24"/>
              </w:rPr>
              <w:t>User</w:t>
            </w:r>
          </w:p>
        </w:tc>
      </w:tr>
      <w:tr w:rsidR="0094387A" w:rsidRPr="00A82878" w14:paraId="203B2509" w14:textId="77777777" w:rsidTr="00B64D5C">
        <w:tc>
          <w:tcPr>
            <w:tcW w:w="1948" w:type="dxa"/>
          </w:tcPr>
          <w:p w14:paraId="7FC4419F" w14:textId="62D1EA47" w:rsidR="0094387A" w:rsidRPr="00A82878" w:rsidRDefault="0007753B" w:rsidP="00B64D5C">
            <w:pPr>
              <w:pStyle w:val="IsiHeading2"/>
              <w:ind w:firstLine="0"/>
              <w:rPr>
                <w:szCs w:val="24"/>
              </w:rPr>
            </w:pPr>
            <w:r w:rsidRPr="0007753B">
              <w:rPr>
                <w:i/>
                <w:color w:val="000000"/>
                <w:szCs w:val="24"/>
              </w:rPr>
              <w:t>Description</w:t>
            </w:r>
          </w:p>
        </w:tc>
        <w:tc>
          <w:tcPr>
            <w:tcW w:w="5053" w:type="dxa"/>
          </w:tcPr>
          <w:p w14:paraId="27165EAF" w14:textId="644CDA63" w:rsidR="0094387A" w:rsidRPr="00A82878" w:rsidRDefault="0094387A" w:rsidP="00B64D5C">
            <w:pPr>
              <w:pStyle w:val="IsiHeading2"/>
              <w:ind w:firstLine="0"/>
              <w:rPr>
                <w:szCs w:val="24"/>
              </w:rPr>
            </w:pPr>
            <w:r w:rsidRPr="00A82878">
              <w:rPr>
                <w:color w:val="000000"/>
                <w:szCs w:val="24"/>
              </w:rPr>
              <w:t>User menarik kembali dana dalam bentuk rupiah dari pembelian token yang tidak terpakai.</w:t>
            </w:r>
          </w:p>
        </w:tc>
      </w:tr>
      <w:tr w:rsidR="0094387A" w:rsidRPr="00A82878" w14:paraId="0578F386" w14:textId="77777777" w:rsidTr="00B64D5C">
        <w:tc>
          <w:tcPr>
            <w:tcW w:w="1948" w:type="dxa"/>
          </w:tcPr>
          <w:p w14:paraId="18088C5C" w14:textId="0A179A47" w:rsidR="0094387A" w:rsidRPr="00A82878" w:rsidRDefault="0007753B" w:rsidP="00B64D5C">
            <w:pPr>
              <w:pStyle w:val="IsiHeading2"/>
              <w:ind w:firstLine="0"/>
              <w:rPr>
                <w:szCs w:val="24"/>
              </w:rPr>
            </w:pPr>
            <w:r w:rsidRPr="0007753B">
              <w:rPr>
                <w:i/>
                <w:color w:val="000000"/>
                <w:szCs w:val="24"/>
              </w:rPr>
              <w:t>Preconditions</w:t>
            </w:r>
          </w:p>
        </w:tc>
        <w:tc>
          <w:tcPr>
            <w:tcW w:w="5053" w:type="dxa"/>
          </w:tcPr>
          <w:p w14:paraId="1AFD60D8" w14:textId="33CDE9E3" w:rsidR="0094387A" w:rsidRPr="00A82878" w:rsidRDefault="0094387A" w:rsidP="00B64D5C">
            <w:pPr>
              <w:pStyle w:val="IsiHeading2"/>
              <w:ind w:firstLine="0"/>
              <w:rPr>
                <w:szCs w:val="24"/>
              </w:rPr>
            </w:pPr>
            <w:r w:rsidRPr="00A82878">
              <w:rPr>
                <w:color w:val="000000"/>
                <w:szCs w:val="24"/>
              </w:rPr>
              <w:t>User harus login dan memiliki token yang tidak terpakai.</w:t>
            </w:r>
          </w:p>
        </w:tc>
      </w:tr>
      <w:tr w:rsidR="0094387A" w:rsidRPr="00A82878" w14:paraId="76479995" w14:textId="77777777" w:rsidTr="00B64D5C">
        <w:tc>
          <w:tcPr>
            <w:tcW w:w="1948" w:type="dxa"/>
          </w:tcPr>
          <w:p w14:paraId="0C22FFE0" w14:textId="1FDECFF8" w:rsidR="0094387A" w:rsidRPr="00A82878" w:rsidRDefault="0007753B" w:rsidP="00B64D5C">
            <w:pPr>
              <w:pStyle w:val="IsiHeading2"/>
              <w:ind w:firstLine="0"/>
              <w:rPr>
                <w:szCs w:val="24"/>
              </w:rPr>
            </w:pPr>
            <w:r w:rsidRPr="0007753B">
              <w:rPr>
                <w:i/>
                <w:color w:val="000000"/>
                <w:szCs w:val="24"/>
              </w:rPr>
              <w:t>Postconditions</w:t>
            </w:r>
          </w:p>
        </w:tc>
        <w:tc>
          <w:tcPr>
            <w:tcW w:w="5053" w:type="dxa"/>
          </w:tcPr>
          <w:p w14:paraId="35BEDD96" w14:textId="78AD1A0A" w:rsidR="0094387A" w:rsidRPr="00A82878" w:rsidRDefault="0094387A" w:rsidP="00B64D5C">
            <w:pPr>
              <w:pStyle w:val="IsiHeading2"/>
              <w:ind w:firstLine="0"/>
              <w:rPr>
                <w:szCs w:val="24"/>
              </w:rPr>
            </w:pPr>
            <w:r w:rsidRPr="00A82878">
              <w:rPr>
                <w:color w:val="000000"/>
                <w:szCs w:val="24"/>
              </w:rPr>
              <w:t>Token dikonversi kembali ke rupiah dan ditambahkan ke saldo user.</w:t>
            </w:r>
          </w:p>
        </w:tc>
      </w:tr>
      <w:tr w:rsidR="0094387A" w:rsidRPr="00A82878" w14:paraId="1CA50C20" w14:textId="77777777" w:rsidTr="00B64D5C">
        <w:tc>
          <w:tcPr>
            <w:tcW w:w="1948" w:type="dxa"/>
          </w:tcPr>
          <w:p w14:paraId="33DBDE05" w14:textId="266D2CC1" w:rsidR="0094387A" w:rsidRPr="00A82878" w:rsidRDefault="0007753B" w:rsidP="00B64D5C">
            <w:pPr>
              <w:pStyle w:val="IsiHeading2"/>
              <w:ind w:firstLine="0"/>
              <w:rPr>
                <w:szCs w:val="24"/>
              </w:rPr>
            </w:pPr>
            <w:r w:rsidRPr="0007753B">
              <w:rPr>
                <w:i/>
                <w:color w:val="000000"/>
                <w:szCs w:val="24"/>
              </w:rPr>
              <w:t>Flow of Events</w:t>
            </w:r>
          </w:p>
        </w:tc>
        <w:tc>
          <w:tcPr>
            <w:tcW w:w="5053" w:type="dxa"/>
          </w:tcPr>
          <w:p w14:paraId="6ADCE04C" w14:textId="77777777" w:rsidR="0094387A" w:rsidRPr="00A82878" w:rsidRDefault="0094387A">
            <w:pPr>
              <w:pStyle w:val="IsiHeading2"/>
              <w:numPr>
                <w:ilvl w:val="0"/>
                <w:numId w:val="64"/>
              </w:numPr>
              <w:rPr>
                <w:szCs w:val="24"/>
              </w:rPr>
            </w:pPr>
            <w:r w:rsidRPr="00A82878">
              <w:rPr>
                <w:szCs w:val="24"/>
              </w:rPr>
              <w:t>User mengakses halaman pengembalian token.</w:t>
            </w:r>
          </w:p>
          <w:p w14:paraId="3695ABD6" w14:textId="77777777" w:rsidR="0094387A" w:rsidRPr="00A82878" w:rsidRDefault="0094387A">
            <w:pPr>
              <w:pStyle w:val="IsiHeading2"/>
              <w:numPr>
                <w:ilvl w:val="0"/>
                <w:numId w:val="64"/>
              </w:numPr>
              <w:rPr>
                <w:szCs w:val="24"/>
              </w:rPr>
            </w:pPr>
            <w:r w:rsidRPr="00A82878">
              <w:rPr>
                <w:szCs w:val="24"/>
              </w:rPr>
              <w:t>User memilih token yang ingin dikonversi kembali.</w:t>
            </w:r>
          </w:p>
          <w:p w14:paraId="14E12715" w14:textId="26EDFDB2" w:rsidR="0094387A" w:rsidRPr="00A82878" w:rsidRDefault="0094387A">
            <w:pPr>
              <w:pStyle w:val="IsiHeading2"/>
              <w:numPr>
                <w:ilvl w:val="0"/>
                <w:numId w:val="64"/>
              </w:numPr>
              <w:rPr>
                <w:szCs w:val="24"/>
              </w:rPr>
            </w:pPr>
            <w:r w:rsidRPr="00A82878">
              <w:rPr>
                <w:szCs w:val="24"/>
              </w:rPr>
              <w:t>Sistem memproses konversi dan menambahkan rupiah ke saldo user.</w:t>
            </w:r>
          </w:p>
        </w:tc>
      </w:tr>
    </w:tbl>
    <w:p w14:paraId="156BB856" w14:textId="77777777" w:rsidR="006F2688" w:rsidRPr="00A82878" w:rsidRDefault="006F2688" w:rsidP="006F2688">
      <w:pPr>
        <w:pStyle w:val="IsiHeading2"/>
        <w:spacing w:after="240"/>
        <w:ind w:left="927" w:firstLine="0"/>
        <w:rPr>
          <w:szCs w:val="24"/>
        </w:rPr>
      </w:pPr>
    </w:p>
    <w:p w14:paraId="0FD14213" w14:textId="3B210A25" w:rsidR="006F2688" w:rsidRDefault="006F2688">
      <w:pPr>
        <w:pStyle w:val="IsiHeading2"/>
        <w:numPr>
          <w:ilvl w:val="0"/>
          <w:numId w:val="77"/>
        </w:numPr>
        <w:spacing w:after="240"/>
        <w:rPr>
          <w:szCs w:val="24"/>
        </w:rPr>
      </w:pPr>
      <w:r w:rsidRPr="00A82878">
        <w:rPr>
          <w:szCs w:val="24"/>
        </w:rPr>
        <w:t>Skenario Use Case Withdraw Wallet Crowdfunding</w:t>
      </w:r>
    </w:p>
    <w:p w14:paraId="789755DC" w14:textId="2E0A49E5" w:rsidR="00384C38" w:rsidRPr="007B59A0" w:rsidRDefault="00384C38" w:rsidP="00384C38">
      <w:pPr>
        <w:pStyle w:val="Caption"/>
        <w:keepNext/>
        <w:jc w:val="center"/>
        <w:rPr>
          <w:i w:val="0"/>
          <w:iCs w:val="0"/>
          <w:color w:val="auto"/>
          <w:sz w:val="24"/>
          <w:szCs w:val="24"/>
        </w:rPr>
      </w:pPr>
      <w:bookmarkStart w:id="182" w:name="_Toc174203902"/>
      <w:r w:rsidRPr="00B91B61">
        <w:rPr>
          <w:i w:val="0"/>
          <w:iCs w:val="0"/>
          <w:color w:val="auto"/>
          <w:sz w:val="24"/>
          <w:szCs w:val="24"/>
        </w:rPr>
        <w:t>Tabel 4.</w:t>
      </w:r>
      <w:r w:rsidRPr="00B91B61">
        <w:rPr>
          <w:i w:val="0"/>
          <w:iCs w:val="0"/>
          <w:color w:val="auto"/>
          <w:sz w:val="24"/>
          <w:szCs w:val="24"/>
        </w:rPr>
        <w:fldChar w:fldCharType="begin"/>
      </w:r>
      <w:r w:rsidRPr="00B91B61">
        <w:rPr>
          <w:i w:val="0"/>
          <w:iCs w:val="0"/>
          <w:color w:val="auto"/>
          <w:sz w:val="24"/>
          <w:szCs w:val="24"/>
        </w:rPr>
        <w:instrText xml:space="preserve"> SEQ Tabel_4. \* ARABIC </w:instrText>
      </w:r>
      <w:r w:rsidRPr="00B91B61">
        <w:rPr>
          <w:i w:val="0"/>
          <w:iCs w:val="0"/>
          <w:color w:val="auto"/>
          <w:sz w:val="24"/>
          <w:szCs w:val="24"/>
        </w:rPr>
        <w:fldChar w:fldCharType="separate"/>
      </w:r>
      <w:r w:rsidR="00A260A3">
        <w:rPr>
          <w:i w:val="0"/>
          <w:iCs w:val="0"/>
          <w:noProof/>
          <w:color w:val="auto"/>
          <w:sz w:val="24"/>
          <w:szCs w:val="24"/>
        </w:rPr>
        <w:t>14</w:t>
      </w:r>
      <w:r w:rsidRPr="00B91B61">
        <w:rPr>
          <w:i w:val="0"/>
          <w:iCs w:val="0"/>
          <w:color w:val="auto"/>
          <w:sz w:val="24"/>
          <w:szCs w:val="24"/>
        </w:rPr>
        <w:fldChar w:fldCharType="end"/>
      </w:r>
      <w:r w:rsidRPr="00B91B61">
        <w:rPr>
          <w:i w:val="0"/>
          <w:iCs w:val="0"/>
          <w:color w:val="auto"/>
          <w:sz w:val="24"/>
          <w:szCs w:val="24"/>
        </w:rPr>
        <w:t xml:space="preserve"> </w:t>
      </w:r>
      <w:r w:rsidRPr="007B59A0">
        <w:rPr>
          <w:i w:val="0"/>
          <w:iCs w:val="0"/>
          <w:color w:val="auto"/>
          <w:sz w:val="24"/>
          <w:szCs w:val="24"/>
        </w:rPr>
        <w:t xml:space="preserve">Skenario Use Case </w:t>
      </w:r>
      <w:r w:rsidRPr="00384C38">
        <w:rPr>
          <w:i w:val="0"/>
          <w:iCs w:val="0"/>
          <w:color w:val="auto"/>
          <w:sz w:val="24"/>
          <w:szCs w:val="24"/>
        </w:rPr>
        <w:t>Withdraw Wallet Crowdfunding</w:t>
      </w:r>
      <w:bookmarkEnd w:id="182"/>
    </w:p>
    <w:tbl>
      <w:tblPr>
        <w:tblStyle w:val="TableGrid"/>
        <w:tblW w:w="0" w:type="auto"/>
        <w:tblInd w:w="927" w:type="dxa"/>
        <w:tblLook w:val="04A0" w:firstRow="1" w:lastRow="0" w:firstColumn="1" w:lastColumn="0" w:noHBand="0" w:noVBand="1"/>
      </w:tblPr>
      <w:tblGrid>
        <w:gridCol w:w="1948"/>
        <w:gridCol w:w="5053"/>
      </w:tblGrid>
      <w:tr w:rsidR="0094387A" w:rsidRPr="00A82878" w14:paraId="1987B0BE" w14:textId="77777777" w:rsidTr="00DA3A4A">
        <w:trPr>
          <w:tblHeader/>
        </w:trPr>
        <w:tc>
          <w:tcPr>
            <w:tcW w:w="1948" w:type="dxa"/>
            <w:vAlign w:val="center"/>
          </w:tcPr>
          <w:p w14:paraId="471EA578" w14:textId="4AFF09EA" w:rsidR="0094387A" w:rsidRPr="00A82878" w:rsidRDefault="0094387A" w:rsidP="00B64D5C">
            <w:pPr>
              <w:pStyle w:val="IsiHeading2"/>
              <w:ind w:firstLine="0"/>
              <w:jc w:val="center"/>
              <w:rPr>
                <w:szCs w:val="24"/>
              </w:rPr>
            </w:pPr>
            <w:r w:rsidRPr="00A82878">
              <w:rPr>
                <w:b/>
                <w:bCs/>
                <w:color w:val="000000"/>
                <w:szCs w:val="24"/>
              </w:rPr>
              <w:t>Field</w:t>
            </w:r>
          </w:p>
        </w:tc>
        <w:tc>
          <w:tcPr>
            <w:tcW w:w="5053" w:type="dxa"/>
            <w:vAlign w:val="center"/>
          </w:tcPr>
          <w:p w14:paraId="7DBEBDE3" w14:textId="18BC79C6" w:rsidR="0094387A" w:rsidRPr="00A82878" w:rsidRDefault="0007753B" w:rsidP="00B64D5C">
            <w:pPr>
              <w:pStyle w:val="IsiHeading2"/>
              <w:ind w:firstLine="0"/>
              <w:jc w:val="center"/>
              <w:rPr>
                <w:szCs w:val="24"/>
              </w:rPr>
            </w:pPr>
            <w:r w:rsidRPr="0007753B">
              <w:rPr>
                <w:b/>
                <w:bCs/>
                <w:i/>
                <w:color w:val="000000"/>
                <w:szCs w:val="24"/>
              </w:rPr>
              <w:t>Description</w:t>
            </w:r>
          </w:p>
        </w:tc>
      </w:tr>
      <w:tr w:rsidR="0094387A" w:rsidRPr="00A82878" w14:paraId="04AB1042" w14:textId="77777777" w:rsidTr="00371E01">
        <w:tc>
          <w:tcPr>
            <w:tcW w:w="1948" w:type="dxa"/>
          </w:tcPr>
          <w:p w14:paraId="0594257F" w14:textId="72842DE4" w:rsidR="0094387A" w:rsidRPr="00A82878" w:rsidRDefault="0007753B" w:rsidP="00371E01">
            <w:pPr>
              <w:pStyle w:val="IsiHeading2"/>
              <w:ind w:firstLine="0"/>
              <w:rPr>
                <w:szCs w:val="24"/>
              </w:rPr>
            </w:pPr>
            <w:r w:rsidRPr="0007753B">
              <w:rPr>
                <w:i/>
                <w:color w:val="000000"/>
                <w:szCs w:val="24"/>
              </w:rPr>
              <w:t>Use Case Name</w:t>
            </w:r>
          </w:p>
        </w:tc>
        <w:tc>
          <w:tcPr>
            <w:tcW w:w="5053" w:type="dxa"/>
          </w:tcPr>
          <w:p w14:paraId="1F6F1CA8" w14:textId="73807628" w:rsidR="0094387A" w:rsidRPr="00A82878" w:rsidRDefault="0094387A" w:rsidP="00371E01">
            <w:pPr>
              <w:pStyle w:val="IsiHeading2"/>
              <w:ind w:firstLine="0"/>
              <w:rPr>
                <w:szCs w:val="24"/>
              </w:rPr>
            </w:pPr>
            <w:r w:rsidRPr="00A82878">
              <w:rPr>
                <w:color w:val="000000"/>
                <w:szCs w:val="24"/>
              </w:rPr>
              <w:t>Withdraw Wallet Crowdfunding</w:t>
            </w:r>
          </w:p>
        </w:tc>
      </w:tr>
      <w:tr w:rsidR="0094387A" w:rsidRPr="00A82878" w14:paraId="1B57B448" w14:textId="77777777" w:rsidTr="00371E01">
        <w:tc>
          <w:tcPr>
            <w:tcW w:w="1948" w:type="dxa"/>
          </w:tcPr>
          <w:p w14:paraId="319B626F" w14:textId="29F3F4AE" w:rsidR="0094387A" w:rsidRPr="00A82878" w:rsidRDefault="0007753B" w:rsidP="00371E01">
            <w:pPr>
              <w:pStyle w:val="IsiHeading2"/>
              <w:ind w:firstLine="0"/>
              <w:rPr>
                <w:szCs w:val="24"/>
              </w:rPr>
            </w:pPr>
            <w:r w:rsidRPr="0007753B">
              <w:rPr>
                <w:i/>
                <w:color w:val="000000"/>
                <w:szCs w:val="24"/>
              </w:rPr>
              <w:t>Actor</w:t>
            </w:r>
          </w:p>
        </w:tc>
        <w:tc>
          <w:tcPr>
            <w:tcW w:w="5053" w:type="dxa"/>
          </w:tcPr>
          <w:p w14:paraId="311C077B" w14:textId="5292F77E" w:rsidR="0094387A" w:rsidRPr="00A82878" w:rsidRDefault="0094387A" w:rsidP="00371E01">
            <w:pPr>
              <w:pStyle w:val="IsiHeading2"/>
              <w:ind w:firstLine="0"/>
              <w:rPr>
                <w:szCs w:val="24"/>
              </w:rPr>
            </w:pPr>
            <w:r w:rsidRPr="00A82878">
              <w:rPr>
                <w:color w:val="000000"/>
                <w:szCs w:val="24"/>
              </w:rPr>
              <w:t>User</w:t>
            </w:r>
          </w:p>
        </w:tc>
      </w:tr>
      <w:tr w:rsidR="0094387A" w:rsidRPr="00A82878" w14:paraId="3C4868AA" w14:textId="77777777" w:rsidTr="00371E01">
        <w:tc>
          <w:tcPr>
            <w:tcW w:w="1948" w:type="dxa"/>
          </w:tcPr>
          <w:p w14:paraId="0EABE349" w14:textId="1BA30EB0" w:rsidR="0094387A" w:rsidRPr="00A82878" w:rsidRDefault="0007753B" w:rsidP="00371E01">
            <w:pPr>
              <w:pStyle w:val="IsiHeading2"/>
              <w:ind w:firstLine="0"/>
              <w:rPr>
                <w:szCs w:val="24"/>
              </w:rPr>
            </w:pPr>
            <w:r w:rsidRPr="0007753B">
              <w:rPr>
                <w:i/>
                <w:color w:val="000000"/>
                <w:szCs w:val="24"/>
              </w:rPr>
              <w:t>Description</w:t>
            </w:r>
          </w:p>
        </w:tc>
        <w:tc>
          <w:tcPr>
            <w:tcW w:w="5053" w:type="dxa"/>
          </w:tcPr>
          <w:p w14:paraId="733B12AD" w14:textId="4C234013" w:rsidR="0094387A" w:rsidRPr="00A82878" w:rsidRDefault="0094387A" w:rsidP="00371E01">
            <w:pPr>
              <w:pStyle w:val="IsiHeading2"/>
              <w:ind w:firstLine="0"/>
              <w:rPr>
                <w:szCs w:val="24"/>
              </w:rPr>
            </w:pPr>
            <w:r w:rsidRPr="00A82878">
              <w:rPr>
                <w:color w:val="000000"/>
                <w:szCs w:val="24"/>
              </w:rPr>
              <w:t>User menarik dana yang telah didapatkan dari proyek crowdfunding ke wallet mereka.</w:t>
            </w:r>
          </w:p>
        </w:tc>
      </w:tr>
      <w:tr w:rsidR="0094387A" w:rsidRPr="00A82878" w14:paraId="515AF9D0" w14:textId="77777777" w:rsidTr="00371E01">
        <w:tc>
          <w:tcPr>
            <w:tcW w:w="1948" w:type="dxa"/>
          </w:tcPr>
          <w:p w14:paraId="40E4184D" w14:textId="27935ACD" w:rsidR="0094387A" w:rsidRPr="00A82878" w:rsidRDefault="0007753B" w:rsidP="00371E01">
            <w:pPr>
              <w:pStyle w:val="IsiHeading2"/>
              <w:ind w:firstLine="0"/>
              <w:rPr>
                <w:szCs w:val="24"/>
              </w:rPr>
            </w:pPr>
            <w:r w:rsidRPr="0007753B">
              <w:rPr>
                <w:i/>
                <w:color w:val="000000"/>
                <w:szCs w:val="24"/>
              </w:rPr>
              <w:t>Preconditions</w:t>
            </w:r>
          </w:p>
        </w:tc>
        <w:tc>
          <w:tcPr>
            <w:tcW w:w="5053" w:type="dxa"/>
          </w:tcPr>
          <w:p w14:paraId="098513F3" w14:textId="534FE805" w:rsidR="0094387A" w:rsidRPr="00A82878" w:rsidRDefault="0094387A" w:rsidP="00371E01">
            <w:pPr>
              <w:pStyle w:val="IsiHeading2"/>
              <w:ind w:firstLine="0"/>
              <w:rPr>
                <w:szCs w:val="24"/>
              </w:rPr>
            </w:pPr>
            <w:r w:rsidRPr="00A82878">
              <w:rPr>
                <w:color w:val="000000"/>
                <w:szCs w:val="24"/>
              </w:rPr>
              <w:t>Proyek crowdfunding harus sudah berhasil dan dana tersedia.</w:t>
            </w:r>
          </w:p>
        </w:tc>
      </w:tr>
      <w:tr w:rsidR="0094387A" w:rsidRPr="00A82878" w14:paraId="1E385DC5" w14:textId="77777777" w:rsidTr="00371E01">
        <w:tc>
          <w:tcPr>
            <w:tcW w:w="1948" w:type="dxa"/>
          </w:tcPr>
          <w:p w14:paraId="2A2E84AB" w14:textId="5C60B9B7" w:rsidR="0094387A" w:rsidRPr="00A82878" w:rsidRDefault="0007753B" w:rsidP="00371E01">
            <w:pPr>
              <w:pStyle w:val="IsiHeading2"/>
              <w:ind w:firstLine="0"/>
              <w:rPr>
                <w:szCs w:val="24"/>
              </w:rPr>
            </w:pPr>
            <w:r w:rsidRPr="0007753B">
              <w:rPr>
                <w:i/>
                <w:color w:val="000000"/>
                <w:szCs w:val="24"/>
              </w:rPr>
              <w:t>Postconditions</w:t>
            </w:r>
          </w:p>
        </w:tc>
        <w:tc>
          <w:tcPr>
            <w:tcW w:w="5053" w:type="dxa"/>
          </w:tcPr>
          <w:p w14:paraId="55A4615F" w14:textId="76781D2E" w:rsidR="0094387A" w:rsidRPr="00A82878" w:rsidRDefault="0094387A" w:rsidP="00371E01">
            <w:pPr>
              <w:pStyle w:val="IsiHeading2"/>
              <w:ind w:firstLine="0"/>
              <w:rPr>
                <w:szCs w:val="24"/>
              </w:rPr>
            </w:pPr>
            <w:r w:rsidRPr="00A82878">
              <w:rPr>
                <w:color w:val="000000"/>
                <w:szCs w:val="24"/>
              </w:rPr>
              <w:t>Dana ditarik ke wallet user.</w:t>
            </w:r>
          </w:p>
        </w:tc>
      </w:tr>
      <w:tr w:rsidR="0094387A" w:rsidRPr="00A82878" w14:paraId="2402B88B" w14:textId="77777777" w:rsidTr="00371E01">
        <w:tc>
          <w:tcPr>
            <w:tcW w:w="1948" w:type="dxa"/>
          </w:tcPr>
          <w:p w14:paraId="73720363" w14:textId="4209AAC4" w:rsidR="0094387A" w:rsidRPr="00A82878" w:rsidRDefault="0007753B" w:rsidP="00371E01">
            <w:pPr>
              <w:pStyle w:val="IsiHeading2"/>
              <w:ind w:firstLine="0"/>
              <w:rPr>
                <w:szCs w:val="24"/>
              </w:rPr>
            </w:pPr>
            <w:r w:rsidRPr="0007753B">
              <w:rPr>
                <w:i/>
                <w:color w:val="000000"/>
                <w:szCs w:val="24"/>
              </w:rPr>
              <w:t>Flow of Events</w:t>
            </w:r>
          </w:p>
        </w:tc>
        <w:tc>
          <w:tcPr>
            <w:tcW w:w="5053" w:type="dxa"/>
          </w:tcPr>
          <w:p w14:paraId="421D9F0D" w14:textId="77777777" w:rsidR="0094387A" w:rsidRPr="00A82878" w:rsidRDefault="0094387A">
            <w:pPr>
              <w:pStyle w:val="IsiHeading2"/>
              <w:numPr>
                <w:ilvl w:val="0"/>
                <w:numId w:val="63"/>
              </w:numPr>
              <w:rPr>
                <w:szCs w:val="24"/>
              </w:rPr>
            </w:pPr>
            <w:r w:rsidRPr="00A82878">
              <w:rPr>
                <w:szCs w:val="24"/>
              </w:rPr>
              <w:t>User mengakses halaman proyek crowdfunding.</w:t>
            </w:r>
          </w:p>
          <w:p w14:paraId="056B92A3" w14:textId="77777777" w:rsidR="0094387A" w:rsidRPr="00A82878" w:rsidRDefault="0094387A">
            <w:pPr>
              <w:pStyle w:val="IsiHeading2"/>
              <w:numPr>
                <w:ilvl w:val="0"/>
                <w:numId w:val="63"/>
              </w:numPr>
              <w:rPr>
                <w:szCs w:val="24"/>
              </w:rPr>
            </w:pPr>
            <w:r w:rsidRPr="00A82878">
              <w:rPr>
                <w:szCs w:val="24"/>
              </w:rPr>
              <w:t>User memilih untuk menarik dana ke wallet.</w:t>
            </w:r>
          </w:p>
          <w:p w14:paraId="77F8EF56" w14:textId="0AE533AF" w:rsidR="0094387A" w:rsidRPr="00A82878" w:rsidRDefault="0094387A">
            <w:pPr>
              <w:pStyle w:val="IsiHeading2"/>
              <w:numPr>
                <w:ilvl w:val="0"/>
                <w:numId w:val="63"/>
              </w:numPr>
              <w:rPr>
                <w:szCs w:val="24"/>
              </w:rPr>
            </w:pPr>
            <w:r w:rsidRPr="00A82878">
              <w:rPr>
                <w:szCs w:val="24"/>
              </w:rPr>
              <w:t>Sistem memproses permintaan dan menambahkan dana ke wallet user.</w:t>
            </w:r>
          </w:p>
        </w:tc>
      </w:tr>
    </w:tbl>
    <w:p w14:paraId="0581296B" w14:textId="77777777" w:rsidR="006F2688" w:rsidRDefault="006F2688" w:rsidP="006F2688">
      <w:pPr>
        <w:pStyle w:val="IsiHeading2"/>
        <w:spacing w:after="240"/>
        <w:ind w:left="927" w:firstLine="0"/>
      </w:pPr>
    </w:p>
    <w:p w14:paraId="47E2EC5B" w14:textId="64FF937E" w:rsidR="00670628" w:rsidRDefault="00670628" w:rsidP="00F45106">
      <w:pPr>
        <w:pStyle w:val="ListParagraph"/>
        <w:numPr>
          <w:ilvl w:val="1"/>
          <w:numId w:val="10"/>
        </w:numPr>
        <w:spacing w:before="240"/>
        <w:ind w:left="567" w:hanging="567"/>
        <w:outlineLvl w:val="1"/>
        <w:rPr>
          <w:b/>
        </w:rPr>
      </w:pPr>
      <w:bookmarkStart w:id="183" w:name="_Toc174203796"/>
      <w:r>
        <w:rPr>
          <w:b/>
        </w:rPr>
        <w:t>Arsitektur Sistem</w:t>
      </w:r>
      <w:bookmarkEnd w:id="183"/>
    </w:p>
    <w:p w14:paraId="51D34552" w14:textId="2E91C73D" w:rsidR="002754A6" w:rsidRDefault="00586722" w:rsidP="002754A6">
      <w:pPr>
        <w:pStyle w:val="IsiHeading2"/>
        <w:spacing w:after="240"/>
      </w:pPr>
      <w:bookmarkStart w:id="184" w:name="_Hlk173758268"/>
      <w:r>
        <w:t>Arsitektur sistem ini terdiri dari beberapa komponen utama yang saling berinteraksi untuk mengelola dan memproses data agar sesuai dengan fungsionalitas aplikasi.</w:t>
      </w:r>
    </w:p>
    <w:bookmarkEnd w:id="184"/>
    <w:p w14:paraId="30F1BF31" w14:textId="768E72B3" w:rsidR="00670628" w:rsidRDefault="00B60B2E" w:rsidP="00B60B2E">
      <w:pPr>
        <w:pStyle w:val="IsiHeading2"/>
        <w:spacing w:after="240"/>
        <w:jc w:val="center"/>
      </w:pPr>
      <w:r>
        <w:rPr>
          <w:noProof/>
        </w:rPr>
        <w:lastRenderedPageBreak/>
        <w:drawing>
          <wp:inline distT="0" distB="0" distL="0" distR="0" wp14:anchorId="2D91E58E" wp14:editId="64AA5947">
            <wp:extent cx="3329940" cy="3218942"/>
            <wp:effectExtent l="0" t="0" r="3810" b="635"/>
            <wp:docPr id="1646075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329940" cy="3218942"/>
                    </a:xfrm>
                    <a:prstGeom prst="rect">
                      <a:avLst/>
                    </a:prstGeom>
                    <a:noFill/>
                    <a:ln>
                      <a:noFill/>
                    </a:ln>
                  </pic:spPr>
                </pic:pic>
              </a:graphicData>
            </a:graphic>
          </wp:inline>
        </w:drawing>
      </w:r>
    </w:p>
    <w:p w14:paraId="55030B06" w14:textId="6E7CD913" w:rsidR="00AC3E2B" w:rsidRPr="00617F80" w:rsidRDefault="00AC3E2B" w:rsidP="00AC3E2B">
      <w:pPr>
        <w:pStyle w:val="Caption"/>
        <w:jc w:val="center"/>
        <w:rPr>
          <w:b/>
          <w:bCs/>
          <w:i w:val="0"/>
          <w:iCs w:val="0"/>
          <w:color w:val="auto"/>
          <w:sz w:val="24"/>
          <w:szCs w:val="24"/>
        </w:rPr>
      </w:pPr>
      <w:bookmarkStart w:id="185" w:name="_Toc174203837"/>
      <w:r w:rsidRPr="00617F80">
        <w:rPr>
          <w:i w:val="0"/>
          <w:iCs w:val="0"/>
          <w:color w:val="auto"/>
          <w:sz w:val="24"/>
          <w:szCs w:val="24"/>
        </w:rPr>
        <w:t>Gambar 4.</w:t>
      </w:r>
      <w:r w:rsidRPr="00617F80">
        <w:rPr>
          <w:i w:val="0"/>
          <w:iCs w:val="0"/>
          <w:color w:val="auto"/>
          <w:sz w:val="24"/>
          <w:szCs w:val="24"/>
        </w:rPr>
        <w:fldChar w:fldCharType="begin"/>
      </w:r>
      <w:r w:rsidRPr="00617F80">
        <w:rPr>
          <w:i w:val="0"/>
          <w:iCs w:val="0"/>
          <w:color w:val="auto"/>
          <w:sz w:val="24"/>
          <w:szCs w:val="24"/>
        </w:rPr>
        <w:instrText xml:space="preserve"> SEQ Gambar_4. \* ARABIC </w:instrText>
      </w:r>
      <w:r w:rsidRPr="00617F80">
        <w:rPr>
          <w:i w:val="0"/>
          <w:iCs w:val="0"/>
          <w:color w:val="auto"/>
          <w:sz w:val="24"/>
          <w:szCs w:val="24"/>
        </w:rPr>
        <w:fldChar w:fldCharType="separate"/>
      </w:r>
      <w:r w:rsidR="00A260A3">
        <w:rPr>
          <w:i w:val="0"/>
          <w:iCs w:val="0"/>
          <w:noProof/>
          <w:color w:val="auto"/>
          <w:sz w:val="24"/>
          <w:szCs w:val="24"/>
        </w:rPr>
        <w:t>3</w:t>
      </w:r>
      <w:r w:rsidRPr="00617F80">
        <w:rPr>
          <w:i w:val="0"/>
          <w:iCs w:val="0"/>
          <w:color w:val="auto"/>
          <w:sz w:val="24"/>
          <w:szCs w:val="24"/>
        </w:rPr>
        <w:fldChar w:fldCharType="end"/>
      </w:r>
      <w:r w:rsidRPr="00617F80">
        <w:rPr>
          <w:i w:val="0"/>
          <w:iCs w:val="0"/>
          <w:color w:val="auto"/>
          <w:sz w:val="24"/>
          <w:szCs w:val="24"/>
        </w:rPr>
        <w:t xml:space="preserve"> </w:t>
      </w:r>
      <w:r w:rsidR="00854F06">
        <w:rPr>
          <w:i w:val="0"/>
          <w:iCs w:val="0"/>
          <w:color w:val="auto"/>
          <w:sz w:val="24"/>
          <w:szCs w:val="24"/>
        </w:rPr>
        <w:t xml:space="preserve">Artitektur </w:t>
      </w:r>
      <w:r w:rsidRPr="00617F80">
        <w:rPr>
          <w:i w:val="0"/>
          <w:iCs w:val="0"/>
          <w:color w:val="auto"/>
          <w:sz w:val="24"/>
          <w:szCs w:val="24"/>
        </w:rPr>
        <w:t>Sistem</w:t>
      </w:r>
      <w:bookmarkEnd w:id="185"/>
    </w:p>
    <w:p w14:paraId="7DB6485D" w14:textId="77777777" w:rsidR="00AC3E2B" w:rsidRDefault="00AC3E2B" w:rsidP="00B60B2E">
      <w:pPr>
        <w:pStyle w:val="IsiHeading2"/>
        <w:spacing w:after="240"/>
        <w:jc w:val="center"/>
      </w:pPr>
    </w:p>
    <w:p w14:paraId="05306689" w14:textId="05B945C0" w:rsidR="00C90D4C" w:rsidRDefault="00886DF1" w:rsidP="001E3662">
      <w:pPr>
        <w:pStyle w:val="IsiHeading2"/>
        <w:spacing w:after="240"/>
      </w:pPr>
      <w:r>
        <w:t>Arsitektur sitem pada penelitian ini digambarkan pada gambar 4.3</w:t>
      </w:r>
      <w:r w:rsidR="007D71F8">
        <w:t xml:space="preserve"> yang mana s</w:t>
      </w:r>
      <w:r w:rsidR="00C90D4C">
        <w:t>etiap client berfungsi sebagai antarmuka pengguna yang mengakses layanan</w:t>
      </w:r>
      <w:r w:rsidR="00347FA4">
        <w:t xml:space="preserve"> aplikasi</w:t>
      </w:r>
      <w:r w:rsidR="00C90D4C">
        <w:t>. Client mengirimkan permintaan ke server, yang kemudian memproses dan mengelola data sebelum mengirimkan respon kembali ke client. Server bertindak sebagai pusat pengolahan utama yang menjembatani komunikasi antara client, jaringan blockchain, dan basis data MySQL.</w:t>
      </w:r>
    </w:p>
    <w:p w14:paraId="1106267A" w14:textId="286465A6" w:rsidR="00C90D4C" w:rsidRPr="00670628" w:rsidRDefault="00C90D4C" w:rsidP="008A3705">
      <w:pPr>
        <w:pStyle w:val="IsiHeading2"/>
        <w:spacing w:after="240"/>
      </w:pPr>
      <w:r>
        <w:t>Jaringan blockchain digunakan untuk menyimpan data transaksi</w:t>
      </w:r>
      <w:r w:rsidR="005904DA">
        <w:t xml:space="preserve"> pembelian token dan data kepemilikan token</w:t>
      </w:r>
      <w:r>
        <w:t xml:space="preserve"> melalui validasi transaksi yang dilakukan oleh smart contract, sehingga setiap transaksi tersimpan secara permanen dan tidak dapat diubah</w:t>
      </w:r>
      <w:r w:rsidR="005904DA">
        <w:t>.</w:t>
      </w:r>
      <w:r>
        <w:t xml:space="preserve"> di sisi lain</w:t>
      </w:r>
      <w:r w:rsidR="005904DA">
        <w:t xml:space="preserve"> Basis data MySQL</w:t>
      </w:r>
      <w:r>
        <w:t xml:space="preserve">, digunakan untuk menyimpan informasi </w:t>
      </w:r>
      <w:r w:rsidR="005904DA">
        <w:t>yang tidak dibutuhkan aplikasi namun tidak disimpan pada jaringan blockchain</w:t>
      </w:r>
      <w:r>
        <w:t>.</w:t>
      </w:r>
    </w:p>
    <w:p w14:paraId="680494D4" w14:textId="013A6FA5" w:rsidR="46019F80" w:rsidRDefault="001B28BD" w:rsidP="00F45106">
      <w:pPr>
        <w:pStyle w:val="ListParagraph"/>
        <w:numPr>
          <w:ilvl w:val="1"/>
          <w:numId w:val="10"/>
        </w:numPr>
        <w:spacing w:before="240"/>
        <w:ind w:left="567" w:hanging="567"/>
        <w:outlineLvl w:val="1"/>
        <w:rPr>
          <w:b/>
        </w:rPr>
      </w:pPr>
      <w:bookmarkStart w:id="186" w:name="_Toc174203797"/>
      <w:r>
        <w:rPr>
          <w:b/>
          <w:i/>
          <w:iCs/>
        </w:rPr>
        <w:t>Activity Diagram</w:t>
      </w:r>
      <w:bookmarkEnd w:id="186"/>
    </w:p>
    <w:p w14:paraId="1BC100DA" w14:textId="3AF0B942" w:rsidR="00BD45E3" w:rsidRDefault="001B28BD" w:rsidP="00BD45E3">
      <w:pPr>
        <w:pStyle w:val="IsiHeading2"/>
        <w:spacing w:after="240"/>
      </w:pPr>
      <w:bookmarkStart w:id="187" w:name="_Hlk170321669"/>
      <w:r>
        <w:rPr>
          <w:i/>
          <w:iCs/>
        </w:rPr>
        <w:t>Activity Diagram</w:t>
      </w:r>
      <w:r w:rsidR="00C32FDA">
        <w:t xml:space="preserve"> pada penelitian ini </w:t>
      </w:r>
      <w:r w:rsidR="00C54F9E">
        <w:t>dikelompokkan menjadi beberapa activi</w:t>
      </w:r>
      <w:r w:rsidR="00DA421A">
        <w:t>t</w:t>
      </w:r>
      <w:r w:rsidR="00C54F9E">
        <w:t>y sebagai berikut:</w:t>
      </w:r>
    </w:p>
    <w:bookmarkEnd w:id="187"/>
    <w:p w14:paraId="25923171" w14:textId="5A0C9998" w:rsidR="00BD45E3" w:rsidRDefault="00C54F9E" w:rsidP="00F45106">
      <w:pPr>
        <w:pStyle w:val="IsiHeading2"/>
        <w:numPr>
          <w:ilvl w:val="0"/>
          <w:numId w:val="21"/>
        </w:numPr>
        <w:spacing w:after="240"/>
      </w:pPr>
      <w:r>
        <w:t>Login</w:t>
      </w:r>
    </w:p>
    <w:p w14:paraId="1FB1BB95" w14:textId="10F3B510" w:rsidR="00EF16ED" w:rsidRPr="00E874C1" w:rsidRDefault="00BF6668" w:rsidP="00EF16ED">
      <w:pPr>
        <w:pStyle w:val="IsiHeading2"/>
        <w:spacing w:after="240"/>
        <w:ind w:left="927" w:firstLine="513"/>
      </w:pPr>
      <w:r w:rsidRPr="00EF16ED">
        <w:lastRenderedPageBreak/>
        <w:t xml:space="preserve">Activity diagram </w:t>
      </w:r>
      <w:r>
        <w:t xml:space="preserve">pada proses pendaftaran pengguna </w:t>
      </w:r>
      <w:r w:rsidRPr="00732EB5">
        <w:t>menggambarkan</w:t>
      </w:r>
      <w:r w:rsidR="00EF16ED" w:rsidRPr="00EF16ED">
        <w:t xml:space="preserve"> alur proses pengguna dalam melakukan login ke dalam sistem. Pengguna akan memasukkan username dan password, kemudian sistem akan memverifikasi kredensial yang dimasukkan. Jika kredensial valid, pengguna akan diarahkan ke halaman utama aplikasi. Jika tidak valid, pengguna akan mendapatkan notifikasi kesalahan dan diminta untuk memasukkan ulang kredensial mereka.</w:t>
      </w:r>
      <w:r w:rsidR="00E874C1">
        <w:t xml:space="preserve"> Berikut gambar dari </w:t>
      </w:r>
      <w:r w:rsidR="00E874C1" w:rsidRPr="00E874C1">
        <w:rPr>
          <w:i/>
          <w:iCs/>
        </w:rPr>
        <w:t xml:space="preserve">activity </w:t>
      </w:r>
      <w:r w:rsidR="00E874C1">
        <w:rPr>
          <w:i/>
          <w:iCs/>
        </w:rPr>
        <w:t xml:space="preserve">diagram </w:t>
      </w:r>
      <w:r w:rsidR="00E874C1">
        <w:t>login</w:t>
      </w:r>
      <w:r w:rsidR="00E874C1">
        <w:rPr>
          <w:i/>
          <w:iCs/>
        </w:rPr>
        <w:t xml:space="preserve"> </w:t>
      </w:r>
      <w:r w:rsidR="00E874C1">
        <w:t>ditunjukkan pada gambar 4.4.</w:t>
      </w:r>
    </w:p>
    <w:p w14:paraId="65060966" w14:textId="77777777" w:rsidR="008E08CD" w:rsidRDefault="004D12D3" w:rsidP="00984EE3">
      <w:pPr>
        <w:pStyle w:val="IsiHeading2"/>
        <w:keepNext/>
        <w:ind w:left="927" w:firstLine="0"/>
        <w:jc w:val="center"/>
      </w:pPr>
      <w:r>
        <w:rPr>
          <w:noProof/>
        </w:rPr>
        <w:drawing>
          <wp:inline distT="0" distB="0" distL="0" distR="0" wp14:anchorId="59145C0C" wp14:editId="6C4B0AB0">
            <wp:extent cx="3368040" cy="4688961"/>
            <wp:effectExtent l="0" t="0" r="3810" b="0"/>
            <wp:docPr id="15613878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69968" cy="4691645"/>
                    </a:xfrm>
                    <a:prstGeom prst="rect">
                      <a:avLst/>
                    </a:prstGeom>
                    <a:noFill/>
                    <a:ln>
                      <a:noFill/>
                    </a:ln>
                  </pic:spPr>
                </pic:pic>
              </a:graphicData>
            </a:graphic>
          </wp:inline>
        </w:drawing>
      </w:r>
    </w:p>
    <w:p w14:paraId="43AB967E" w14:textId="491EAC00" w:rsidR="004D12D3" w:rsidRPr="008E08CD" w:rsidRDefault="008E08CD" w:rsidP="00984EE3">
      <w:pPr>
        <w:pStyle w:val="Caption"/>
        <w:jc w:val="center"/>
        <w:rPr>
          <w:i w:val="0"/>
          <w:iCs w:val="0"/>
          <w:color w:val="auto"/>
          <w:sz w:val="24"/>
          <w:szCs w:val="24"/>
        </w:rPr>
      </w:pPr>
      <w:bookmarkStart w:id="188" w:name="_Toc174203838"/>
      <w:bookmarkStart w:id="189" w:name="_Hlk170320149"/>
      <w:r w:rsidRPr="008E08CD">
        <w:rPr>
          <w:i w:val="0"/>
          <w:iCs w:val="0"/>
          <w:color w:val="auto"/>
          <w:sz w:val="24"/>
          <w:szCs w:val="24"/>
        </w:rPr>
        <w:t>Gambar 4.</w:t>
      </w:r>
      <w:r w:rsidRPr="008E08CD">
        <w:rPr>
          <w:i w:val="0"/>
          <w:iCs w:val="0"/>
          <w:color w:val="auto"/>
          <w:sz w:val="24"/>
          <w:szCs w:val="24"/>
        </w:rPr>
        <w:fldChar w:fldCharType="begin"/>
      </w:r>
      <w:r w:rsidRPr="008E08CD">
        <w:rPr>
          <w:i w:val="0"/>
          <w:iCs w:val="0"/>
          <w:color w:val="auto"/>
          <w:sz w:val="24"/>
          <w:szCs w:val="24"/>
        </w:rPr>
        <w:instrText xml:space="preserve"> SEQ Gambar_4. \* ARABIC </w:instrText>
      </w:r>
      <w:r w:rsidRPr="008E08CD">
        <w:rPr>
          <w:i w:val="0"/>
          <w:iCs w:val="0"/>
          <w:color w:val="auto"/>
          <w:sz w:val="24"/>
          <w:szCs w:val="24"/>
        </w:rPr>
        <w:fldChar w:fldCharType="separate"/>
      </w:r>
      <w:r w:rsidR="00A260A3">
        <w:rPr>
          <w:i w:val="0"/>
          <w:iCs w:val="0"/>
          <w:noProof/>
          <w:color w:val="auto"/>
          <w:sz w:val="24"/>
          <w:szCs w:val="24"/>
        </w:rPr>
        <w:t>4</w:t>
      </w:r>
      <w:r w:rsidRPr="008E08CD">
        <w:rPr>
          <w:i w:val="0"/>
          <w:iCs w:val="0"/>
          <w:color w:val="auto"/>
          <w:sz w:val="24"/>
          <w:szCs w:val="24"/>
        </w:rPr>
        <w:fldChar w:fldCharType="end"/>
      </w:r>
      <w:r w:rsidRPr="008E08CD">
        <w:rPr>
          <w:i w:val="0"/>
          <w:iCs w:val="0"/>
          <w:color w:val="auto"/>
          <w:sz w:val="24"/>
          <w:szCs w:val="24"/>
        </w:rPr>
        <w:t xml:space="preserve"> </w:t>
      </w:r>
      <w:r w:rsidR="001B28BD">
        <w:rPr>
          <w:color w:val="auto"/>
          <w:sz w:val="24"/>
          <w:szCs w:val="24"/>
        </w:rPr>
        <w:t>Activity Diagram</w:t>
      </w:r>
      <w:r w:rsidRPr="008E08CD">
        <w:rPr>
          <w:i w:val="0"/>
          <w:iCs w:val="0"/>
          <w:color w:val="auto"/>
          <w:sz w:val="24"/>
          <w:szCs w:val="24"/>
        </w:rPr>
        <w:t xml:space="preserve"> Login</w:t>
      </w:r>
      <w:bookmarkEnd w:id="188"/>
    </w:p>
    <w:bookmarkEnd w:id="189"/>
    <w:p w14:paraId="6863B342" w14:textId="0A3EEEA9" w:rsidR="00C54F9E" w:rsidRDefault="00DB5001" w:rsidP="00F45106">
      <w:pPr>
        <w:pStyle w:val="IsiHeading2"/>
        <w:numPr>
          <w:ilvl w:val="0"/>
          <w:numId w:val="21"/>
        </w:numPr>
        <w:spacing w:after="240"/>
      </w:pPr>
      <w:r>
        <w:t>Pendaftaran Pengguna</w:t>
      </w:r>
    </w:p>
    <w:p w14:paraId="0DF5015D" w14:textId="274CF627" w:rsidR="00984EE3" w:rsidRDefault="00EF16ED" w:rsidP="00984EE3">
      <w:pPr>
        <w:pStyle w:val="IsiHeading2"/>
        <w:spacing w:after="240"/>
        <w:ind w:left="927" w:firstLine="513"/>
      </w:pPr>
      <w:r w:rsidRPr="00EF16ED">
        <w:t xml:space="preserve">Activity diagram </w:t>
      </w:r>
      <w:r w:rsidR="001906D4">
        <w:t xml:space="preserve">pada proses </w:t>
      </w:r>
      <w:r w:rsidR="00735796">
        <w:t>pendaftaran pengguna</w:t>
      </w:r>
      <w:r w:rsidR="00825B1F">
        <w:t xml:space="preserve"> </w:t>
      </w:r>
      <w:r w:rsidR="006E4506" w:rsidRPr="00732EB5">
        <w:t xml:space="preserve">menggambarkan </w:t>
      </w:r>
      <w:r w:rsidRPr="00EF16ED">
        <w:t xml:space="preserve">langkah-langkah yang diambil oleh pengguna untuk mendaftar ke dalam sistem. Pengguna akan mengisi formulir pendaftaran dengan informasi yang diperlukan seperti nama, email, dan password. </w:t>
      </w:r>
      <w:r w:rsidRPr="00EF16ED">
        <w:lastRenderedPageBreak/>
        <w:t>Setelah mengisi formulir, pengguna akan mengirimkan data tersebut. Sistem kemudian akan memverifikasi data dan, jika valid, akun pengguna akan dibuat dan pengguna akan menerima konfirmasi pendaftaran.</w:t>
      </w:r>
      <w:r w:rsidR="00671F28" w:rsidRPr="00671F28">
        <w:t xml:space="preserve"> </w:t>
      </w:r>
      <w:r w:rsidR="00671F28">
        <w:t xml:space="preserve">Berikut gambar dari </w:t>
      </w:r>
      <w:r w:rsidR="00671F28" w:rsidRPr="00E874C1">
        <w:rPr>
          <w:i/>
          <w:iCs/>
        </w:rPr>
        <w:t xml:space="preserve">activity </w:t>
      </w:r>
      <w:r w:rsidR="00671F28">
        <w:rPr>
          <w:i/>
          <w:iCs/>
        </w:rPr>
        <w:t xml:space="preserve">diagram </w:t>
      </w:r>
      <w:r w:rsidR="00671F28">
        <w:t>pendaftaran pengguna</w:t>
      </w:r>
      <w:r w:rsidR="00671F28">
        <w:rPr>
          <w:i/>
          <w:iCs/>
        </w:rPr>
        <w:t xml:space="preserve"> </w:t>
      </w:r>
      <w:r w:rsidR="00671F28">
        <w:t>ditunjukkan pada gambar 4.</w:t>
      </w:r>
      <w:r w:rsidR="000E7B2D">
        <w:t>5</w:t>
      </w:r>
      <w:r w:rsidR="00671F28">
        <w:t>.</w:t>
      </w:r>
    </w:p>
    <w:p w14:paraId="4EA5B3D2" w14:textId="15EDA619" w:rsidR="004573E2" w:rsidRDefault="004573E2" w:rsidP="00BD21F6">
      <w:pPr>
        <w:pStyle w:val="IsiHeading2"/>
        <w:spacing w:after="240"/>
        <w:ind w:left="927" w:firstLine="0"/>
        <w:jc w:val="center"/>
      </w:pPr>
      <w:r>
        <w:rPr>
          <w:noProof/>
        </w:rPr>
        <w:drawing>
          <wp:inline distT="0" distB="0" distL="0" distR="0" wp14:anchorId="59B8E13E" wp14:editId="21BBB94C">
            <wp:extent cx="3620015" cy="3505200"/>
            <wp:effectExtent l="0" t="0" r="0" b="0"/>
            <wp:docPr id="5688135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640412" cy="3524950"/>
                    </a:xfrm>
                    <a:prstGeom prst="rect">
                      <a:avLst/>
                    </a:prstGeom>
                    <a:noFill/>
                    <a:ln>
                      <a:noFill/>
                    </a:ln>
                  </pic:spPr>
                </pic:pic>
              </a:graphicData>
            </a:graphic>
          </wp:inline>
        </w:drawing>
      </w:r>
    </w:p>
    <w:p w14:paraId="2DBF594F" w14:textId="486FBF32" w:rsidR="006661C4" w:rsidRPr="006661C4" w:rsidRDefault="006661C4" w:rsidP="00BD21F6">
      <w:pPr>
        <w:pStyle w:val="IsiHeading2"/>
        <w:spacing w:after="240"/>
        <w:ind w:left="207" w:firstLine="720"/>
        <w:jc w:val="center"/>
      </w:pPr>
      <w:bookmarkStart w:id="190" w:name="_Toc174203839"/>
      <w:r w:rsidRPr="006661C4">
        <w:t>Gambar 4.</w:t>
      </w:r>
      <w:r w:rsidRPr="006661C4">
        <w:fldChar w:fldCharType="begin"/>
      </w:r>
      <w:r w:rsidRPr="006661C4">
        <w:instrText xml:space="preserve"> SEQ Gambar_4. \* ARABIC </w:instrText>
      </w:r>
      <w:r w:rsidRPr="006661C4">
        <w:fldChar w:fldCharType="separate"/>
      </w:r>
      <w:r w:rsidR="00A260A3">
        <w:rPr>
          <w:noProof/>
        </w:rPr>
        <w:t>5</w:t>
      </w:r>
      <w:r w:rsidRPr="006661C4">
        <w:fldChar w:fldCharType="end"/>
      </w:r>
      <w:r w:rsidRPr="006661C4">
        <w:t xml:space="preserve"> </w:t>
      </w:r>
      <w:r w:rsidR="001B28BD">
        <w:rPr>
          <w:i/>
          <w:iCs/>
        </w:rPr>
        <w:t>Activity Diagram</w:t>
      </w:r>
      <w:r w:rsidRPr="006661C4">
        <w:t xml:space="preserve"> </w:t>
      </w:r>
      <w:r w:rsidR="00131F5C">
        <w:t>Pendaftaran Pengguna</w:t>
      </w:r>
      <w:bookmarkEnd w:id="190"/>
    </w:p>
    <w:p w14:paraId="6CB922B4" w14:textId="77777777" w:rsidR="005B3426" w:rsidRDefault="005B3426" w:rsidP="004573E2">
      <w:pPr>
        <w:pStyle w:val="IsiHeading2"/>
        <w:spacing w:after="240"/>
        <w:ind w:left="927" w:firstLine="0"/>
      </w:pPr>
    </w:p>
    <w:p w14:paraId="00D5E5B1" w14:textId="44CE70AF" w:rsidR="00C54F9E" w:rsidRDefault="00C54F9E" w:rsidP="00F45106">
      <w:pPr>
        <w:pStyle w:val="IsiHeading2"/>
        <w:numPr>
          <w:ilvl w:val="0"/>
          <w:numId w:val="21"/>
        </w:numPr>
        <w:spacing w:after="240"/>
      </w:pPr>
      <w:r>
        <w:t>Pengajuan Proyek</w:t>
      </w:r>
    </w:p>
    <w:p w14:paraId="7A2FDC4F" w14:textId="1B403309" w:rsidR="00732EB5" w:rsidRDefault="006E4506" w:rsidP="00732EB5">
      <w:pPr>
        <w:pStyle w:val="IsiHeading2"/>
        <w:spacing w:after="240"/>
        <w:ind w:left="927" w:firstLine="513"/>
      </w:pPr>
      <w:r w:rsidRPr="00EF16ED">
        <w:t xml:space="preserve">Activity diagram </w:t>
      </w:r>
      <w:r>
        <w:t xml:space="preserve">pada proses </w:t>
      </w:r>
      <w:r w:rsidR="008707A1">
        <w:t>pengajuan proyek</w:t>
      </w:r>
      <w:r>
        <w:t xml:space="preserve"> </w:t>
      </w:r>
      <w:r w:rsidR="00732EB5" w:rsidRPr="00732EB5">
        <w:t>menggambarkan proses pengajuan proyek oleh pengguna. Pengguna akan mengisi formulir pengajuan proyek dengan detail proyek yang diusulkan. Setelah semua informasi lengkap, pengguna akan mengirimkan pengajuan proyek tersebut. Sistem akan memverifikasi dan memproses pengajuan tersebut. Jika disetujui, proyek akan ditambahkan ke dalam daftar proyek yang tersedia untuk didanai.</w:t>
      </w:r>
      <w:r w:rsidR="000E7B2D" w:rsidRPr="000E7B2D">
        <w:t xml:space="preserve"> </w:t>
      </w:r>
      <w:r w:rsidR="000E7B2D">
        <w:t xml:space="preserve">Berikut gambar dari </w:t>
      </w:r>
      <w:r w:rsidR="000E7B2D" w:rsidRPr="00E874C1">
        <w:rPr>
          <w:i/>
          <w:iCs/>
        </w:rPr>
        <w:t xml:space="preserve">activity </w:t>
      </w:r>
      <w:r w:rsidR="000E7B2D">
        <w:rPr>
          <w:i/>
          <w:iCs/>
        </w:rPr>
        <w:t xml:space="preserve">diagram </w:t>
      </w:r>
      <w:r w:rsidR="001B4107">
        <w:t>pengajuan proyek</w:t>
      </w:r>
      <w:r w:rsidR="000E7B2D">
        <w:rPr>
          <w:i/>
          <w:iCs/>
        </w:rPr>
        <w:t xml:space="preserve"> </w:t>
      </w:r>
      <w:r w:rsidR="000E7B2D">
        <w:t>ditunjukkan pada gambar 4.</w:t>
      </w:r>
      <w:r w:rsidR="002A2167">
        <w:t>6</w:t>
      </w:r>
      <w:r w:rsidR="000E7B2D">
        <w:t>.</w:t>
      </w:r>
    </w:p>
    <w:p w14:paraId="788C906F" w14:textId="4E04BAA4" w:rsidR="00435B0B" w:rsidRDefault="00435B0B" w:rsidP="00132D26">
      <w:pPr>
        <w:pStyle w:val="IsiHeading2"/>
        <w:ind w:left="927" w:firstLine="0"/>
        <w:jc w:val="center"/>
      </w:pPr>
      <w:r>
        <w:rPr>
          <w:noProof/>
        </w:rPr>
        <w:lastRenderedPageBreak/>
        <w:drawing>
          <wp:inline distT="0" distB="0" distL="0" distR="0" wp14:anchorId="7B249641" wp14:editId="6423CA81">
            <wp:extent cx="3593844" cy="4145280"/>
            <wp:effectExtent l="0" t="0" r="6985" b="7620"/>
            <wp:docPr id="11709637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611389" cy="4165517"/>
                    </a:xfrm>
                    <a:prstGeom prst="rect">
                      <a:avLst/>
                    </a:prstGeom>
                    <a:noFill/>
                    <a:ln>
                      <a:noFill/>
                    </a:ln>
                  </pic:spPr>
                </pic:pic>
              </a:graphicData>
            </a:graphic>
          </wp:inline>
        </w:drawing>
      </w:r>
    </w:p>
    <w:p w14:paraId="757916CD" w14:textId="3FAE964F" w:rsidR="00E67FE0" w:rsidRPr="006B60D8" w:rsidRDefault="00E67FE0" w:rsidP="00132D26">
      <w:pPr>
        <w:pStyle w:val="Caption"/>
        <w:ind w:left="207" w:firstLine="720"/>
        <w:jc w:val="center"/>
        <w:rPr>
          <w:i w:val="0"/>
          <w:iCs w:val="0"/>
          <w:color w:val="auto"/>
          <w:sz w:val="24"/>
          <w:szCs w:val="24"/>
        </w:rPr>
      </w:pPr>
      <w:bookmarkStart w:id="191" w:name="_Toc174203840"/>
      <w:r w:rsidRPr="008E08CD">
        <w:rPr>
          <w:i w:val="0"/>
          <w:iCs w:val="0"/>
          <w:color w:val="auto"/>
          <w:sz w:val="24"/>
          <w:szCs w:val="24"/>
        </w:rPr>
        <w:t>Gambar 4.</w:t>
      </w:r>
      <w:r w:rsidRPr="008E08CD">
        <w:rPr>
          <w:i w:val="0"/>
          <w:iCs w:val="0"/>
          <w:color w:val="auto"/>
          <w:sz w:val="24"/>
          <w:szCs w:val="24"/>
        </w:rPr>
        <w:fldChar w:fldCharType="begin"/>
      </w:r>
      <w:r w:rsidRPr="008E08CD">
        <w:rPr>
          <w:i w:val="0"/>
          <w:iCs w:val="0"/>
          <w:color w:val="auto"/>
          <w:sz w:val="24"/>
          <w:szCs w:val="24"/>
        </w:rPr>
        <w:instrText xml:space="preserve"> SEQ Gambar_4. \* ARABIC </w:instrText>
      </w:r>
      <w:r w:rsidRPr="008E08CD">
        <w:rPr>
          <w:i w:val="0"/>
          <w:iCs w:val="0"/>
          <w:color w:val="auto"/>
          <w:sz w:val="24"/>
          <w:szCs w:val="24"/>
        </w:rPr>
        <w:fldChar w:fldCharType="separate"/>
      </w:r>
      <w:r w:rsidR="00A260A3">
        <w:rPr>
          <w:i w:val="0"/>
          <w:iCs w:val="0"/>
          <w:noProof/>
          <w:color w:val="auto"/>
          <w:sz w:val="24"/>
          <w:szCs w:val="24"/>
        </w:rPr>
        <w:t>6</w:t>
      </w:r>
      <w:r w:rsidRPr="008E08CD">
        <w:rPr>
          <w:i w:val="0"/>
          <w:iCs w:val="0"/>
          <w:color w:val="auto"/>
          <w:sz w:val="24"/>
          <w:szCs w:val="24"/>
        </w:rPr>
        <w:fldChar w:fldCharType="end"/>
      </w:r>
      <w:r w:rsidRPr="008E08CD">
        <w:rPr>
          <w:i w:val="0"/>
          <w:iCs w:val="0"/>
          <w:color w:val="auto"/>
          <w:sz w:val="24"/>
          <w:szCs w:val="24"/>
        </w:rPr>
        <w:t xml:space="preserve"> </w:t>
      </w:r>
      <w:r w:rsidR="001B28BD">
        <w:rPr>
          <w:color w:val="auto"/>
          <w:sz w:val="24"/>
          <w:szCs w:val="24"/>
        </w:rPr>
        <w:t>Activity Diagram</w:t>
      </w:r>
      <w:r w:rsidRPr="008E08CD">
        <w:rPr>
          <w:i w:val="0"/>
          <w:iCs w:val="0"/>
          <w:color w:val="auto"/>
          <w:sz w:val="24"/>
          <w:szCs w:val="24"/>
        </w:rPr>
        <w:t xml:space="preserve"> </w:t>
      </w:r>
      <w:r w:rsidR="004F7B85">
        <w:rPr>
          <w:i w:val="0"/>
          <w:iCs w:val="0"/>
          <w:color w:val="auto"/>
          <w:sz w:val="24"/>
          <w:szCs w:val="24"/>
        </w:rPr>
        <w:t>Pengajuan Proyek</w:t>
      </w:r>
      <w:bookmarkEnd w:id="191"/>
    </w:p>
    <w:p w14:paraId="45287CB2" w14:textId="7325F27E" w:rsidR="00C54F9E" w:rsidRDefault="00C54F9E" w:rsidP="00F45106">
      <w:pPr>
        <w:pStyle w:val="IsiHeading2"/>
        <w:numPr>
          <w:ilvl w:val="0"/>
          <w:numId w:val="21"/>
        </w:numPr>
        <w:spacing w:after="240"/>
      </w:pPr>
      <w:r>
        <w:t>Pembelian Token</w:t>
      </w:r>
    </w:p>
    <w:p w14:paraId="3DF254C5" w14:textId="549ED30F" w:rsidR="00307CF0" w:rsidRDefault="00307CF0" w:rsidP="00307CF0">
      <w:pPr>
        <w:pStyle w:val="IsiHeading2"/>
        <w:spacing w:after="240"/>
        <w:ind w:left="927" w:firstLine="513"/>
      </w:pPr>
      <w:r w:rsidRPr="00EF16ED">
        <w:t xml:space="preserve">Activity diagram </w:t>
      </w:r>
      <w:r>
        <w:t xml:space="preserve">pada proses pembelian token </w:t>
      </w:r>
      <w:r w:rsidRPr="00307CF0">
        <w:t>menggambarkan proses pembelian token oleh pengguna. Pengguna akan memilih proyek yang ingin didanai dan memasukkan jumlah token yang ingin dibeli. Sistem akan memverifikasi ketersediaan saldo pengguna. Jika saldo mencukupi, transaksi akan dilanjutkan dan token akan ditambahkan ke akun pengguna. Jika saldo tidak mencukupi, pengguna akan mendapatkan notifikasi untuk mengisi ulang saldo.</w:t>
      </w:r>
      <w:r w:rsidR="00647E65" w:rsidRPr="00647E65">
        <w:t xml:space="preserve"> </w:t>
      </w:r>
      <w:r w:rsidR="00647E65">
        <w:t xml:space="preserve">Berikut gambar dari </w:t>
      </w:r>
      <w:r w:rsidR="00647E65" w:rsidRPr="00E874C1">
        <w:rPr>
          <w:i/>
          <w:iCs/>
        </w:rPr>
        <w:t xml:space="preserve">activity </w:t>
      </w:r>
      <w:r w:rsidR="00647E65">
        <w:rPr>
          <w:i/>
          <w:iCs/>
        </w:rPr>
        <w:t xml:space="preserve">diagram </w:t>
      </w:r>
      <w:r w:rsidR="00647E65">
        <w:t>pembelian token</w:t>
      </w:r>
      <w:r w:rsidR="00647E65">
        <w:rPr>
          <w:i/>
          <w:iCs/>
        </w:rPr>
        <w:t xml:space="preserve"> </w:t>
      </w:r>
      <w:r w:rsidR="00647E65">
        <w:t>ditunjukkan pada gambar 4.7.</w:t>
      </w:r>
    </w:p>
    <w:p w14:paraId="74B3DF70" w14:textId="499AD3AA" w:rsidR="00953C48" w:rsidRDefault="00953C48" w:rsidP="00FA1C3A">
      <w:pPr>
        <w:pStyle w:val="IsiHeading2"/>
        <w:ind w:left="927" w:firstLine="0"/>
        <w:jc w:val="center"/>
      </w:pPr>
      <w:r>
        <w:rPr>
          <w:noProof/>
        </w:rPr>
        <w:lastRenderedPageBreak/>
        <w:drawing>
          <wp:inline distT="0" distB="0" distL="0" distR="0" wp14:anchorId="59706EC6" wp14:editId="08529928">
            <wp:extent cx="3642360" cy="4176967"/>
            <wp:effectExtent l="0" t="0" r="0" b="0"/>
            <wp:docPr id="16971788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61686" cy="4199130"/>
                    </a:xfrm>
                    <a:prstGeom prst="rect">
                      <a:avLst/>
                    </a:prstGeom>
                    <a:noFill/>
                    <a:ln>
                      <a:noFill/>
                    </a:ln>
                  </pic:spPr>
                </pic:pic>
              </a:graphicData>
            </a:graphic>
          </wp:inline>
        </w:drawing>
      </w:r>
    </w:p>
    <w:p w14:paraId="163102F2" w14:textId="026C74FE" w:rsidR="00257044" w:rsidRPr="006B60D8" w:rsidRDefault="004703B6" w:rsidP="00FA1C3A">
      <w:pPr>
        <w:pStyle w:val="Caption"/>
        <w:ind w:left="207" w:firstLine="720"/>
        <w:jc w:val="center"/>
        <w:rPr>
          <w:i w:val="0"/>
          <w:iCs w:val="0"/>
          <w:color w:val="auto"/>
          <w:sz w:val="24"/>
          <w:szCs w:val="24"/>
        </w:rPr>
      </w:pPr>
      <w:bookmarkStart w:id="192" w:name="_Toc174203841"/>
      <w:r w:rsidRPr="008E08CD">
        <w:rPr>
          <w:i w:val="0"/>
          <w:iCs w:val="0"/>
          <w:color w:val="auto"/>
          <w:sz w:val="24"/>
          <w:szCs w:val="24"/>
        </w:rPr>
        <w:t>Gambar 4.</w:t>
      </w:r>
      <w:r w:rsidRPr="008E08CD">
        <w:rPr>
          <w:i w:val="0"/>
          <w:iCs w:val="0"/>
          <w:color w:val="auto"/>
          <w:sz w:val="24"/>
          <w:szCs w:val="24"/>
        </w:rPr>
        <w:fldChar w:fldCharType="begin"/>
      </w:r>
      <w:r w:rsidRPr="008E08CD">
        <w:rPr>
          <w:i w:val="0"/>
          <w:iCs w:val="0"/>
          <w:color w:val="auto"/>
          <w:sz w:val="24"/>
          <w:szCs w:val="24"/>
        </w:rPr>
        <w:instrText xml:space="preserve"> SEQ Gambar_4. \* ARABIC </w:instrText>
      </w:r>
      <w:r w:rsidRPr="008E08CD">
        <w:rPr>
          <w:i w:val="0"/>
          <w:iCs w:val="0"/>
          <w:color w:val="auto"/>
          <w:sz w:val="24"/>
          <w:szCs w:val="24"/>
        </w:rPr>
        <w:fldChar w:fldCharType="separate"/>
      </w:r>
      <w:r w:rsidR="00A260A3">
        <w:rPr>
          <w:i w:val="0"/>
          <w:iCs w:val="0"/>
          <w:noProof/>
          <w:color w:val="auto"/>
          <w:sz w:val="24"/>
          <w:szCs w:val="24"/>
        </w:rPr>
        <w:t>7</w:t>
      </w:r>
      <w:r w:rsidRPr="008E08CD">
        <w:rPr>
          <w:i w:val="0"/>
          <w:iCs w:val="0"/>
          <w:color w:val="auto"/>
          <w:sz w:val="24"/>
          <w:szCs w:val="24"/>
        </w:rPr>
        <w:fldChar w:fldCharType="end"/>
      </w:r>
      <w:r w:rsidRPr="008E08CD">
        <w:rPr>
          <w:i w:val="0"/>
          <w:iCs w:val="0"/>
          <w:color w:val="auto"/>
          <w:sz w:val="24"/>
          <w:szCs w:val="24"/>
        </w:rPr>
        <w:t xml:space="preserve"> </w:t>
      </w:r>
      <w:r w:rsidR="001B28BD">
        <w:rPr>
          <w:color w:val="auto"/>
          <w:sz w:val="24"/>
          <w:szCs w:val="24"/>
        </w:rPr>
        <w:t>Activity Diagram</w:t>
      </w:r>
      <w:r w:rsidRPr="008E08CD">
        <w:rPr>
          <w:i w:val="0"/>
          <w:iCs w:val="0"/>
          <w:color w:val="auto"/>
          <w:sz w:val="24"/>
          <w:szCs w:val="24"/>
        </w:rPr>
        <w:t xml:space="preserve"> </w:t>
      </w:r>
      <w:r>
        <w:rPr>
          <w:i w:val="0"/>
          <w:iCs w:val="0"/>
          <w:color w:val="auto"/>
          <w:sz w:val="24"/>
          <w:szCs w:val="24"/>
        </w:rPr>
        <w:t>Pembelian Token</w:t>
      </w:r>
      <w:bookmarkEnd w:id="192"/>
    </w:p>
    <w:p w14:paraId="1F3AA93D" w14:textId="5194C368" w:rsidR="00C54F9E" w:rsidRDefault="00C54F9E" w:rsidP="00F45106">
      <w:pPr>
        <w:pStyle w:val="IsiHeading2"/>
        <w:numPr>
          <w:ilvl w:val="0"/>
          <w:numId w:val="21"/>
        </w:numPr>
        <w:spacing w:after="240"/>
      </w:pPr>
      <w:r>
        <w:t>Melihat Riwayat Transaksi</w:t>
      </w:r>
      <w:r w:rsidR="00F13ED9">
        <w:t xml:space="preserve"> Pembelian Token</w:t>
      </w:r>
    </w:p>
    <w:p w14:paraId="03286C65" w14:textId="2DEE37DC" w:rsidR="00720053" w:rsidRDefault="00AC0ED1" w:rsidP="00720053">
      <w:pPr>
        <w:pStyle w:val="IsiHeading2"/>
        <w:spacing w:after="240"/>
        <w:ind w:left="927" w:firstLine="513"/>
      </w:pPr>
      <w:r w:rsidRPr="00EF16ED">
        <w:t xml:space="preserve">Activity diagram </w:t>
      </w:r>
      <w:r>
        <w:t>pada proses melihat riwayat transaksi pembelian token menggambarkan</w:t>
      </w:r>
      <w:r w:rsidR="00720053" w:rsidRPr="00720053">
        <w:t xml:space="preserve"> langkah-langkah yang diambil oleh pengguna untuk melihat riwayat transaksi pembelian token mereka. Pengguna akan memilih opsi untuk melihat riwayat transaksi, dan sistem akan menampilkan daftar semua transaksi pembelian token yang telah dilakukan oleh pengguna, termasuk detail setiap transaksi.</w:t>
      </w:r>
      <w:r w:rsidR="00BF2C62" w:rsidRPr="00BF2C62">
        <w:t xml:space="preserve"> </w:t>
      </w:r>
      <w:r w:rsidR="00BF2C62">
        <w:t xml:space="preserve">Berikut gambar dari </w:t>
      </w:r>
      <w:r w:rsidR="00BF2C62" w:rsidRPr="00E874C1">
        <w:rPr>
          <w:i/>
          <w:iCs/>
        </w:rPr>
        <w:t xml:space="preserve">activity </w:t>
      </w:r>
      <w:r w:rsidR="00BF2C62">
        <w:rPr>
          <w:i/>
          <w:iCs/>
        </w:rPr>
        <w:t xml:space="preserve">diagram </w:t>
      </w:r>
      <w:r w:rsidR="001D3E73">
        <w:t>melihat riwayat transaksi pembelian token</w:t>
      </w:r>
      <w:r w:rsidR="00BF2C62">
        <w:rPr>
          <w:i/>
          <w:iCs/>
        </w:rPr>
        <w:t xml:space="preserve"> </w:t>
      </w:r>
      <w:r w:rsidR="00BF2C62">
        <w:t>ditunjukkan pada gambar 4.8.</w:t>
      </w:r>
    </w:p>
    <w:p w14:paraId="61DCD1FA" w14:textId="1FE41C59" w:rsidR="00631AB0" w:rsidRDefault="0003689D" w:rsidP="00040064">
      <w:pPr>
        <w:pStyle w:val="IsiHeading2"/>
        <w:ind w:left="927" w:firstLine="0"/>
        <w:jc w:val="center"/>
      </w:pPr>
      <w:r>
        <w:rPr>
          <w:noProof/>
        </w:rPr>
        <w:lastRenderedPageBreak/>
        <w:drawing>
          <wp:inline distT="0" distB="0" distL="0" distR="0" wp14:anchorId="185A4BB2" wp14:editId="77D6D405">
            <wp:extent cx="3337560" cy="5121543"/>
            <wp:effectExtent l="0" t="0" r="0" b="3175"/>
            <wp:docPr id="156965682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344264" cy="5131831"/>
                    </a:xfrm>
                    <a:prstGeom prst="rect">
                      <a:avLst/>
                    </a:prstGeom>
                    <a:noFill/>
                    <a:ln>
                      <a:noFill/>
                    </a:ln>
                  </pic:spPr>
                </pic:pic>
              </a:graphicData>
            </a:graphic>
          </wp:inline>
        </w:drawing>
      </w:r>
    </w:p>
    <w:p w14:paraId="35A217E4" w14:textId="0293E4D9" w:rsidR="00FE01F0" w:rsidRPr="006B60D8" w:rsidRDefault="0007789E" w:rsidP="00040064">
      <w:pPr>
        <w:pStyle w:val="Caption"/>
        <w:jc w:val="center"/>
        <w:rPr>
          <w:i w:val="0"/>
          <w:iCs w:val="0"/>
          <w:color w:val="auto"/>
          <w:sz w:val="24"/>
          <w:szCs w:val="24"/>
        </w:rPr>
      </w:pPr>
      <w:bookmarkStart w:id="193" w:name="_Toc174203842"/>
      <w:r w:rsidRPr="008E08CD">
        <w:rPr>
          <w:i w:val="0"/>
          <w:iCs w:val="0"/>
          <w:color w:val="auto"/>
          <w:sz w:val="24"/>
          <w:szCs w:val="24"/>
        </w:rPr>
        <w:t>Gambar 4.</w:t>
      </w:r>
      <w:r w:rsidRPr="008E08CD">
        <w:rPr>
          <w:i w:val="0"/>
          <w:iCs w:val="0"/>
          <w:color w:val="auto"/>
          <w:sz w:val="24"/>
          <w:szCs w:val="24"/>
        </w:rPr>
        <w:fldChar w:fldCharType="begin"/>
      </w:r>
      <w:r w:rsidRPr="008E08CD">
        <w:rPr>
          <w:i w:val="0"/>
          <w:iCs w:val="0"/>
          <w:color w:val="auto"/>
          <w:sz w:val="24"/>
          <w:szCs w:val="24"/>
        </w:rPr>
        <w:instrText xml:space="preserve"> SEQ Gambar_4. \* ARABIC </w:instrText>
      </w:r>
      <w:r w:rsidRPr="008E08CD">
        <w:rPr>
          <w:i w:val="0"/>
          <w:iCs w:val="0"/>
          <w:color w:val="auto"/>
          <w:sz w:val="24"/>
          <w:szCs w:val="24"/>
        </w:rPr>
        <w:fldChar w:fldCharType="separate"/>
      </w:r>
      <w:r w:rsidR="00A260A3">
        <w:rPr>
          <w:i w:val="0"/>
          <w:iCs w:val="0"/>
          <w:noProof/>
          <w:color w:val="auto"/>
          <w:sz w:val="24"/>
          <w:szCs w:val="24"/>
        </w:rPr>
        <w:t>8</w:t>
      </w:r>
      <w:r w:rsidRPr="008E08CD">
        <w:rPr>
          <w:i w:val="0"/>
          <w:iCs w:val="0"/>
          <w:color w:val="auto"/>
          <w:sz w:val="24"/>
          <w:szCs w:val="24"/>
        </w:rPr>
        <w:fldChar w:fldCharType="end"/>
      </w:r>
      <w:r w:rsidRPr="008E08CD">
        <w:rPr>
          <w:i w:val="0"/>
          <w:iCs w:val="0"/>
          <w:color w:val="auto"/>
          <w:sz w:val="24"/>
          <w:szCs w:val="24"/>
        </w:rPr>
        <w:t xml:space="preserve"> </w:t>
      </w:r>
      <w:r w:rsidR="001B28BD">
        <w:rPr>
          <w:color w:val="auto"/>
          <w:sz w:val="24"/>
          <w:szCs w:val="24"/>
        </w:rPr>
        <w:t>Activity Diagram</w:t>
      </w:r>
      <w:r w:rsidRPr="008E08CD">
        <w:rPr>
          <w:i w:val="0"/>
          <w:iCs w:val="0"/>
          <w:color w:val="auto"/>
          <w:sz w:val="24"/>
          <w:szCs w:val="24"/>
        </w:rPr>
        <w:t xml:space="preserve"> </w:t>
      </w:r>
      <w:r>
        <w:rPr>
          <w:i w:val="0"/>
          <w:iCs w:val="0"/>
          <w:color w:val="auto"/>
          <w:sz w:val="24"/>
          <w:szCs w:val="24"/>
        </w:rPr>
        <w:t>Melihat Riwayat Transaksi</w:t>
      </w:r>
      <w:r w:rsidR="00F13ED9">
        <w:rPr>
          <w:i w:val="0"/>
          <w:iCs w:val="0"/>
          <w:color w:val="auto"/>
          <w:sz w:val="24"/>
          <w:szCs w:val="24"/>
        </w:rPr>
        <w:t xml:space="preserve"> </w:t>
      </w:r>
      <w:r w:rsidR="00774FE5">
        <w:rPr>
          <w:i w:val="0"/>
          <w:iCs w:val="0"/>
          <w:color w:val="auto"/>
          <w:sz w:val="24"/>
          <w:szCs w:val="24"/>
        </w:rPr>
        <w:t>Pembelian Token</w:t>
      </w:r>
      <w:bookmarkEnd w:id="193"/>
    </w:p>
    <w:p w14:paraId="63B64FF3" w14:textId="3DF38505" w:rsidR="00FE01F0" w:rsidRDefault="00973AE4" w:rsidP="00F45106">
      <w:pPr>
        <w:pStyle w:val="ListParagraph"/>
        <w:numPr>
          <w:ilvl w:val="0"/>
          <w:numId w:val="21"/>
        </w:numPr>
      </w:pPr>
      <w:r>
        <w:t>Isi Ulang Saldo</w:t>
      </w:r>
      <w:r w:rsidR="00FE01F0">
        <w:t xml:space="preserve"> </w:t>
      </w:r>
      <w:r w:rsidR="000F105F">
        <w:t>Dompet Aplikasi</w:t>
      </w:r>
    </w:p>
    <w:p w14:paraId="1311465D" w14:textId="575BDE13" w:rsidR="008235E5" w:rsidRDefault="00540CC5" w:rsidP="00AE7AF6">
      <w:pPr>
        <w:pStyle w:val="ListParagraph"/>
        <w:ind w:left="927" w:firstLine="513"/>
      </w:pPr>
      <w:r w:rsidRPr="00EF16ED">
        <w:t xml:space="preserve">Activity diagram </w:t>
      </w:r>
      <w:r>
        <w:t>pada proses isi ulang saldo dompet aplikasi menggambarkan</w:t>
      </w:r>
      <w:r w:rsidR="00AE7AF6" w:rsidRPr="00AE7AF6">
        <w:t xml:space="preserve"> proses pengisian ulang saldo dompet aplikasi oleh pengguna. Pengguna akan memilih opsi untuk mengisi ulang saldo dan memasukkan jumlah saldo yang ingin diisi ulang. Sistem akan memproses permintaan ini dan mengarahkan pengguna untuk melakukan pembayaran. Setelah pembayaran diverifikasi, saldo dompet aplikasi pengguna akan diperbarui.</w:t>
      </w:r>
      <w:r w:rsidR="00D57571" w:rsidRPr="00D57571">
        <w:t xml:space="preserve"> </w:t>
      </w:r>
      <w:r w:rsidR="00D57571">
        <w:t xml:space="preserve">Berikut gambar dari </w:t>
      </w:r>
      <w:r w:rsidR="00D57571" w:rsidRPr="00E874C1">
        <w:rPr>
          <w:i/>
          <w:iCs/>
        </w:rPr>
        <w:t xml:space="preserve">activity </w:t>
      </w:r>
      <w:r w:rsidR="00D57571">
        <w:rPr>
          <w:i/>
          <w:iCs/>
        </w:rPr>
        <w:t xml:space="preserve">diagram </w:t>
      </w:r>
      <w:r w:rsidR="00D84D26">
        <w:t>isi ulang saldo dompet aplikasi</w:t>
      </w:r>
      <w:r w:rsidR="00D57571">
        <w:rPr>
          <w:i/>
          <w:iCs/>
        </w:rPr>
        <w:t xml:space="preserve"> </w:t>
      </w:r>
      <w:r w:rsidR="00D57571">
        <w:t>ditunjukkan pada gambar 4.9.</w:t>
      </w:r>
    </w:p>
    <w:p w14:paraId="01837D90" w14:textId="4A0D6FAC" w:rsidR="00FE01F0" w:rsidRDefault="00FE01F0" w:rsidP="00346AF4">
      <w:pPr>
        <w:pStyle w:val="ListParagraph"/>
        <w:ind w:left="927" w:firstLine="0"/>
        <w:jc w:val="center"/>
      </w:pPr>
      <w:r>
        <w:rPr>
          <w:noProof/>
        </w:rPr>
        <w:lastRenderedPageBreak/>
        <w:drawing>
          <wp:inline distT="0" distB="0" distL="0" distR="0" wp14:anchorId="0D04CF14" wp14:editId="5EBDE5F1">
            <wp:extent cx="3893820" cy="3428886"/>
            <wp:effectExtent l="0" t="0" r="0" b="635"/>
            <wp:docPr id="196487260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909729" cy="3442895"/>
                    </a:xfrm>
                    <a:prstGeom prst="rect">
                      <a:avLst/>
                    </a:prstGeom>
                    <a:noFill/>
                    <a:ln>
                      <a:noFill/>
                    </a:ln>
                  </pic:spPr>
                </pic:pic>
              </a:graphicData>
            </a:graphic>
          </wp:inline>
        </w:drawing>
      </w:r>
    </w:p>
    <w:p w14:paraId="59B5A76C" w14:textId="0EA3CA7D" w:rsidR="00FE01F0" w:rsidRDefault="00FE01F0" w:rsidP="00346AF4">
      <w:pPr>
        <w:pStyle w:val="Caption"/>
        <w:ind w:left="720" w:firstLine="207"/>
        <w:jc w:val="center"/>
        <w:rPr>
          <w:i w:val="0"/>
          <w:iCs w:val="0"/>
          <w:color w:val="auto"/>
          <w:sz w:val="24"/>
          <w:szCs w:val="24"/>
        </w:rPr>
      </w:pPr>
      <w:bookmarkStart w:id="194" w:name="_Toc174203843"/>
      <w:r w:rsidRPr="008E08CD">
        <w:rPr>
          <w:i w:val="0"/>
          <w:iCs w:val="0"/>
          <w:color w:val="auto"/>
          <w:sz w:val="24"/>
          <w:szCs w:val="24"/>
        </w:rPr>
        <w:t>Gambar 4.</w:t>
      </w:r>
      <w:r w:rsidRPr="008E08CD">
        <w:rPr>
          <w:i w:val="0"/>
          <w:iCs w:val="0"/>
          <w:color w:val="auto"/>
          <w:sz w:val="24"/>
          <w:szCs w:val="24"/>
        </w:rPr>
        <w:fldChar w:fldCharType="begin"/>
      </w:r>
      <w:r w:rsidRPr="008E08CD">
        <w:rPr>
          <w:i w:val="0"/>
          <w:iCs w:val="0"/>
          <w:color w:val="auto"/>
          <w:sz w:val="24"/>
          <w:szCs w:val="24"/>
        </w:rPr>
        <w:instrText xml:space="preserve"> SEQ Gambar_4. \* ARABIC </w:instrText>
      </w:r>
      <w:r w:rsidRPr="008E08CD">
        <w:rPr>
          <w:i w:val="0"/>
          <w:iCs w:val="0"/>
          <w:color w:val="auto"/>
          <w:sz w:val="24"/>
          <w:szCs w:val="24"/>
        </w:rPr>
        <w:fldChar w:fldCharType="separate"/>
      </w:r>
      <w:r w:rsidR="00A260A3">
        <w:rPr>
          <w:i w:val="0"/>
          <w:iCs w:val="0"/>
          <w:noProof/>
          <w:color w:val="auto"/>
          <w:sz w:val="24"/>
          <w:szCs w:val="24"/>
        </w:rPr>
        <w:t>9</w:t>
      </w:r>
      <w:r w:rsidRPr="008E08CD">
        <w:rPr>
          <w:i w:val="0"/>
          <w:iCs w:val="0"/>
          <w:color w:val="auto"/>
          <w:sz w:val="24"/>
          <w:szCs w:val="24"/>
        </w:rPr>
        <w:fldChar w:fldCharType="end"/>
      </w:r>
      <w:r w:rsidRPr="008E08CD">
        <w:rPr>
          <w:i w:val="0"/>
          <w:iCs w:val="0"/>
          <w:color w:val="auto"/>
          <w:sz w:val="24"/>
          <w:szCs w:val="24"/>
        </w:rPr>
        <w:t xml:space="preserve"> </w:t>
      </w:r>
      <w:r w:rsidR="001B28BD">
        <w:rPr>
          <w:color w:val="auto"/>
          <w:sz w:val="24"/>
          <w:szCs w:val="24"/>
        </w:rPr>
        <w:t>Activity Diagram</w:t>
      </w:r>
      <w:r w:rsidRPr="008E08CD">
        <w:rPr>
          <w:i w:val="0"/>
          <w:iCs w:val="0"/>
          <w:color w:val="auto"/>
          <w:sz w:val="24"/>
          <w:szCs w:val="24"/>
        </w:rPr>
        <w:t xml:space="preserve"> </w:t>
      </w:r>
      <w:r w:rsidR="00973AE4">
        <w:rPr>
          <w:i w:val="0"/>
          <w:iCs w:val="0"/>
          <w:color w:val="auto"/>
          <w:sz w:val="24"/>
          <w:szCs w:val="24"/>
        </w:rPr>
        <w:t>Isi Ulang Saldo</w:t>
      </w:r>
      <w:r>
        <w:rPr>
          <w:i w:val="0"/>
          <w:iCs w:val="0"/>
          <w:color w:val="auto"/>
          <w:sz w:val="24"/>
          <w:szCs w:val="24"/>
        </w:rPr>
        <w:t xml:space="preserve"> </w:t>
      </w:r>
      <w:r w:rsidR="000F105F" w:rsidRPr="000F105F">
        <w:rPr>
          <w:i w:val="0"/>
          <w:iCs w:val="0"/>
          <w:color w:val="auto"/>
          <w:sz w:val="24"/>
          <w:szCs w:val="24"/>
        </w:rPr>
        <w:t>Dompet Aplikasi</w:t>
      </w:r>
      <w:bookmarkEnd w:id="194"/>
    </w:p>
    <w:p w14:paraId="4D448BD7" w14:textId="0DA5C80F" w:rsidR="00FE01F0" w:rsidRDefault="007970A2" w:rsidP="00F45106">
      <w:pPr>
        <w:pStyle w:val="ListParagraph"/>
        <w:numPr>
          <w:ilvl w:val="0"/>
          <w:numId w:val="21"/>
        </w:numPr>
      </w:pPr>
      <w:r>
        <w:t xml:space="preserve">Penarikan </w:t>
      </w:r>
      <w:r w:rsidR="0003063A">
        <w:t>S</w:t>
      </w:r>
      <w:r>
        <w:t>aldo</w:t>
      </w:r>
      <w:r w:rsidR="0081111B">
        <w:t xml:space="preserve"> </w:t>
      </w:r>
      <w:r w:rsidR="000F105F" w:rsidRPr="000F105F">
        <w:t>Dompet Aplikasi</w:t>
      </w:r>
    </w:p>
    <w:p w14:paraId="5466BA52" w14:textId="6BC8C729" w:rsidR="00210058" w:rsidRDefault="00210058" w:rsidP="00210058">
      <w:pPr>
        <w:pStyle w:val="ListParagraph"/>
        <w:ind w:left="927" w:firstLine="513"/>
      </w:pPr>
      <w:r w:rsidRPr="00EF16ED">
        <w:t xml:space="preserve">Activity diagram </w:t>
      </w:r>
      <w:r>
        <w:t>pada proses penarikan saldo dompet aplikasi menggambarkan</w:t>
      </w:r>
      <w:r w:rsidRPr="00210058">
        <w:t xml:space="preserve"> langkah-langkah yang diambil oleh pengguna untuk menarik saldo dari dompet aplikasi. Pengguna akan memilih opsi untuk menarik saldo dan memasukkan informasi bank tujuan serta jumlah saldo yang ingin ditarik. Sistem akan memproses permintaan ini dan, setelah diverifikasi, saldo akan ditransfer ke rekening bank pengguna. Pengguna juga akan menerima konfirmasi penarikan saldo.</w:t>
      </w:r>
      <w:r w:rsidR="00F06F3F" w:rsidRPr="00F06F3F">
        <w:t xml:space="preserve"> </w:t>
      </w:r>
      <w:r w:rsidR="00F06F3F">
        <w:t xml:space="preserve">Berikut gambar dari </w:t>
      </w:r>
      <w:r w:rsidR="00F06F3F" w:rsidRPr="00E874C1">
        <w:rPr>
          <w:i/>
          <w:iCs/>
        </w:rPr>
        <w:t xml:space="preserve">activity </w:t>
      </w:r>
      <w:r w:rsidR="00F06F3F">
        <w:rPr>
          <w:i/>
          <w:iCs/>
        </w:rPr>
        <w:t xml:space="preserve">diagram </w:t>
      </w:r>
      <w:r w:rsidR="0019144D">
        <w:t>penarikan saldo dompet aplikasi</w:t>
      </w:r>
      <w:r w:rsidR="00F06F3F">
        <w:rPr>
          <w:i/>
          <w:iCs/>
        </w:rPr>
        <w:t xml:space="preserve"> </w:t>
      </w:r>
      <w:r w:rsidR="00F06F3F">
        <w:t>ditunjukkan pada gambar 4.10.</w:t>
      </w:r>
    </w:p>
    <w:p w14:paraId="052A21F3" w14:textId="36658F3B" w:rsidR="0081111B" w:rsidRDefault="0081111B" w:rsidP="00FF7D1E">
      <w:pPr>
        <w:pStyle w:val="ListParagraph"/>
        <w:ind w:left="927" w:firstLine="0"/>
        <w:jc w:val="center"/>
      </w:pPr>
      <w:r>
        <w:rPr>
          <w:noProof/>
        </w:rPr>
        <w:lastRenderedPageBreak/>
        <w:drawing>
          <wp:inline distT="0" distB="0" distL="0" distR="0" wp14:anchorId="1792B433" wp14:editId="1514036E">
            <wp:extent cx="3962400" cy="3383280"/>
            <wp:effectExtent l="0" t="0" r="0" b="7620"/>
            <wp:docPr id="21492310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990090" cy="3406923"/>
                    </a:xfrm>
                    <a:prstGeom prst="rect">
                      <a:avLst/>
                    </a:prstGeom>
                    <a:noFill/>
                    <a:ln>
                      <a:noFill/>
                    </a:ln>
                  </pic:spPr>
                </pic:pic>
              </a:graphicData>
            </a:graphic>
          </wp:inline>
        </w:drawing>
      </w:r>
    </w:p>
    <w:p w14:paraId="103125E4" w14:textId="5D66CEF7" w:rsidR="009D3DD2" w:rsidRDefault="009D3DD2" w:rsidP="00FF7D1E">
      <w:pPr>
        <w:pStyle w:val="Caption"/>
        <w:ind w:left="720" w:firstLine="207"/>
        <w:jc w:val="center"/>
        <w:rPr>
          <w:i w:val="0"/>
          <w:iCs w:val="0"/>
          <w:color w:val="auto"/>
          <w:sz w:val="24"/>
          <w:szCs w:val="24"/>
        </w:rPr>
      </w:pPr>
      <w:bookmarkStart w:id="195" w:name="_Toc174203844"/>
      <w:r w:rsidRPr="008E08CD">
        <w:rPr>
          <w:i w:val="0"/>
          <w:iCs w:val="0"/>
          <w:color w:val="auto"/>
          <w:sz w:val="24"/>
          <w:szCs w:val="24"/>
        </w:rPr>
        <w:t>Gambar 4.</w:t>
      </w:r>
      <w:r w:rsidRPr="008E08CD">
        <w:rPr>
          <w:i w:val="0"/>
          <w:iCs w:val="0"/>
          <w:color w:val="auto"/>
          <w:sz w:val="24"/>
          <w:szCs w:val="24"/>
        </w:rPr>
        <w:fldChar w:fldCharType="begin"/>
      </w:r>
      <w:r w:rsidRPr="008E08CD">
        <w:rPr>
          <w:i w:val="0"/>
          <w:iCs w:val="0"/>
          <w:color w:val="auto"/>
          <w:sz w:val="24"/>
          <w:szCs w:val="24"/>
        </w:rPr>
        <w:instrText xml:space="preserve"> SEQ Gambar_4. \* ARABIC </w:instrText>
      </w:r>
      <w:r w:rsidRPr="008E08CD">
        <w:rPr>
          <w:i w:val="0"/>
          <w:iCs w:val="0"/>
          <w:color w:val="auto"/>
          <w:sz w:val="24"/>
          <w:szCs w:val="24"/>
        </w:rPr>
        <w:fldChar w:fldCharType="separate"/>
      </w:r>
      <w:r w:rsidR="00A260A3">
        <w:rPr>
          <w:i w:val="0"/>
          <w:iCs w:val="0"/>
          <w:noProof/>
          <w:color w:val="auto"/>
          <w:sz w:val="24"/>
          <w:szCs w:val="24"/>
        </w:rPr>
        <w:t>10</w:t>
      </w:r>
      <w:r w:rsidRPr="008E08CD">
        <w:rPr>
          <w:i w:val="0"/>
          <w:iCs w:val="0"/>
          <w:color w:val="auto"/>
          <w:sz w:val="24"/>
          <w:szCs w:val="24"/>
        </w:rPr>
        <w:fldChar w:fldCharType="end"/>
      </w:r>
      <w:r w:rsidRPr="008E08CD">
        <w:rPr>
          <w:i w:val="0"/>
          <w:iCs w:val="0"/>
          <w:color w:val="auto"/>
          <w:sz w:val="24"/>
          <w:szCs w:val="24"/>
        </w:rPr>
        <w:t xml:space="preserve"> </w:t>
      </w:r>
      <w:r w:rsidR="001B28BD">
        <w:rPr>
          <w:color w:val="auto"/>
          <w:sz w:val="24"/>
          <w:szCs w:val="24"/>
        </w:rPr>
        <w:t>Activity Diagram</w:t>
      </w:r>
      <w:r w:rsidRPr="008E08CD">
        <w:rPr>
          <w:i w:val="0"/>
          <w:iCs w:val="0"/>
          <w:color w:val="auto"/>
          <w:sz w:val="24"/>
          <w:szCs w:val="24"/>
        </w:rPr>
        <w:t xml:space="preserve"> </w:t>
      </w:r>
      <w:r w:rsidR="007970A2">
        <w:rPr>
          <w:i w:val="0"/>
          <w:iCs w:val="0"/>
          <w:color w:val="auto"/>
          <w:sz w:val="24"/>
          <w:szCs w:val="24"/>
        </w:rPr>
        <w:t>Penarikan saldo</w:t>
      </w:r>
      <w:r>
        <w:rPr>
          <w:i w:val="0"/>
          <w:iCs w:val="0"/>
          <w:color w:val="auto"/>
          <w:sz w:val="24"/>
          <w:szCs w:val="24"/>
        </w:rPr>
        <w:t xml:space="preserve"> </w:t>
      </w:r>
      <w:r w:rsidR="000F105F" w:rsidRPr="000F105F">
        <w:rPr>
          <w:i w:val="0"/>
          <w:iCs w:val="0"/>
          <w:color w:val="auto"/>
          <w:sz w:val="24"/>
          <w:szCs w:val="24"/>
        </w:rPr>
        <w:t>Dompet Aplikasi</w:t>
      </w:r>
      <w:bookmarkEnd w:id="195"/>
    </w:p>
    <w:p w14:paraId="2E0AF86A" w14:textId="77777777" w:rsidR="009D3DD2" w:rsidRPr="00FE01F0" w:rsidRDefault="009D3DD2" w:rsidP="0081111B">
      <w:pPr>
        <w:pStyle w:val="ListParagraph"/>
        <w:ind w:left="927" w:firstLine="0"/>
        <w:jc w:val="center"/>
      </w:pPr>
    </w:p>
    <w:p w14:paraId="0DEEE505" w14:textId="32FD7B06" w:rsidR="00A25CEA" w:rsidRPr="006B60D8" w:rsidRDefault="00A25CEA" w:rsidP="00F45106">
      <w:pPr>
        <w:pStyle w:val="ListParagraph"/>
        <w:numPr>
          <w:ilvl w:val="1"/>
          <w:numId w:val="10"/>
        </w:numPr>
        <w:spacing w:before="240"/>
        <w:ind w:left="567" w:hanging="567"/>
        <w:outlineLvl w:val="1"/>
        <w:rPr>
          <w:b/>
          <w:i/>
          <w:iCs/>
        </w:rPr>
      </w:pPr>
      <w:bookmarkStart w:id="196" w:name="_Toc174203798"/>
      <w:r w:rsidRPr="006B60D8">
        <w:rPr>
          <w:b/>
          <w:i/>
          <w:iCs/>
        </w:rPr>
        <w:t>Entity Relationship Diagram</w:t>
      </w:r>
      <w:bookmarkEnd w:id="196"/>
    </w:p>
    <w:p w14:paraId="54AC7695" w14:textId="071F7B38" w:rsidR="006F5227" w:rsidRDefault="006B60D8" w:rsidP="00BA37A7">
      <w:pPr>
        <w:pStyle w:val="IsiHeading2"/>
        <w:spacing w:after="240"/>
      </w:pPr>
      <w:r w:rsidRPr="006B60D8">
        <w:rPr>
          <w:i/>
          <w:iCs/>
        </w:rPr>
        <w:t xml:space="preserve">Entity Relationship Diagram </w:t>
      </w:r>
      <w:r w:rsidR="00E60346">
        <w:t>(ERD)</w:t>
      </w:r>
      <w:r w:rsidR="00070EAD">
        <w:t xml:space="preserve"> ini</w:t>
      </w:r>
      <w:r w:rsidR="00E60346">
        <w:t xml:space="preserve"> digunakan untuk mewakili tabel-tabel dalam </w:t>
      </w:r>
      <w:r w:rsidRPr="006B60D8">
        <w:rPr>
          <w:i/>
          <w:iCs/>
        </w:rPr>
        <w:t>database</w:t>
      </w:r>
      <w:r w:rsidR="00E60346">
        <w:t xml:space="preserve"> sistem. ERD menggambarkan entitas, atribut, dan hubungan antar entitas yang membantu dalam merancang dan memahami struktur basis data secara keseluruhan</w:t>
      </w:r>
      <w:r w:rsidR="00EB2BC2">
        <w:t xml:space="preserve"> yang tidak berhubungan dengan proses logika transaksi</w:t>
      </w:r>
      <w:r w:rsidR="009A3647">
        <w:t xml:space="preserve"> dan penyimpanan token</w:t>
      </w:r>
      <w:r w:rsidR="0048175B">
        <w:t>.</w:t>
      </w:r>
    </w:p>
    <w:p w14:paraId="3ECF55CB" w14:textId="767F6947" w:rsidR="00162CB0" w:rsidRDefault="00162CB0" w:rsidP="006F7DE1">
      <w:pPr>
        <w:pStyle w:val="IsiHeading2"/>
        <w:jc w:val="center"/>
      </w:pPr>
      <w:r>
        <w:rPr>
          <w:noProof/>
        </w:rPr>
        <w:lastRenderedPageBreak/>
        <w:drawing>
          <wp:inline distT="0" distB="0" distL="0" distR="0" wp14:anchorId="6E7B1EC2" wp14:editId="5BDC36EF">
            <wp:extent cx="4730682" cy="4475018"/>
            <wp:effectExtent l="0" t="0" r="0" b="1905"/>
            <wp:docPr id="836887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54190" cy="4497255"/>
                    </a:xfrm>
                    <a:prstGeom prst="rect">
                      <a:avLst/>
                    </a:prstGeom>
                    <a:noFill/>
                    <a:ln>
                      <a:noFill/>
                    </a:ln>
                  </pic:spPr>
                </pic:pic>
              </a:graphicData>
            </a:graphic>
          </wp:inline>
        </w:drawing>
      </w:r>
    </w:p>
    <w:p w14:paraId="56A9F284" w14:textId="3AAE547B" w:rsidR="00FC0EF3" w:rsidRPr="006B60D8" w:rsidRDefault="006F7DE1" w:rsidP="006B60D8">
      <w:pPr>
        <w:pStyle w:val="Caption"/>
        <w:jc w:val="center"/>
        <w:rPr>
          <w:color w:val="auto"/>
          <w:sz w:val="24"/>
          <w:szCs w:val="24"/>
        </w:rPr>
      </w:pPr>
      <w:bookmarkStart w:id="197" w:name="_Hlk171281864"/>
      <w:bookmarkStart w:id="198" w:name="_Toc174203845"/>
      <w:r w:rsidRPr="008E08CD">
        <w:rPr>
          <w:i w:val="0"/>
          <w:iCs w:val="0"/>
          <w:color w:val="auto"/>
          <w:sz w:val="24"/>
          <w:szCs w:val="24"/>
        </w:rPr>
        <w:t>Gambar 4.</w:t>
      </w:r>
      <w:r w:rsidRPr="008E08CD">
        <w:rPr>
          <w:i w:val="0"/>
          <w:iCs w:val="0"/>
          <w:color w:val="auto"/>
          <w:sz w:val="24"/>
          <w:szCs w:val="24"/>
        </w:rPr>
        <w:fldChar w:fldCharType="begin"/>
      </w:r>
      <w:r w:rsidRPr="008E08CD">
        <w:rPr>
          <w:i w:val="0"/>
          <w:iCs w:val="0"/>
          <w:color w:val="auto"/>
          <w:sz w:val="24"/>
          <w:szCs w:val="24"/>
        </w:rPr>
        <w:instrText xml:space="preserve"> SEQ Gambar_4. \* ARABIC </w:instrText>
      </w:r>
      <w:r w:rsidRPr="008E08CD">
        <w:rPr>
          <w:i w:val="0"/>
          <w:iCs w:val="0"/>
          <w:color w:val="auto"/>
          <w:sz w:val="24"/>
          <w:szCs w:val="24"/>
        </w:rPr>
        <w:fldChar w:fldCharType="separate"/>
      </w:r>
      <w:r w:rsidR="00A260A3">
        <w:rPr>
          <w:i w:val="0"/>
          <w:iCs w:val="0"/>
          <w:noProof/>
          <w:color w:val="auto"/>
          <w:sz w:val="24"/>
          <w:szCs w:val="24"/>
        </w:rPr>
        <w:t>11</w:t>
      </w:r>
      <w:r w:rsidRPr="008E08CD">
        <w:rPr>
          <w:i w:val="0"/>
          <w:iCs w:val="0"/>
          <w:color w:val="auto"/>
          <w:sz w:val="24"/>
          <w:szCs w:val="24"/>
        </w:rPr>
        <w:fldChar w:fldCharType="end"/>
      </w:r>
      <w:r w:rsidRPr="008E08CD">
        <w:rPr>
          <w:i w:val="0"/>
          <w:iCs w:val="0"/>
          <w:color w:val="auto"/>
          <w:sz w:val="24"/>
          <w:szCs w:val="24"/>
        </w:rPr>
        <w:t xml:space="preserve"> </w:t>
      </w:r>
      <w:r w:rsidRPr="00FC0EF3">
        <w:rPr>
          <w:color w:val="auto"/>
          <w:sz w:val="24"/>
          <w:szCs w:val="24"/>
        </w:rPr>
        <w:t>Entity Relation</w:t>
      </w:r>
      <w:r w:rsidR="007336F8" w:rsidRPr="00FC0EF3">
        <w:rPr>
          <w:color w:val="auto"/>
          <w:sz w:val="24"/>
          <w:szCs w:val="24"/>
        </w:rPr>
        <w:t>ship</w:t>
      </w:r>
      <w:r w:rsidRPr="00FC0EF3">
        <w:rPr>
          <w:color w:val="auto"/>
          <w:sz w:val="24"/>
          <w:szCs w:val="24"/>
        </w:rPr>
        <w:t xml:space="preserve"> </w:t>
      </w:r>
      <w:r w:rsidR="00A93E76" w:rsidRPr="00FC0EF3">
        <w:rPr>
          <w:color w:val="auto"/>
          <w:sz w:val="24"/>
          <w:szCs w:val="24"/>
        </w:rPr>
        <w:t>Diagram</w:t>
      </w:r>
      <w:bookmarkEnd w:id="197"/>
      <w:bookmarkEnd w:id="198"/>
    </w:p>
    <w:p w14:paraId="571F014F" w14:textId="62385863" w:rsidR="006F7DE1" w:rsidRDefault="00FC0EF3" w:rsidP="00FC0EF3">
      <w:pPr>
        <w:pStyle w:val="IsiHeading2"/>
        <w:spacing w:after="240"/>
      </w:pPr>
      <w:r>
        <w:t xml:space="preserve">Dari </w:t>
      </w:r>
      <w:r w:rsidR="006B60D8" w:rsidRPr="006B60D8">
        <w:rPr>
          <w:i/>
          <w:iCs/>
        </w:rPr>
        <w:t xml:space="preserve">Entity Relationship Diagram </w:t>
      </w:r>
      <w:r>
        <w:t>yang ditunjukkan pada gambar 4.1</w:t>
      </w:r>
      <w:r w:rsidR="00425730">
        <w:t>1</w:t>
      </w:r>
      <w:r>
        <w:t>,</w:t>
      </w:r>
      <w:r w:rsidR="00B92928">
        <w:t xml:space="preserve"> fungsional dari masing-masing tabel </w:t>
      </w:r>
      <w:r w:rsidR="00790B87">
        <w:t xml:space="preserve">ditunjukkan </w:t>
      </w:r>
      <w:r w:rsidR="001D5F01">
        <w:t>pada tabel 4.1</w:t>
      </w:r>
      <w:r>
        <w:t xml:space="preserve"> </w:t>
      </w:r>
      <w:r w:rsidR="00790B87">
        <w:t>dibawah ini</w:t>
      </w:r>
    </w:p>
    <w:p w14:paraId="6F60A8C8" w14:textId="595134F4" w:rsidR="007C2233" w:rsidRPr="007C2233" w:rsidRDefault="007C2233" w:rsidP="007C2233">
      <w:pPr>
        <w:pStyle w:val="Caption"/>
        <w:keepNext/>
        <w:jc w:val="center"/>
        <w:rPr>
          <w:i w:val="0"/>
          <w:iCs w:val="0"/>
          <w:color w:val="auto"/>
          <w:sz w:val="24"/>
          <w:szCs w:val="24"/>
        </w:rPr>
      </w:pPr>
      <w:bookmarkStart w:id="199" w:name="_Toc174203903"/>
      <w:r w:rsidRPr="007C2233">
        <w:rPr>
          <w:i w:val="0"/>
          <w:iCs w:val="0"/>
          <w:color w:val="auto"/>
          <w:sz w:val="24"/>
          <w:szCs w:val="24"/>
        </w:rPr>
        <w:t>Tabel 4.</w:t>
      </w:r>
      <w:r w:rsidR="00B91B61">
        <w:rPr>
          <w:i w:val="0"/>
          <w:iCs w:val="0"/>
          <w:color w:val="auto"/>
          <w:sz w:val="24"/>
          <w:szCs w:val="24"/>
        </w:rPr>
        <w:fldChar w:fldCharType="begin"/>
      </w:r>
      <w:r w:rsidR="00B91B61">
        <w:rPr>
          <w:i w:val="0"/>
          <w:iCs w:val="0"/>
          <w:color w:val="auto"/>
          <w:sz w:val="24"/>
          <w:szCs w:val="24"/>
        </w:rPr>
        <w:instrText xml:space="preserve"> SEQ Tabel_4. \* ARABIC </w:instrText>
      </w:r>
      <w:r w:rsidR="00B91B61">
        <w:rPr>
          <w:i w:val="0"/>
          <w:iCs w:val="0"/>
          <w:color w:val="auto"/>
          <w:sz w:val="24"/>
          <w:szCs w:val="24"/>
        </w:rPr>
        <w:fldChar w:fldCharType="separate"/>
      </w:r>
      <w:r w:rsidR="00A260A3">
        <w:rPr>
          <w:i w:val="0"/>
          <w:iCs w:val="0"/>
          <w:noProof/>
          <w:color w:val="auto"/>
          <w:sz w:val="24"/>
          <w:szCs w:val="24"/>
        </w:rPr>
        <w:t>15</w:t>
      </w:r>
      <w:r w:rsidR="00B91B61">
        <w:rPr>
          <w:i w:val="0"/>
          <w:iCs w:val="0"/>
          <w:color w:val="auto"/>
          <w:sz w:val="24"/>
          <w:szCs w:val="24"/>
        </w:rPr>
        <w:fldChar w:fldCharType="end"/>
      </w:r>
      <w:r w:rsidRPr="007C2233">
        <w:rPr>
          <w:i w:val="0"/>
          <w:iCs w:val="0"/>
          <w:color w:val="auto"/>
          <w:sz w:val="24"/>
          <w:szCs w:val="24"/>
        </w:rPr>
        <w:t xml:space="preserve"> Penjelasan Fungsional Tab</w:t>
      </w:r>
      <w:r w:rsidR="00CD5C6B">
        <w:rPr>
          <w:i w:val="0"/>
          <w:iCs w:val="0"/>
          <w:color w:val="auto"/>
          <w:sz w:val="24"/>
          <w:szCs w:val="24"/>
        </w:rPr>
        <w:t>el</w:t>
      </w:r>
      <w:r w:rsidRPr="007C2233">
        <w:rPr>
          <w:i w:val="0"/>
          <w:iCs w:val="0"/>
          <w:color w:val="auto"/>
          <w:sz w:val="24"/>
          <w:szCs w:val="24"/>
        </w:rPr>
        <w:t xml:space="preserve"> Pada ERD</w:t>
      </w:r>
      <w:bookmarkEnd w:id="199"/>
    </w:p>
    <w:tbl>
      <w:tblPr>
        <w:tblStyle w:val="TableGrid"/>
        <w:tblW w:w="0" w:type="auto"/>
        <w:tblInd w:w="-5" w:type="dxa"/>
        <w:tblLook w:val="04A0" w:firstRow="1" w:lastRow="0" w:firstColumn="1" w:lastColumn="0" w:noHBand="0" w:noVBand="1"/>
      </w:tblPr>
      <w:tblGrid>
        <w:gridCol w:w="510"/>
        <w:gridCol w:w="4096"/>
        <w:gridCol w:w="3327"/>
      </w:tblGrid>
      <w:tr w:rsidR="007C2233" w14:paraId="49629C9F" w14:textId="77777777" w:rsidTr="009D3427">
        <w:trPr>
          <w:trHeight w:val="337"/>
        </w:trPr>
        <w:tc>
          <w:tcPr>
            <w:tcW w:w="510" w:type="dxa"/>
          </w:tcPr>
          <w:p w14:paraId="60C25875" w14:textId="77777777" w:rsidR="007C2233" w:rsidRDefault="007C2233" w:rsidP="00AE697A">
            <w:pPr>
              <w:pStyle w:val="IsiHeading1"/>
              <w:spacing w:after="60" w:line="240" w:lineRule="auto"/>
              <w:ind w:firstLine="0"/>
              <w:contextualSpacing w:val="0"/>
              <w:jc w:val="center"/>
              <w:rPr>
                <w:b/>
              </w:rPr>
            </w:pPr>
            <w:r>
              <w:rPr>
                <w:b/>
              </w:rPr>
              <w:t>No</w:t>
            </w:r>
          </w:p>
        </w:tc>
        <w:tc>
          <w:tcPr>
            <w:tcW w:w="4096" w:type="dxa"/>
          </w:tcPr>
          <w:p w14:paraId="1AC87133" w14:textId="2234A6D9" w:rsidR="007C2233" w:rsidRPr="007C21D1" w:rsidRDefault="007C2233" w:rsidP="00AE697A">
            <w:pPr>
              <w:pStyle w:val="IsiHeading1"/>
              <w:spacing w:after="60" w:line="240" w:lineRule="auto"/>
              <w:ind w:firstLine="0"/>
              <w:contextualSpacing w:val="0"/>
              <w:jc w:val="center"/>
              <w:rPr>
                <w:b/>
              </w:rPr>
            </w:pPr>
            <w:r>
              <w:rPr>
                <w:b/>
              </w:rPr>
              <w:t xml:space="preserve">Nama </w:t>
            </w:r>
            <w:r w:rsidR="00514E34">
              <w:rPr>
                <w:b/>
              </w:rPr>
              <w:t>Tabel</w:t>
            </w:r>
          </w:p>
        </w:tc>
        <w:tc>
          <w:tcPr>
            <w:tcW w:w="3327" w:type="dxa"/>
          </w:tcPr>
          <w:p w14:paraId="16AB6C33" w14:textId="77777777" w:rsidR="007C2233" w:rsidRDefault="007C2233" w:rsidP="00AE697A">
            <w:pPr>
              <w:pStyle w:val="IsiHeading1"/>
              <w:spacing w:after="60" w:line="240" w:lineRule="auto"/>
              <w:ind w:firstLine="0"/>
              <w:contextualSpacing w:val="0"/>
              <w:jc w:val="center"/>
              <w:rPr>
                <w:b/>
              </w:rPr>
            </w:pPr>
            <w:r>
              <w:rPr>
                <w:b/>
              </w:rPr>
              <w:t>Fungsi</w:t>
            </w:r>
          </w:p>
        </w:tc>
      </w:tr>
      <w:tr w:rsidR="000F0D72" w14:paraId="463C49F3" w14:textId="77777777" w:rsidTr="009D3427">
        <w:trPr>
          <w:trHeight w:val="337"/>
        </w:trPr>
        <w:tc>
          <w:tcPr>
            <w:tcW w:w="510" w:type="dxa"/>
          </w:tcPr>
          <w:p w14:paraId="671F4D29" w14:textId="77777777" w:rsidR="000F0D72" w:rsidRDefault="000F0D72" w:rsidP="00F45106">
            <w:pPr>
              <w:pStyle w:val="IsiHeading1"/>
              <w:numPr>
                <w:ilvl w:val="0"/>
                <w:numId w:val="22"/>
              </w:numPr>
              <w:spacing w:after="60" w:line="240" w:lineRule="auto"/>
            </w:pPr>
          </w:p>
        </w:tc>
        <w:tc>
          <w:tcPr>
            <w:tcW w:w="4096" w:type="dxa"/>
          </w:tcPr>
          <w:p w14:paraId="36E01016" w14:textId="6113CFBD" w:rsidR="000F0D72" w:rsidRPr="00C23EF6" w:rsidRDefault="000F0D72" w:rsidP="00AD7E67">
            <w:pPr>
              <w:pStyle w:val="IsiHeading1"/>
              <w:spacing w:after="60" w:line="240" w:lineRule="auto"/>
              <w:ind w:firstLine="0"/>
              <w:jc w:val="left"/>
              <w:rPr>
                <w:szCs w:val="24"/>
              </w:rPr>
            </w:pPr>
            <w:r w:rsidRPr="00C23EF6">
              <w:rPr>
                <w:color w:val="000000"/>
                <w:szCs w:val="24"/>
              </w:rPr>
              <w:t>payment_methods</w:t>
            </w:r>
          </w:p>
        </w:tc>
        <w:tc>
          <w:tcPr>
            <w:tcW w:w="3327" w:type="dxa"/>
          </w:tcPr>
          <w:p w14:paraId="4CD5EEF0" w14:textId="50155DC6" w:rsidR="000F0D72" w:rsidRPr="00C23EF6" w:rsidRDefault="000F0D72" w:rsidP="00114660">
            <w:pPr>
              <w:pStyle w:val="IsiHeading1"/>
              <w:spacing w:after="60" w:line="240" w:lineRule="auto"/>
              <w:ind w:firstLine="0"/>
              <w:rPr>
                <w:szCs w:val="24"/>
              </w:rPr>
            </w:pPr>
            <w:r w:rsidRPr="00C23EF6">
              <w:rPr>
                <w:color w:val="000000"/>
                <w:szCs w:val="24"/>
              </w:rPr>
              <w:t>Menyimpan informasi tentang metode pembayaran yang tersedia.</w:t>
            </w:r>
          </w:p>
        </w:tc>
      </w:tr>
      <w:tr w:rsidR="000F0D72" w14:paraId="46FEEBCE" w14:textId="77777777" w:rsidTr="009D3427">
        <w:trPr>
          <w:trHeight w:val="337"/>
        </w:trPr>
        <w:tc>
          <w:tcPr>
            <w:tcW w:w="510" w:type="dxa"/>
          </w:tcPr>
          <w:p w14:paraId="11EDC42D" w14:textId="77777777" w:rsidR="000F0D72" w:rsidRDefault="000F0D72" w:rsidP="00F45106">
            <w:pPr>
              <w:pStyle w:val="IsiHeading1"/>
              <w:numPr>
                <w:ilvl w:val="0"/>
                <w:numId w:val="22"/>
              </w:numPr>
              <w:spacing w:after="60" w:line="240" w:lineRule="auto"/>
            </w:pPr>
          </w:p>
        </w:tc>
        <w:tc>
          <w:tcPr>
            <w:tcW w:w="4096" w:type="dxa"/>
          </w:tcPr>
          <w:p w14:paraId="698B9E1B" w14:textId="5EBB6625" w:rsidR="000F0D72" w:rsidRPr="00C23EF6" w:rsidRDefault="000F0D72" w:rsidP="00AD7E67">
            <w:pPr>
              <w:pStyle w:val="IsiHeading1"/>
              <w:spacing w:after="60" w:line="240" w:lineRule="auto"/>
              <w:ind w:firstLine="0"/>
              <w:jc w:val="left"/>
              <w:rPr>
                <w:szCs w:val="24"/>
              </w:rPr>
            </w:pPr>
            <w:r w:rsidRPr="00C23EF6">
              <w:rPr>
                <w:color w:val="000000"/>
                <w:szCs w:val="24"/>
              </w:rPr>
              <w:t>payment_method_details</w:t>
            </w:r>
          </w:p>
        </w:tc>
        <w:tc>
          <w:tcPr>
            <w:tcW w:w="3327" w:type="dxa"/>
          </w:tcPr>
          <w:p w14:paraId="2C3D4EA5" w14:textId="564A84E3" w:rsidR="000F0D72" w:rsidRPr="00C23EF6" w:rsidRDefault="000F0D72" w:rsidP="00114660">
            <w:pPr>
              <w:pStyle w:val="IsiHeading1"/>
              <w:spacing w:after="60" w:line="240" w:lineRule="auto"/>
              <w:ind w:firstLine="0"/>
              <w:rPr>
                <w:szCs w:val="24"/>
              </w:rPr>
            </w:pPr>
            <w:r w:rsidRPr="00C23EF6">
              <w:rPr>
                <w:color w:val="000000"/>
                <w:szCs w:val="24"/>
              </w:rPr>
              <w:t>Menyimpan rincian lebih lanjut tentang metode pembayaran yang ditawarkan.</w:t>
            </w:r>
          </w:p>
        </w:tc>
      </w:tr>
      <w:tr w:rsidR="000F0D72" w14:paraId="367759F1" w14:textId="77777777" w:rsidTr="009D3427">
        <w:trPr>
          <w:trHeight w:val="337"/>
        </w:trPr>
        <w:tc>
          <w:tcPr>
            <w:tcW w:w="510" w:type="dxa"/>
          </w:tcPr>
          <w:p w14:paraId="3CA90BD6" w14:textId="77777777" w:rsidR="000F0D72" w:rsidRDefault="000F0D72" w:rsidP="00F45106">
            <w:pPr>
              <w:pStyle w:val="IsiHeading1"/>
              <w:numPr>
                <w:ilvl w:val="0"/>
                <w:numId w:val="22"/>
              </w:numPr>
              <w:spacing w:after="60" w:line="240" w:lineRule="auto"/>
            </w:pPr>
          </w:p>
        </w:tc>
        <w:tc>
          <w:tcPr>
            <w:tcW w:w="4096" w:type="dxa"/>
          </w:tcPr>
          <w:p w14:paraId="3C37EDF4" w14:textId="03D8E471" w:rsidR="000F0D72" w:rsidRPr="00C23EF6" w:rsidRDefault="000F0D72" w:rsidP="00AD7E67">
            <w:pPr>
              <w:pStyle w:val="IsiHeading1"/>
              <w:spacing w:after="60" w:line="240" w:lineRule="auto"/>
              <w:ind w:firstLine="0"/>
              <w:jc w:val="left"/>
              <w:rPr>
                <w:szCs w:val="24"/>
              </w:rPr>
            </w:pPr>
            <w:r w:rsidRPr="00C23EF6">
              <w:rPr>
                <w:color w:val="000000"/>
                <w:szCs w:val="24"/>
              </w:rPr>
              <w:t>users</w:t>
            </w:r>
          </w:p>
        </w:tc>
        <w:tc>
          <w:tcPr>
            <w:tcW w:w="3327" w:type="dxa"/>
          </w:tcPr>
          <w:p w14:paraId="48B081FB" w14:textId="32C06CB6" w:rsidR="000F0D72" w:rsidRPr="00C23EF6" w:rsidRDefault="000F0D72" w:rsidP="00114660">
            <w:pPr>
              <w:pStyle w:val="IsiHeading1"/>
              <w:spacing w:after="60" w:line="240" w:lineRule="auto"/>
              <w:ind w:firstLine="0"/>
              <w:rPr>
                <w:szCs w:val="24"/>
              </w:rPr>
            </w:pPr>
            <w:r w:rsidRPr="00C23EF6">
              <w:rPr>
                <w:color w:val="000000"/>
                <w:szCs w:val="24"/>
              </w:rPr>
              <w:t>Menyimpan informasi tentang pengguna sistem.</w:t>
            </w:r>
          </w:p>
        </w:tc>
      </w:tr>
      <w:tr w:rsidR="000F0D72" w14:paraId="39F0C7BF" w14:textId="77777777" w:rsidTr="009D3427">
        <w:trPr>
          <w:trHeight w:val="337"/>
        </w:trPr>
        <w:tc>
          <w:tcPr>
            <w:tcW w:w="510" w:type="dxa"/>
          </w:tcPr>
          <w:p w14:paraId="1BC251A3" w14:textId="77777777" w:rsidR="000F0D72" w:rsidRDefault="000F0D72" w:rsidP="00F45106">
            <w:pPr>
              <w:pStyle w:val="IsiHeading1"/>
              <w:numPr>
                <w:ilvl w:val="0"/>
                <w:numId w:val="22"/>
              </w:numPr>
              <w:spacing w:after="60" w:line="240" w:lineRule="auto"/>
            </w:pPr>
          </w:p>
        </w:tc>
        <w:tc>
          <w:tcPr>
            <w:tcW w:w="4096" w:type="dxa"/>
          </w:tcPr>
          <w:p w14:paraId="08C2A0F3" w14:textId="1B175BA9" w:rsidR="000F0D72" w:rsidRPr="00C23EF6" w:rsidRDefault="000F0D72" w:rsidP="00AD7E67">
            <w:pPr>
              <w:pStyle w:val="IsiHeading1"/>
              <w:spacing w:after="60" w:line="240" w:lineRule="auto"/>
              <w:ind w:firstLine="0"/>
              <w:jc w:val="left"/>
              <w:rPr>
                <w:szCs w:val="24"/>
              </w:rPr>
            </w:pPr>
            <w:r w:rsidRPr="00C23EF6">
              <w:rPr>
                <w:color w:val="000000"/>
                <w:szCs w:val="24"/>
              </w:rPr>
              <w:t>roles</w:t>
            </w:r>
          </w:p>
        </w:tc>
        <w:tc>
          <w:tcPr>
            <w:tcW w:w="3327" w:type="dxa"/>
          </w:tcPr>
          <w:p w14:paraId="2DA54FBD" w14:textId="45A27662" w:rsidR="000F0D72" w:rsidRPr="00C23EF6" w:rsidRDefault="000F0D72" w:rsidP="00114660">
            <w:pPr>
              <w:pStyle w:val="IsiHeading1"/>
              <w:spacing w:after="60" w:line="240" w:lineRule="auto"/>
              <w:ind w:firstLine="0"/>
              <w:rPr>
                <w:szCs w:val="24"/>
              </w:rPr>
            </w:pPr>
            <w:r w:rsidRPr="00C23EF6">
              <w:rPr>
                <w:color w:val="000000"/>
                <w:szCs w:val="24"/>
              </w:rPr>
              <w:t xml:space="preserve">Menyimpan informasi tentang berbagai peran yang dapat </w:t>
            </w:r>
            <w:r w:rsidR="00400AA7">
              <w:rPr>
                <w:color w:val="000000"/>
                <w:szCs w:val="24"/>
              </w:rPr>
              <w:t>pengguna</w:t>
            </w:r>
          </w:p>
        </w:tc>
      </w:tr>
      <w:tr w:rsidR="000F0D72" w14:paraId="52BC963A" w14:textId="77777777" w:rsidTr="009D3427">
        <w:trPr>
          <w:trHeight w:val="337"/>
        </w:trPr>
        <w:tc>
          <w:tcPr>
            <w:tcW w:w="510" w:type="dxa"/>
          </w:tcPr>
          <w:p w14:paraId="652BCC2B" w14:textId="77777777" w:rsidR="000F0D72" w:rsidRDefault="000F0D72" w:rsidP="00F45106">
            <w:pPr>
              <w:pStyle w:val="IsiHeading1"/>
              <w:numPr>
                <w:ilvl w:val="0"/>
                <w:numId w:val="22"/>
              </w:numPr>
              <w:spacing w:after="60" w:line="240" w:lineRule="auto"/>
            </w:pPr>
          </w:p>
        </w:tc>
        <w:tc>
          <w:tcPr>
            <w:tcW w:w="4096" w:type="dxa"/>
          </w:tcPr>
          <w:p w14:paraId="5C446908" w14:textId="05C0F9AE" w:rsidR="000F0D72" w:rsidRPr="00C23EF6" w:rsidRDefault="000F0D72" w:rsidP="00AD7E67">
            <w:pPr>
              <w:pStyle w:val="IsiHeading1"/>
              <w:spacing w:after="60" w:line="240" w:lineRule="auto"/>
              <w:ind w:firstLine="0"/>
              <w:jc w:val="left"/>
              <w:rPr>
                <w:szCs w:val="24"/>
              </w:rPr>
            </w:pPr>
            <w:r w:rsidRPr="00C23EF6">
              <w:rPr>
                <w:color w:val="000000"/>
                <w:szCs w:val="24"/>
              </w:rPr>
              <w:t>campaign_tokens</w:t>
            </w:r>
          </w:p>
        </w:tc>
        <w:tc>
          <w:tcPr>
            <w:tcW w:w="3327" w:type="dxa"/>
          </w:tcPr>
          <w:p w14:paraId="477E48D3" w14:textId="449FC29C" w:rsidR="000F0D72" w:rsidRPr="00C23EF6" w:rsidRDefault="000F0D72" w:rsidP="00114660">
            <w:pPr>
              <w:pStyle w:val="IsiHeading1"/>
              <w:spacing w:after="60" w:line="240" w:lineRule="auto"/>
              <w:ind w:firstLine="0"/>
              <w:rPr>
                <w:szCs w:val="24"/>
              </w:rPr>
            </w:pPr>
            <w:r w:rsidRPr="00C23EF6">
              <w:rPr>
                <w:color w:val="000000"/>
                <w:szCs w:val="24"/>
              </w:rPr>
              <w:t xml:space="preserve">Menyimpan informasi tentang token </w:t>
            </w:r>
            <w:r w:rsidR="0003446D">
              <w:rPr>
                <w:color w:val="000000"/>
                <w:szCs w:val="24"/>
              </w:rPr>
              <w:t>yang dimiliki oleh pengguna dalam projek crowdfunding</w:t>
            </w:r>
          </w:p>
        </w:tc>
      </w:tr>
      <w:tr w:rsidR="000F0D72" w14:paraId="222D0971" w14:textId="77777777" w:rsidTr="009D3427">
        <w:trPr>
          <w:trHeight w:val="337"/>
        </w:trPr>
        <w:tc>
          <w:tcPr>
            <w:tcW w:w="510" w:type="dxa"/>
          </w:tcPr>
          <w:p w14:paraId="50C34378" w14:textId="77777777" w:rsidR="000F0D72" w:rsidRDefault="000F0D72" w:rsidP="00F45106">
            <w:pPr>
              <w:pStyle w:val="IsiHeading1"/>
              <w:numPr>
                <w:ilvl w:val="0"/>
                <w:numId w:val="22"/>
              </w:numPr>
              <w:spacing w:after="60" w:line="240" w:lineRule="auto"/>
            </w:pPr>
          </w:p>
        </w:tc>
        <w:tc>
          <w:tcPr>
            <w:tcW w:w="4096" w:type="dxa"/>
          </w:tcPr>
          <w:p w14:paraId="6E003F63" w14:textId="61C812B4" w:rsidR="000F0D72" w:rsidRPr="00C23EF6" w:rsidRDefault="000F0D72" w:rsidP="00AD7E67">
            <w:pPr>
              <w:pStyle w:val="IsiHeading1"/>
              <w:spacing w:after="60" w:line="240" w:lineRule="auto"/>
              <w:ind w:firstLine="0"/>
              <w:jc w:val="left"/>
              <w:rPr>
                <w:szCs w:val="24"/>
              </w:rPr>
            </w:pPr>
            <w:r w:rsidRPr="00C23EF6">
              <w:rPr>
                <w:color w:val="000000"/>
                <w:szCs w:val="24"/>
              </w:rPr>
              <w:t>projects</w:t>
            </w:r>
          </w:p>
        </w:tc>
        <w:tc>
          <w:tcPr>
            <w:tcW w:w="3327" w:type="dxa"/>
          </w:tcPr>
          <w:p w14:paraId="1A8CAF47" w14:textId="53825F8D" w:rsidR="000F0D72" w:rsidRPr="00C23EF6" w:rsidRDefault="000F0D72" w:rsidP="00114660">
            <w:pPr>
              <w:pStyle w:val="IsiHeading1"/>
              <w:spacing w:after="60" w:line="240" w:lineRule="auto"/>
              <w:ind w:firstLine="0"/>
              <w:rPr>
                <w:szCs w:val="24"/>
              </w:rPr>
            </w:pPr>
            <w:r w:rsidRPr="00C23EF6">
              <w:rPr>
                <w:color w:val="000000"/>
                <w:szCs w:val="24"/>
              </w:rPr>
              <w:t>Menyimpan informasi tentang proyek yang diusulkan oleh pengguna.</w:t>
            </w:r>
          </w:p>
        </w:tc>
      </w:tr>
      <w:tr w:rsidR="000F0D72" w14:paraId="41BF4D88" w14:textId="77777777" w:rsidTr="009D3427">
        <w:trPr>
          <w:trHeight w:val="337"/>
        </w:trPr>
        <w:tc>
          <w:tcPr>
            <w:tcW w:w="510" w:type="dxa"/>
          </w:tcPr>
          <w:p w14:paraId="34CFF4F1" w14:textId="77777777" w:rsidR="000F0D72" w:rsidRDefault="000F0D72" w:rsidP="00F45106">
            <w:pPr>
              <w:pStyle w:val="IsiHeading1"/>
              <w:numPr>
                <w:ilvl w:val="0"/>
                <w:numId w:val="22"/>
              </w:numPr>
              <w:spacing w:after="60" w:line="240" w:lineRule="auto"/>
            </w:pPr>
          </w:p>
        </w:tc>
        <w:tc>
          <w:tcPr>
            <w:tcW w:w="4096" w:type="dxa"/>
          </w:tcPr>
          <w:p w14:paraId="28F48091" w14:textId="4B988E19" w:rsidR="000F0D72" w:rsidRPr="00C23EF6" w:rsidRDefault="000F0D72" w:rsidP="00AD7E67">
            <w:pPr>
              <w:pStyle w:val="IsiHeading1"/>
              <w:spacing w:after="60" w:line="240" w:lineRule="auto"/>
              <w:ind w:firstLine="0"/>
              <w:jc w:val="left"/>
              <w:rPr>
                <w:szCs w:val="24"/>
              </w:rPr>
            </w:pPr>
            <w:r w:rsidRPr="00C23EF6">
              <w:rPr>
                <w:color w:val="000000"/>
                <w:szCs w:val="24"/>
              </w:rPr>
              <w:t>project_categories</w:t>
            </w:r>
          </w:p>
        </w:tc>
        <w:tc>
          <w:tcPr>
            <w:tcW w:w="3327" w:type="dxa"/>
          </w:tcPr>
          <w:p w14:paraId="46F50B4C" w14:textId="369021CF" w:rsidR="000F0D72" w:rsidRPr="00C23EF6" w:rsidRDefault="000F0D72" w:rsidP="00114660">
            <w:pPr>
              <w:pStyle w:val="IsiHeading1"/>
              <w:spacing w:after="60" w:line="240" w:lineRule="auto"/>
              <w:ind w:firstLine="0"/>
              <w:rPr>
                <w:szCs w:val="24"/>
              </w:rPr>
            </w:pPr>
            <w:r w:rsidRPr="00C23EF6">
              <w:rPr>
                <w:color w:val="000000"/>
                <w:szCs w:val="24"/>
              </w:rPr>
              <w:t>Menyimpan informasi tentang kategori proyek.</w:t>
            </w:r>
          </w:p>
        </w:tc>
      </w:tr>
      <w:tr w:rsidR="000F0D72" w14:paraId="679E1D13" w14:textId="77777777" w:rsidTr="009D3427">
        <w:trPr>
          <w:trHeight w:val="337"/>
        </w:trPr>
        <w:tc>
          <w:tcPr>
            <w:tcW w:w="510" w:type="dxa"/>
          </w:tcPr>
          <w:p w14:paraId="04477329" w14:textId="77777777" w:rsidR="000F0D72" w:rsidRDefault="000F0D72" w:rsidP="00F45106">
            <w:pPr>
              <w:pStyle w:val="IsiHeading1"/>
              <w:numPr>
                <w:ilvl w:val="0"/>
                <w:numId w:val="22"/>
              </w:numPr>
              <w:spacing w:after="60" w:line="240" w:lineRule="auto"/>
            </w:pPr>
          </w:p>
        </w:tc>
        <w:tc>
          <w:tcPr>
            <w:tcW w:w="4096" w:type="dxa"/>
          </w:tcPr>
          <w:p w14:paraId="4419A67D" w14:textId="526DDC0A" w:rsidR="000F0D72" w:rsidRPr="00C23EF6" w:rsidRDefault="000F0D72" w:rsidP="00AD7E67">
            <w:pPr>
              <w:pStyle w:val="IsiHeading1"/>
              <w:spacing w:after="60" w:line="240" w:lineRule="auto"/>
              <w:ind w:firstLine="0"/>
              <w:jc w:val="left"/>
              <w:rPr>
                <w:szCs w:val="24"/>
              </w:rPr>
            </w:pPr>
            <w:r w:rsidRPr="00C23EF6">
              <w:rPr>
                <w:color w:val="000000"/>
                <w:szCs w:val="24"/>
              </w:rPr>
              <w:t>category_project_submission_statuses</w:t>
            </w:r>
          </w:p>
        </w:tc>
        <w:tc>
          <w:tcPr>
            <w:tcW w:w="3327" w:type="dxa"/>
          </w:tcPr>
          <w:p w14:paraId="2714E4E6" w14:textId="5B9F3D4E" w:rsidR="000F0D72" w:rsidRPr="00C23EF6" w:rsidRDefault="000F0D72" w:rsidP="00114660">
            <w:pPr>
              <w:pStyle w:val="IsiHeading1"/>
              <w:spacing w:after="60" w:line="240" w:lineRule="auto"/>
              <w:ind w:firstLine="0"/>
              <w:rPr>
                <w:szCs w:val="24"/>
              </w:rPr>
            </w:pPr>
            <w:r w:rsidRPr="00C23EF6">
              <w:rPr>
                <w:color w:val="000000"/>
                <w:szCs w:val="24"/>
              </w:rPr>
              <w:t>Menyimpan status pengajuan proyek dalam kategori tertentu.</w:t>
            </w:r>
          </w:p>
        </w:tc>
      </w:tr>
      <w:tr w:rsidR="000F0D72" w14:paraId="0C2440C7" w14:textId="77777777" w:rsidTr="009D3427">
        <w:trPr>
          <w:trHeight w:val="337"/>
        </w:trPr>
        <w:tc>
          <w:tcPr>
            <w:tcW w:w="510" w:type="dxa"/>
          </w:tcPr>
          <w:p w14:paraId="09FF5D8D" w14:textId="77777777" w:rsidR="000F0D72" w:rsidRDefault="000F0D72" w:rsidP="00F45106">
            <w:pPr>
              <w:pStyle w:val="IsiHeading1"/>
              <w:numPr>
                <w:ilvl w:val="0"/>
                <w:numId w:val="22"/>
              </w:numPr>
              <w:spacing w:after="60" w:line="240" w:lineRule="auto"/>
            </w:pPr>
          </w:p>
        </w:tc>
        <w:tc>
          <w:tcPr>
            <w:tcW w:w="4096" w:type="dxa"/>
          </w:tcPr>
          <w:p w14:paraId="24B49A07" w14:textId="06FFB2BB" w:rsidR="000F0D72" w:rsidRPr="00C23EF6" w:rsidRDefault="000F0D72" w:rsidP="00AD7E67">
            <w:pPr>
              <w:pStyle w:val="IsiHeading1"/>
              <w:spacing w:after="60" w:line="240" w:lineRule="auto"/>
              <w:ind w:firstLine="0"/>
              <w:jc w:val="left"/>
              <w:rPr>
                <w:szCs w:val="24"/>
              </w:rPr>
            </w:pPr>
            <w:r w:rsidRPr="00C23EF6">
              <w:rPr>
                <w:color w:val="000000"/>
                <w:szCs w:val="24"/>
              </w:rPr>
              <w:t>sub_category_project_submissions</w:t>
            </w:r>
          </w:p>
        </w:tc>
        <w:tc>
          <w:tcPr>
            <w:tcW w:w="3327" w:type="dxa"/>
          </w:tcPr>
          <w:p w14:paraId="3F85D409" w14:textId="1A7857CC" w:rsidR="000F0D72" w:rsidRPr="00C23EF6" w:rsidRDefault="000F0D72" w:rsidP="00114660">
            <w:pPr>
              <w:pStyle w:val="IsiHeading1"/>
              <w:spacing w:after="60" w:line="240" w:lineRule="auto"/>
              <w:ind w:firstLine="0"/>
              <w:rPr>
                <w:szCs w:val="24"/>
              </w:rPr>
            </w:pPr>
            <w:r w:rsidRPr="00C23EF6">
              <w:rPr>
                <w:color w:val="000000"/>
                <w:szCs w:val="24"/>
              </w:rPr>
              <w:t>Menyimpan subkategori dari pengajuan proyek.</w:t>
            </w:r>
          </w:p>
        </w:tc>
      </w:tr>
      <w:tr w:rsidR="000F0D72" w14:paraId="7264DA49" w14:textId="77777777" w:rsidTr="009D3427">
        <w:trPr>
          <w:trHeight w:val="337"/>
        </w:trPr>
        <w:tc>
          <w:tcPr>
            <w:tcW w:w="510" w:type="dxa"/>
          </w:tcPr>
          <w:p w14:paraId="3C888800" w14:textId="77777777" w:rsidR="000F0D72" w:rsidRDefault="000F0D72" w:rsidP="00F45106">
            <w:pPr>
              <w:pStyle w:val="IsiHeading1"/>
              <w:numPr>
                <w:ilvl w:val="0"/>
                <w:numId w:val="22"/>
              </w:numPr>
              <w:spacing w:after="60" w:line="240" w:lineRule="auto"/>
            </w:pPr>
          </w:p>
        </w:tc>
        <w:tc>
          <w:tcPr>
            <w:tcW w:w="4096" w:type="dxa"/>
          </w:tcPr>
          <w:p w14:paraId="5CD63A92" w14:textId="15CCF8DD" w:rsidR="000F0D72" w:rsidRPr="00C23EF6" w:rsidRDefault="000F0D72" w:rsidP="00AD7E67">
            <w:pPr>
              <w:pStyle w:val="IsiHeading1"/>
              <w:spacing w:after="60" w:line="240" w:lineRule="auto"/>
              <w:ind w:firstLine="0"/>
              <w:jc w:val="left"/>
              <w:rPr>
                <w:szCs w:val="24"/>
              </w:rPr>
            </w:pPr>
            <w:r w:rsidRPr="00C23EF6">
              <w:rPr>
                <w:color w:val="000000"/>
                <w:szCs w:val="24"/>
              </w:rPr>
              <w:t>progress_status_of_project_submissions</w:t>
            </w:r>
          </w:p>
        </w:tc>
        <w:tc>
          <w:tcPr>
            <w:tcW w:w="3327" w:type="dxa"/>
          </w:tcPr>
          <w:p w14:paraId="2191D353" w14:textId="73740242" w:rsidR="000F0D72" w:rsidRPr="00C23EF6" w:rsidRDefault="000F0D72" w:rsidP="00114660">
            <w:pPr>
              <w:pStyle w:val="IsiHeading1"/>
              <w:spacing w:after="60" w:line="240" w:lineRule="auto"/>
              <w:ind w:firstLine="0"/>
              <w:rPr>
                <w:szCs w:val="24"/>
              </w:rPr>
            </w:pPr>
            <w:r w:rsidRPr="00C23EF6">
              <w:rPr>
                <w:color w:val="000000"/>
                <w:szCs w:val="24"/>
              </w:rPr>
              <w:t>Menyimpan status kemajuan dari pengajuan proyek.</w:t>
            </w:r>
          </w:p>
        </w:tc>
      </w:tr>
      <w:tr w:rsidR="000F0D72" w14:paraId="74B5AF3B" w14:textId="77777777" w:rsidTr="009D3427">
        <w:trPr>
          <w:trHeight w:val="337"/>
        </w:trPr>
        <w:tc>
          <w:tcPr>
            <w:tcW w:w="510" w:type="dxa"/>
          </w:tcPr>
          <w:p w14:paraId="4688A3B9" w14:textId="77777777" w:rsidR="000F0D72" w:rsidRDefault="000F0D72" w:rsidP="00F45106">
            <w:pPr>
              <w:pStyle w:val="IsiHeading1"/>
              <w:numPr>
                <w:ilvl w:val="0"/>
                <w:numId w:val="22"/>
              </w:numPr>
              <w:spacing w:after="60" w:line="240" w:lineRule="auto"/>
            </w:pPr>
          </w:p>
        </w:tc>
        <w:tc>
          <w:tcPr>
            <w:tcW w:w="4096" w:type="dxa"/>
          </w:tcPr>
          <w:p w14:paraId="02FDC28F" w14:textId="4487A539" w:rsidR="000F0D72" w:rsidRPr="00C23EF6" w:rsidRDefault="000F0D72" w:rsidP="00AD7E67">
            <w:pPr>
              <w:pStyle w:val="IsiHeading1"/>
              <w:spacing w:after="60" w:line="240" w:lineRule="auto"/>
              <w:ind w:firstLine="0"/>
              <w:jc w:val="left"/>
              <w:rPr>
                <w:szCs w:val="24"/>
              </w:rPr>
            </w:pPr>
            <w:r w:rsidRPr="00C23EF6">
              <w:rPr>
                <w:color w:val="000000"/>
                <w:szCs w:val="24"/>
              </w:rPr>
              <w:t>wallets</w:t>
            </w:r>
          </w:p>
        </w:tc>
        <w:tc>
          <w:tcPr>
            <w:tcW w:w="3327" w:type="dxa"/>
          </w:tcPr>
          <w:p w14:paraId="5C1D8CF6" w14:textId="22DA504E" w:rsidR="000F0D72" w:rsidRPr="00C23EF6" w:rsidRDefault="000F0D72" w:rsidP="00114660">
            <w:pPr>
              <w:pStyle w:val="IsiHeading1"/>
              <w:spacing w:after="60" w:line="240" w:lineRule="auto"/>
              <w:ind w:firstLine="0"/>
              <w:rPr>
                <w:szCs w:val="24"/>
              </w:rPr>
            </w:pPr>
            <w:r w:rsidRPr="00C23EF6">
              <w:rPr>
                <w:color w:val="000000"/>
                <w:szCs w:val="24"/>
              </w:rPr>
              <w:t>Menyimpan informasi tentang dompet digital pengguna.</w:t>
            </w:r>
          </w:p>
        </w:tc>
      </w:tr>
      <w:tr w:rsidR="000F0D72" w14:paraId="7DEC3485" w14:textId="77777777" w:rsidTr="009D3427">
        <w:trPr>
          <w:trHeight w:val="337"/>
        </w:trPr>
        <w:tc>
          <w:tcPr>
            <w:tcW w:w="510" w:type="dxa"/>
          </w:tcPr>
          <w:p w14:paraId="60E4D870" w14:textId="77777777" w:rsidR="000F0D72" w:rsidRDefault="000F0D72" w:rsidP="00F45106">
            <w:pPr>
              <w:pStyle w:val="IsiHeading1"/>
              <w:numPr>
                <w:ilvl w:val="0"/>
                <w:numId w:val="22"/>
              </w:numPr>
              <w:spacing w:after="60" w:line="240" w:lineRule="auto"/>
            </w:pPr>
          </w:p>
        </w:tc>
        <w:tc>
          <w:tcPr>
            <w:tcW w:w="4096" w:type="dxa"/>
          </w:tcPr>
          <w:p w14:paraId="46503161" w14:textId="2C477696" w:rsidR="000F0D72" w:rsidRPr="00C23EF6" w:rsidRDefault="000F0D72" w:rsidP="00AD7E67">
            <w:pPr>
              <w:pStyle w:val="IsiHeading1"/>
              <w:spacing w:after="60" w:line="240" w:lineRule="auto"/>
              <w:ind w:firstLine="0"/>
              <w:jc w:val="left"/>
              <w:rPr>
                <w:szCs w:val="24"/>
              </w:rPr>
            </w:pPr>
            <w:r w:rsidRPr="00C23EF6">
              <w:rPr>
                <w:color w:val="000000"/>
                <w:szCs w:val="24"/>
              </w:rPr>
              <w:t>wallet_transactions</w:t>
            </w:r>
          </w:p>
        </w:tc>
        <w:tc>
          <w:tcPr>
            <w:tcW w:w="3327" w:type="dxa"/>
          </w:tcPr>
          <w:p w14:paraId="0D833746" w14:textId="4C9D1F73" w:rsidR="000F0D72" w:rsidRPr="00C23EF6" w:rsidRDefault="000F0D72" w:rsidP="00114660">
            <w:pPr>
              <w:pStyle w:val="IsiHeading1"/>
              <w:spacing w:after="60" w:line="240" w:lineRule="auto"/>
              <w:ind w:firstLine="0"/>
              <w:rPr>
                <w:szCs w:val="24"/>
              </w:rPr>
            </w:pPr>
            <w:r w:rsidRPr="00C23EF6">
              <w:rPr>
                <w:color w:val="000000"/>
                <w:szCs w:val="24"/>
              </w:rPr>
              <w:t>Menyimpan transaksi yang terjadi di dalam dompet digital.</w:t>
            </w:r>
          </w:p>
        </w:tc>
      </w:tr>
    </w:tbl>
    <w:p w14:paraId="45B235AF" w14:textId="77777777" w:rsidR="007C2233" w:rsidRPr="006D1F73" w:rsidRDefault="007C2233" w:rsidP="00BE757F">
      <w:pPr>
        <w:pStyle w:val="IsiHeading2"/>
        <w:spacing w:after="240"/>
        <w:ind w:firstLine="0"/>
      </w:pPr>
    </w:p>
    <w:p w14:paraId="7C3D2CFC" w14:textId="238B0944" w:rsidR="00FE26BE" w:rsidRDefault="00BE757F" w:rsidP="00F45106">
      <w:pPr>
        <w:pStyle w:val="ListParagraph"/>
        <w:numPr>
          <w:ilvl w:val="1"/>
          <w:numId w:val="10"/>
        </w:numPr>
        <w:spacing w:before="240"/>
        <w:ind w:left="567" w:hanging="567"/>
        <w:outlineLvl w:val="1"/>
        <w:rPr>
          <w:b/>
        </w:rPr>
      </w:pPr>
      <w:bookmarkStart w:id="200" w:name="_Toc174203799"/>
      <w:r w:rsidRPr="00BE757F">
        <w:rPr>
          <w:b/>
          <w:i/>
          <w:iCs/>
        </w:rPr>
        <w:t>Class diagram</w:t>
      </w:r>
      <w:r w:rsidR="00865FC0">
        <w:rPr>
          <w:b/>
        </w:rPr>
        <w:t xml:space="preserve"> </w:t>
      </w:r>
      <w:r w:rsidR="00352158" w:rsidRPr="00352158">
        <w:rPr>
          <w:b/>
          <w:i/>
          <w:iCs/>
        </w:rPr>
        <w:t>Smart contract</w:t>
      </w:r>
      <w:bookmarkEnd w:id="200"/>
    </w:p>
    <w:p w14:paraId="6502D8C2" w14:textId="1FF13A05" w:rsidR="004F2710" w:rsidRDefault="008D250F" w:rsidP="00C92F7A">
      <w:pPr>
        <w:pStyle w:val="IsiHeading2"/>
        <w:spacing w:after="240"/>
      </w:pPr>
      <w:r>
        <w:t xml:space="preserve">Diagram ini menunjukkan kelas-kelas yang terlibat, atribut-atribut </w:t>
      </w:r>
      <w:r w:rsidR="004E3ACC">
        <w:t>terkait</w:t>
      </w:r>
      <w:r>
        <w:t xml:space="preserve">, metode, dan hubungan di antara kelas-kelas tersebut, yang secara keseluruhan </w:t>
      </w:r>
      <w:r w:rsidR="00B472AC">
        <w:t>menjelaskan</w:t>
      </w:r>
      <w:r>
        <w:t xml:space="preserve"> tentang desain dan interaksi dalam </w:t>
      </w:r>
      <w:r w:rsidR="00352158" w:rsidRPr="00352158">
        <w:rPr>
          <w:i/>
          <w:iCs/>
        </w:rPr>
        <w:t>smart contract</w:t>
      </w:r>
      <w:r>
        <w:t>.</w:t>
      </w:r>
    </w:p>
    <w:p w14:paraId="10DD562C" w14:textId="4866C9A5" w:rsidR="00C92F7A" w:rsidRPr="00C92F7A" w:rsidRDefault="00C92F7A" w:rsidP="00C92F7A">
      <w:pPr>
        <w:spacing w:line="240" w:lineRule="auto"/>
        <w:ind w:firstLine="0"/>
        <w:contextualSpacing w:val="0"/>
        <w:jc w:val="left"/>
        <w:rPr>
          <w:rFonts w:eastAsia="Times New Roman" w:cs="Times New Roman"/>
          <w:szCs w:val="24"/>
          <w:lang w:val="en-US"/>
        </w:rPr>
      </w:pPr>
      <w:r w:rsidRPr="00C92F7A">
        <w:rPr>
          <w:rFonts w:eastAsia="Times New Roman" w:cs="Times New Roman"/>
          <w:noProof/>
          <w:szCs w:val="24"/>
          <w:lang w:val="en-US"/>
        </w:rPr>
        <w:drawing>
          <wp:inline distT="0" distB="0" distL="0" distR="0" wp14:anchorId="1B9A7DEB" wp14:editId="6BF245A5">
            <wp:extent cx="5040630" cy="2481580"/>
            <wp:effectExtent l="0" t="0" r="7620" b="0"/>
            <wp:docPr id="82453633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40630" cy="2481580"/>
                    </a:xfrm>
                    <a:prstGeom prst="rect">
                      <a:avLst/>
                    </a:prstGeom>
                    <a:noFill/>
                    <a:ln>
                      <a:noFill/>
                    </a:ln>
                  </pic:spPr>
                </pic:pic>
              </a:graphicData>
            </a:graphic>
          </wp:inline>
        </w:drawing>
      </w:r>
    </w:p>
    <w:p w14:paraId="7E4F2693" w14:textId="0E07AD94" w:rsidR="00502382" w:rsidRDefault="00502382" w:rsidP="00502382">
      <w:pPr>
        <w:pStyle w:val="Caption"/>
        <w:jc w:val="center"/>
        <w:rPr>
          <w:i w:val="0"/>
          <w:iCs w:val="0"/>
          <w:color w:val="auto"/>
          <w:sz w:val="24"/>
          <w:szCs w:val="24"/>
        </w:rPr>
      </w:pPr>
      <w:bookmarkStart w:id="201" w:name="_Toc174203846"/>
      <w:r w:rsidRPr="008E08CD">
        <w:rPr>
          <w:i w:val="0"/>
          <w:iCs w:val="0"/>
          <w:color w:val="auto"/>
          <w:sz w:val="24"/>
          <w:szCs w:val="24"/>
        </w:rPr>
        <w:t>Gambar 4.</w:t>
      </w:r>
      <w:r w:rsidRPr="008E08CD">
        <w:rPr>
          <w:i w:val="0"/>
          <w:iCs w:val="0"/>
          <w:color w:val="auto"/>
          <w:sz w:val="24"/>
          <w:szCs w:val="24"/>
        </w:rPr>
        <w:fldChar w:fldCharType="begin"/>
      </w:r>
      <w:r w:rsidRPr="008E08CD">
        <w:rPr>
          <w:i w:val="0"/>
          <w:iCs w:val="0"/>
          <w:color w:val="auto"/>
          <w:sz w:val="24"/>
          <w:szCs w:val="24"/>
        </w:rPr>
        <w:instrText xml:space="preserve"> SEQ Gambar_4. \* ARABIC </w:instrText>
      </w:r>
      <w:r w:rsidRPr="008E08CD">
        <w:rPr>
          <w:i w:val="0"/>
          <w:iCs w:val="0"/>
          <w:color w:val="auto"/>
          <w:sz w:val="24"/>
          <w:szCs w:val="24"/>
        </w:rPr>
        <w:fldChar w:fldCharType="separate"/>
      </w:r>
      <w:r w:rsidR="00A260A3">
        <w:rPr>
          <w:i w:val="0"/>
          <w:iCs w:val="0"/>
          <w:noProof/>
          <w:color w:val="auto"/>
          <w:sz w:val="24"/>
          <w:szCs w:val="24"/>
        </w:rPr>
        <w:t>12</w:t>
      </w:r>
      <w:r w:rsidRPr="008E08CD">
        <w:rPr>
          <w:i w:val="0"/>
          <w:iCs w:val="0"/>
          <w:color w:val="auto"/>
          <w:sz w:val="24"/>
          <w:szCs w:val="24"/>
        </w:rPr>
        <w:fldChar w:fldCharType="end"/>
      </w:r>
      <w:r w:rsidRPr="008E08CD">
        <w:rPr>
          <w:i w:val="0"/>
          <w:iCs w:val="0"/>
          <w:color w:val="auto"/>
          <w:sz w:val="24"/>
          <w:szCs w:val="24"/>
        </w:rPr>
        <w:t xml:space="preserve"> </w:t>
      </w:r>
      <w:r w:rsidR="00BE757F" w:rsidRPr="00BE757F">
        <w:rPr>
          <w:color w:val="auto"/>
          <w:sz w:val="24"/>
          <w:szCs w:val="24"/>
        </w:rPr>
        <w:t>Class diagram</w:t>
      </w:r>
      <w:bookmarkEnd w:id="201"/>
    </w:p>
    <w:p w14:paraId="01808B70" w14:textId="510370A5" w:rsidR="006E029C" w:rsidRDefault="006E029C" w:rsidP="006E029C">
      <w:pPr>
        <w:pStyle w:val="IsiHeading2"/>
        <w:spacing w:after="240"/>
      </w:pPr>
      <w:r>
        <w:lastRenderedPageBreak/>
        <w:t xml:space="preserve">Dari </w:t>
      </w:r>
      <w:r w:rsidR="00BE757F" w:rsidRPr="00BE757F">
        <w:rPr>
          <w:i/>
          <w:iCs/>
        </w:rPr>
        <w:t>Class diagram</w:t>
      </w:r>
      <w:r>
        <w:t xml:space="preserve"> yang ditunjukkan pada gambar 4.1</w:t>
      </w:r>
      <w:r w:rsidR="007C1A5D">
        <w:t>2</w:t>
      </w:r>
      <w:r>
        <w:t xml:space="preserve">, fungsional dari masing-masing </w:t>
      </w:r>
      <w:r w:rsidR="000C1580">
        <w:t>class</w:t>
      </w:r>
      <w:r>
        <w:t xml:space="preserve"> ditunjukkan pada tabel 4.</w:t>
      </w:r>
      <w:r w:rsidR="00361DC3">
        <w:t>2</w:t>
      </w:r>
      <w:r>
        <w:t xml:space="preserve"> dibawah ini</w:t>
      </w:r>
    </w:p>
    <w:p w14:paraId="1AD743B9" w14:textId="679267B7" w:rsidR="00536E04" w:rsidRPr="00536E04" w:rsidRDefault="00536E04" w:rsidP="00536E04">
      <w:pPr>
        <w:pStyle w:val="Caption"/>
        <w:keepNext/>
        <w:jc w:val="center"/>
        <w:rPr>
          <w:i w:val="0"/>
          <w:iCs w:val="0"/>
          <w:color w:val="auto"/>
          <w:sz w:val="24"/>
          <w:szCs w:val="24"/>
        </w:rPr>
      </w:pPr>
      <w:bookmarkStart w:id="202" w:name="_Toc174203904"/>
      <w:r w:rsidRPr="007C2233">
        <w:rPr>
          <w:i w:val="0"/>
          <w:iCs w:val="0"/>
          <w:color w:val="auto"/>
          <w:sz w:val="24"/>
          <w:szCs w:val="24"/>
        </w:rPr>
        <w:t>Tabel 4.</w:t>
      </w:r>
      <w:r w:rsidR="00B91B61">
        <w:rPr>
          <w:i w:val="0"/>
          <w:iCs w:val="0"/>
          <w:color w:val="auto"/>
          <w:sz w:val="24"/>
          <w:szCs w:val="24"/>
        </w:rPr>
        <w:fldChar w:fldCharType="begin"/>
      </w:r>
      <w:r w:rsidR="00B91B61">
        <w:rPr>
          <w:i w:val="0"/>
          <w:iCs w:val="0"/>
          <w:color w:val="auto"/>
          <w:sz w:val="24"/>
          <w:szCs w:val="24"/>
        </w:rPr>
        <w:instrText xml:space="preserve"> SEQ Tabel_4. \* ARABIC </w:instrText>
      </w:r>
      <w:r w:rsidR="00B91B61">
        <w:rPr>
          <w:i w:val="0"/>
          <w:iCs w:val="0"/>
          <w:color w:val="auto"/>
          <w:sz w:val="24"/>
          <w:szCs w:val="24"/>
        </w:rPr>
        <w:fldChar w:fldCharType="separate"/>
      </w:r>
      <w:r w:rsidR="00A260A3">
        <w:rPr>
          <w:i w:val="0"/>
          <w:iCs w:val="0"/>
          <w:noProof/>
          <w:color w:val="auto"/>
          <w:sz w:val="24"/>
          <w:szCs w:val="24"/>
        </w:rPr>
        <w:t>16</w:t>
      </w:r>
      <w:r w:rsidR="00B91B61">
        <w:rPr>
          <w:i w:val="0"/>
          <w:iCs w:val="0"/>
          <w:color w:val="auto"/>
          <w:sz w:val="24"/>
          <w:szCs w:val="24"/>
        </w:rPr>
        <w:fldChar w:fldCharType="end"/>
      </w:r>
      <w:r w:rsidRPr="007C2233">
        <w:rPr>
          <w:i w:val="0"/>
          <w:iCs w:val="0"/>
          <w:color w:val="auto"/>
          <w:sz w:val="24"/>
          <w:szCs w:val="24"/>
        </w:rPr>
        <w:t xml:space="preserve"> Penjelasan Fungsional </w:t>
      </w:r>
      <w:r w:rsidR="00B57165">
        <w:rPr>
          <w:i w:val="0"/>
          <w:iCs w:val="0"/>
          <w:color w:val="auto"/>
          <w:sz w:val="24"/>
          <w:szCs w:val="24"/>
        </w:rPr>
        <w:t xml:space="preserve">Struktur </w:t>
      </w:r>
      <w:r w:rsidR="00352158" w:rsidRPr="00352158">
        <w:rPr>
          <w:color w:val="auto"/>
          <w:sz w:val="24"/>
          <w:szCs w:val="24"/>
        </w:rPr>
        <w:t>Smart contract</w:t>
      </w:r>
      <w:r w:rsidR="004C0209">
        <w:rPr>
          <w:i w:val="0"/>
          <w:iCs w:val="0"/>
          <w:color w:val="auto"/>
          <w:sz w:val="24"/>
          <w:szCs w:val="24"/>
        </w:rPr>
        <w:t xml:space="preserve"> Blockchain</w:t>
      </w:r>
      <w:bookmarkEnd w:id="202"/>
    </w:p>
    <w:tbl>
      <w:tblPr>
        <w:tblStyle w:val="TableGrid"/>
        <w:tblW w:w="0" w:type="auto"/>
        <w:tblInd w:w="-5" w:type="dxa"/>
        <w:tblLook w:val="04A0" w:firstRow="1" w:lastRow="0" w:firstColumn="1" w:lastColumn="0" w:noHBand="0" w:noVBand="1"/>
      </w:tblPr>
      <w:tblGrid>
        <w:gridCol w:w="510"/>
        <w:gridCol w:w="3540"/>
        <w:gridCol w:w="3883"/>
      </w:tblGrid>
      <w:tr w:rsidR="00E310FE" w14:paraId="797BB677" w14:textId="77777777" w:rsidTr="00DA3A4A">
        <w:trPr>
          <w:trHeight w:val="337"/>
          <w:tblHeader/>
        </w:trPr>
        <w:tc>
          <w:tcPr>
            <w:tcW w:w="510" w:type="dxa"/>
          </w:tcPr>
          <w:p w14:paraId="095F1354" w14:textId="77777777" w:rsidR="00E310FE" w:rsidRPr="00BE4AB7" w:rsidRDefault="00E310FE" w:rsidP="00AE697A">
            <w:pPr>
              <w:pStyle w:val="IsiHeading1"/>
              <w:spacing w:after="60" w:line="240" w:lineRule="auto"/>
              <w:ind w:firstLine="0"/>
              <w:contextualSpacing w:val="0"/>
              <w:jc w:val="center"/>
              <w:rPr>
                <w:b/>
                <w:szCs w:val="24"/>
              </w:rPr>
            </w:pPr>
            <w:r w:rsidRPr="00BE4AB7">
              <w:rPr>
                <w:b/>
                <w:szCs w:val="24"/>
              </w:rPr>
              <w:t>No</w:t>
            </w:r>
          </w:p>
        </w:tc>
        <w:tc>
          <w:tcPr>
            <w:tcW w:w="3540" w:type="dxa"/>
          </w:tcPr>
          <w:p w14:paraId="1F754154" w14:textId="75EB3641" w:rsidR="00E310FE" w:rsidRPr="00BE4AB7" w:rsidRDefault="00870F0A" w:rsidP="00AE697A">
            <w:pPr>
              <w:pStyle w:val="IsiHeading1"/>
              <w:spacing w:after="60" w:line="240" w:lineRule="auto"/>
              <w:ind w:firstLine="0"/>
              <w:contextualSpacing w:val="0"/>
              <w:jc w:val="center"/>
              <w:rPr>
                <w:b/>
                <w:szCs w:val="24"/>
              </w:rPr>
            </w:pPr>
            <w:r>
              <w:rPr>
                <w:b/>
                <w:szCs w:val="24"/>
              </w:rPr>
              <w:t>Class</w:t>
            </w:r>
          </w:p>
        </w:tc>
        <w:tc>
          <w:tcPr>
            <w:tcW w:w="3883" w:type="dxa"/>
          </w:tcPr>
          <w:p w14:paraId="7057F5C0" w14:textId="77777777" w:rsidR="00E310FE" w:rsidRPr="00BE4AB7" w:rsidRDefault="00E310FE" w:rsidP="00AE697A">
            <w:pPr>
              <w:pStyle w:val="IsiHeading1"/>
              <w:spacing w:after="60" w:line="240" w:lineRule="auto"/>
              <w:ind w:firstLine="0"/>
              <w:contextualSpacing w:val="0"/>
              <w:jc w:val="center"/>
              <w:rPr>
                <w:b/>
                <w:szCs w:val="24"/>
              </w:rPr>
            </w:pPr>
            <w:r w:rsidRPr="00BE4AB7">
              <w:rPr>
                <w:b/>
                <w:szCs w:val="24"/>
              </w:rPr>
              <w:t>Fungsi</w:t>
            </w:r>
          </w:p>
        </w:tc>
      </w:tr>
      <w:tr w:rsidR="00E61B9C" w:rsidRPr="00C23EF6" w14:paraId="13478CD2" w14:textId="77777777" w:rsidTr="00EA096B">
        <w:trPr>
          <w:trHeight w:val="337"/>
        </w:trPr>
        <w:tc>
          <w:tcPr>
            <w:tcW w:w="510" w:type="dxa"/>
          </w:tcPr>
          <w:p w14:paraId="1A13ECD7" w14:textId="77777777" w:rsidR="00E61B9C" w:rsidRPr="00BE4AB7" w:rsidRDefault="00E61B9C" w:rsidP="00F45106">
            <w:pPr>
              <w:pStyle w:val="IsiHeading1"/>
              <w:numPr>
                <w:ilvl w:val="0"/>
                <w:numId w:val="23"/>
              </w:numPr>
              <w:spacing w:after="60" w:line="240" w:lineRule="auto"/>
              <w:rPr>
                <w:szCs w:val="24"/>
              </w:rPr>
            </w:pPr>
          </w:p>
        </w:tc>
        <w:tc>
          <w:tcPr>
            <w:tcW w:w="3540" w:type="dxa"/>
          </w:tcPr>
          <w:p w14:paraId="0971C675" w14:textId="54239A92" w:rsidR="00E61B9C" w:rsidRPr="00BE4AB7" w:rsidRDefault="00BE4AB7" w:rsidP="00EA096B">
            <w:pPr>
              <w:pStyle w:val="IsiHeading1"/>
              <w:spacing w:after="60" w:line="240" w:lineRule="auto"/>
              <w:ind w:firstLine="0"/>
              <w:jc w:val="left"/>
              <w:rPr>
                <w:szCs w:val="24"/>
              </w:rPr>
            </w:pPr>
            <w:r w:rsidRPr="00BE4AB7">
              <w:rPr>
                <w:color w:val="000000"/>
                <w:szCs w:val="24"/>
              </w:rPr>
              <w:t>TokenContract</w:t>
            </w:r>
          </w:p>
        </w:tc>
        <w:tc>
          <w:tcPr>
            <w:tcW w:w="3883" w:type="dxa"/>
            <w:vAlign w:val="center"/>
          </w:tcPr>
          <w:p w14:paraId="6CD71B84" w14:textId="02601D01" w:rsidR="00E61B9C" w:rsidRPr="00BE4AB7" w:rsidRDefault="00BE4AB7" w:rsidP="00E61B9C">
            <w:pPr>
              <w:pStyle w:val="IsiHeading1"/>
              <w:spacing w:after="60" w:line="240" w:lineRule="auto"/>
              <w:ind w:firstLine="0"/>
              <w:rPr>
                <w:szCs w:val="24"/>
              </w:rPr>
            </w:pPr>
            <w:r w:rsidRPr="00BE4AB7">
              <w:rPr>
                <w:color w:val="000000"/>
                <w:szCs w:val="24"/>
              </w:rPr>
              <w:t xml:space="preserve">Menyimpan dan mengelola token terkait dengan transaksi, termasuk menambahkan, mengubah status, dan menghapus token. Memberikan fungsi untuk mengakses token berdasarkan berbagai kriteria seperti ID </w:t>
            </w:r>
            <w:r>
              <w:rPr>
                <w:color w:val="000000"/>
                <w:szCs w:val="24"/>
              </w:rPr>
              <w:t>crowdfunding</w:t>
            </w:r>
            <w:r w:rsidRPr="00BE4AB7">
              <w:rPr>
                <w:color w:val="000000"/>
                <w:szCs w:val="24"/>
              </w:rPr>
              <w:t>, kode transaksi, dan penerima token.</w:t>
            </w:r>
          </w:p>
        </w:tc>
      </w:tr>
      <w:tr w:rsidR="00E61B9C" w:rsidRPr="00C23EF6" w14:paraId="553005B6" w14:textId="77777777" w:rsidTr="00EA096B">
        <w:trPr>
          <w:trHeight w:val="337"/>
        </w:trPr>
        <w:tc>
          <w:tcPr>
            <w:tcW w:w="510" w:type="dxa"/>
          </w:tcPr>
          <w:p w14:paraId="3AF1FD20" w14:textId="77777777" w:rsidR="00E61B9C" w:rsidRPr="00BE4AB7" w:rsidRDefault="00E61B9C" w:rsidP="00F45106">
            <w:pPr>
              <w:pStyle w:val="IsiHeading1"/>
              <w:numPr>
                <w:ilvl w:val="0"/>
                <w:numId w:val="23"/>
              </w:numPr>
              <w:spacing w:after="60" w:line="240" w:lineRule="auto"/>
              <w:rPr>
                <w:szCs w:val="24"/>
              </w:rPr>
            </w:pPr>
          </w:p>
        </w:tc>
        <w:tc>
          <w:tcPr>
            <w:tcW w:w="3540" w:type="dxa"/>
          </w:tcPr>
          <w:p w14:paraId="70888E3D" w14:textId="5E4B9BB9" w:rsidR="00E61B9C" w:rsidRPr="00BE4AB7" w:rsidRDefault="00BE4AB7" w:rsidP="00EA096B">
            <w:pPr>
              <w:pStyle w:val="IsiHeading1"/>
              <w:spacing w:after="60" w:line="240" w:lineRule="auto"/>
              <w:ind w:firstLine="0"/>
              <w:jc w:val="left"/>
              <w:rPr>
                <w:szCs w:val="24"/>
              </w:rPr>
            </w:pPr>
            <w:r w:rsidRPr="00BE4AB7">
              <w:rPr>
                <w:szCs w:val="24"/>
              </w:rPr>
              <w:t>TransactionContract</w:t>
            </w:r>
          </w:p>
        </w:tc>
        <w:tc>
          <w:tcPr>
            <w:tcW w:w="3883" w:type="dxa"/>
            <w:vAlign w:val="center"/>
          </w:tcPr>
          <w:p w14:paraId="41C59D4A" w14:textId="5C12A7E8" w:rsidR="00E61B9C" w:rsidRPr="00BE4AB7" w:rsidRDefault="00BE4AB7" w:rsidP="00E61B9C">
            <w:pPr>
              <w:pStyle w:val="IsiHeading1"/>
              <w:spacing w:after="60" w:line="240" w:lineRule="auto"/>
              <w:ind w:firstLine="0"/>
              <w:rPr>
                <w:szCs w:val="24"/>
              </w:rPr>
            </w:pPr>
            <w:r w:rsidRPr="00BE4AB7">
              <w:rPr>
                <w:szCs w:val="24"/>
              </w:rPr>
              <w:t xml:space="preserve">Menyimpan dan mengelola data transaksi utama, termasuk menambahkan, memperbarui status, dan mendapatkan informasi transaksi berdasarkan berbagai parameter seperti kode transaksi, ID </w:t>
            </w:r>
            <w:r>
              <w:rPr>
                <w:szCs w:val="24"/>
              </w:rPr>
              <w:t>crowdfunding</w:t>
            </w:r>
            <w:r w:rsidRPr="00BE4AB7">
              <w:rPr>
                <w:szCs w:val="24"/>
              </w:rPr>
              <w:t>, dan ID pengguna yang terlibat.</w:t>
            </w:r>
          </w:p>
        </w:tc>
      </w:tr>
      <w:tr w:rsidR="00BE4AB7" w:rsidRPr="00C23EF6" w14:paraId="3BC32AAB" w14:textId="77777777" w:rsidTr="00EA096B">
        <w:trPr>
          <w:trHeight w:val="337"/>
        </w:trPr>
        <w:tc>
          <w:tcPr>
            <w:tcW w:w="510" w:type="dxa"/>
          </w:tcPr>
          <w:p w14:paraId="7E858AA1" w14:textId="77777777" w:rsidR="00BE4AB7" w:rsidRPr="00BE4AB7" w:rsidRDefault="00BE4AB7" w:rsidP="00F45106">
            <w:pPr>
              <w:pStyle w:val="IsiHeading1"/>
              <w:numPr>
                <w:ilvl w:val="0"/>
                <w:numId w:val="23"/>
              </w:numPr>
              <w:spacing w:after="60" w:line="240" w:lineRule="auto"/>
              <w:rPr>
                <w:szCs w:val="24"/>
              </w:rPr>
            </w:pPr>
          </w:p>
        </w:tc>
        <w:tc>
          <w:tcPr>
            <w:tcW w:w="3540" w:type="dxa"/>
          </w:tcPr>
          <w:p w14:paraId="6424367A" w14:textId="01CC1337" w:rsidR="00BE4AB7" w:rsidRPr="00BE4AB7" w:rsidRDefault="00BE4AB7" w:rsidP="00EA096B">
            <w:pPr>
              <w:pStyle w:val="IsiHeading1"/>
              <w:spacing w:after="60" w:line="240" w:lineRule="auto"/>
              <w:ind w:firstLine="0"/>
              <w:jc w:val="left"/>
              <w:rPr>
                <w:szCs w:val="24"/>
              </w:rPr>
            </w:pPr>
            <w:r w:rsidRPr="00BE4AB7">
              <w:rPr>
                <w:szCs w:val="24"/>
              </w:rPr>
              <w:t>Token</w:t>
            </w:r>
          </w:p>
        </w:tc>
        <w:tc>
          <w:tcPr>
            <w:tcW w:w="3883" w:type="dxa"/>
            <w:vAlign w:val="center"/>
          </w:tcPr>
          <w:p w14:paraId="5C4AC70D" w14:textId="084056AF" w:rsidR="00BE4AB7" w:rsidRPr="00BE4AB7" w:rsidRDefault="00BE4AB7" w:rsidP="00E61B9C">
            <w:pPr>
              <w:pStyle w:val="IsiHeading1"/>
              <w:spacing w:after="60" w:line="240" w:lineRule="auto"/>
              <w:ind w:firstLine="0"/>
              <w:rPr>
                <w:szCs w:val="24"/>
              </w:rPr>
            </w:pPr>
            <w:r w:rsidRPr="00BE4AB7">
              <w:rPr>
                <w:szCs w:val="24"/>
              </w:rPr>
              <w:t xml:space="preserve">Representasi dari token yang dikeluarkan atau terkait dengan suatu transaksi. Menyimpan informasi seperti ID </w:t>
            </w:r>
            <w:r>
              <w:rPr>
                <w:szCs w:val="24"/>
              </w:rPr>
              <w:t>crowdfunding</w:t>
            </w:r>
            <w:r w:rsidRPr="00BE4AB7">
              <w:rPr>
                <w:szCs w:val="24"/>
              </w:rPr>
              <w:t xml:space="preserve"> terkait, kode transaksi yang terkait, status token, penerima token, waktu penciptaan token, dan detail tambahan terkait token.</w:t>
            </w:r>
          </w:p>
        </w:tc>
      </w:tr>
      <w:tr w:rsidR="00BE4AB7" w:rsidRPr="00C23EF6" w14:paraId="11D3CB9D" w14:textId="77777777" w:rsidTr="00EA096B">
        <w:trPr>
          <w:trHeight w:val="337"/>
        </w:trPr>
        <w:tc>
          <w:tcPr>
            <w:tcW w:w="510" w:type="dxa"/>
          </w:tcPr>
          <w:p w14:paraId="3D4C025B" w14:textId="77777777" w:rsidR="00BE4AB7" w:rsidRPr="00BE4AB7" w:rsidRDefault="00BE4AB7" w:rsidP="00F45106">
            <w:pPr>
              <w:pStyle w:val="IsiHeading1"/>
              <w:numPr>
                <w:ilvl w:val="0"/>
                <w:numId w:val="23"/>
              </w:numPr>
              <w:spacing w:after="60" w:line="240" w:lineRule="auto"/>
              <w:rPr>
                <w:szCs w:val="24"/>
              </w:rPr>
            </w:pPr>
          </w:p>
        </w:tc>
        <w:tc>
          <w:tcPr>
            <w:tcW w:w="3540" w:type="dxa"/>
          </w:tcPr>
          <w:p w14:paraId="28032A76" w14:textId="41A1379C" w:rsidR="00BE4AB7" w:rsidRPr="00BE4AB7" w:rsidRDefault="00BE4AB7" w:rsidP="00EA096B">
            <w:pPr>
              <w:pStyle w:val="IsiHeading1"/>
              <w:spacing w:after="60" w:line="240" w:lineRule="auto"/>
              <w:ind w:firstLine="0"/>
              <w:jc w:val="left"/>
              <w:rPr>
                <w:szCs w:val="24"/>
              </w:rPr>
            </w:pPr>
            <w:r w:rsidRPr="00BE4AB7">
              <w:rPr>
                <w:szCs w:val="24"/>
              </w:rPr>
              <w:t>Transaction</w:t>
            </w:r>
          </w:p>
        </w:tc>
        <w:tc>
          <w:tcPr>
            <w:tcW w:w="3883" w:type="dxa"/>
            <w:vAlign w:val="center"/>
          </w:tcPr>
          <w:p w14:paraId="1C80BCB2" w14:textId="24C120DB" w:rsidR="00BE4AB7" w:rsidRPr="00BE4AB7" w:rsidRDefault="00BE4AB7" w:rsidP="00E61B9C">
            <w:pPr>
              <w:pStyle w:val="IsiHeading1"/>
              <w:spacing w:after="60" w:line="240" w:lineRule="auto"/>
              <w:ind w:firstLine="0"/>
              <w:rPr>
                <w:szCs w:val="24"/>
              </w:rPr>
            </w:pPr>
            <w:r w:rsidRPr="00BE4AB7">
              <w:rPr>
                <w:szCs w:val="24"/>
              </w:rPr>
              <w:t xml:space="preserve">Menyimpan informasi detail dari transaksi, termasuk kode transaksi, ID </w:t>
            </w:r>
            <w:r>
              <w:rPr>
                <w:szCs w:val="24"/>
              </w:rPr>
              <w:t>crowdfunding</w:t>
            </w:r>
            <w:r w:rsidRPr="00BE4AB7">
              <w:rPr>
                <w:szCs w:val="24"/>
              </w:rPr>
              <w:t>, ID pengguna yang terlibat dalam transaksi, jenis pesanan (order type), status pembayaran, status transaksi, jumlah token yang terlibat, harga total transaksi, bukti pembayaran, dan waktu pembuatan transaksi.</w:t>
            </w:r>
          </w:p>
        </w:tc>
      </w:tr>
    </w:tbl>
    <w:p w14:paraId="7DBDECCD" w14:textId="3A8482C7" w:rsidR="00F5008D" w:rsidRDefault="00F5008D">
      <w:pPr>
        <w:spacing w:after="200" w:line="276" w:lineRule="auto"/>
        <w:ind w:firstLine="0"/>
        <w:contextualSpacing w:val="0"/>
        <w:jc w:val="left"/>
        <w:rPr>
          <w:b/>
          <w:sz w:val="28"/>
        </w:rPr>
      </w:pPr>
    </w:p>
    <w:p w14:paraId="109D30C8" w14:textId="77777777" w:rsidR="00A265BB" w:rsidRDefault="00A265BB" w:rsidP="00F5008D">
      <w:pPr>
        <w:pStyle w:val="ListParagraph"/>
        <w:ind w:left="0" w:firstLine="0"/>
        <w:jc w:val="center"/>
        <w:rPr>
          <w:b/>
          <w:sz w:val="28"/>
        </w:rPr>
        <w:sectPr w:rsidR="00A265BB" w:rsidSect="0053233B">
          <w:headerReference w:type="default" r:id="rId47"/>
          <w:footerReference w:type="default" r:id="rId48"/>
          <w:pgSz w:w="11907" w:h="16839" w:code="9"/>
          <w:pgMar w:top="1701" w:right="1701" w:bottom="1701" w:left="2268" w:header="720" w:footer="720" w:gutter="0"/>
          <w:cols w:space="720"/>
          <w:docGrid w:linePitch="360"/>
        </w:sectPr>
      </w:pPr>
    </w:p>
    <w:p w14:paraId="7A327007" w14:textId="59BF07DB" w:rsidR="00F5008D" w:rsidRPr="00F5008D" w:rsidRDefault="00F5008D" w:rsidP="0064411E">
      <w:pPr>
        <w:pStyle w:val="ListParagraph"/>
        <w:ind w:left="0" w:firstLine="0"/>
        <w:jc w:val="center"/>
        <w:outlineLvl w:val="0"/>
        <w:rPr>
          <w:b/>
          <w:sz w:val="28"/>
          <w:lang w:val="en-US"/>
        </w:rPr>
      </w:pPr>
      <w:bookmarkStart w:id="203" w:name="_Toc174203800"/>
      <w:r w:rsidRPr="007C21D1">
        <w:rPr>
          <w:b/>
          <w:sz w:val="28"/>
        </w:rPr>
        <w:lastRenderedPageBreak/>
        <w:t xml:space="preserve">BAB </w:t>
      </w:r>
      <w:r>
        <w:rPr>
          <w:b/>
          <w:sz w:val="28"/>
          <w:lang w:val="en-US"/>
        </w:rPr>
        <w:t>V</w:t>
      </w:r>
      <w:r w:rsidRPr="007C21D1">
        <w:rPr>
          <w:b/>
          <w:sz w:val="28"/>
        </w:rPr>
        <w:t xml:space="preserve">. </w:t>
      </w:r>
      <w:r>
        <w:rPr>
          <w:b/>
          <w:sz w:val="28"/>
          <w:lang w:val="en-US"/>
        </w:rPr>
        <w:t>IMPLEMENTASI DAN PENGUJIAN</w:t>
      </w:r>
      <w:bookmarkEnd w:id="203"/>
    </w:p>
    <w:p w14:paraId="7C00AA9C" w14:textId="77777777" w:rsidR="00F5008D" w:rsidRPr="00F5008D" w:rsidRDefault="00F5008D" w:rsidP="00F5008D">
      <w:pPr>
        <w:pStyle w:val="ListParagraph"/>
        <w:ind w:left="0" w:firstLine="0"/>
        <w:jc w:val="center"/>
        <w:rPr>
          <w:b/>
          <w:sz w:val="28"/>
        </w:rPr>
      </w:pPr>
    </w:p>
    <w:p w14:paraId="1B9CB183" w14:textId="3E01F69C" w:rsidR="00D70EFD" w:rsidRPr="007C21D1" w:rsidRDefault="00D70EFD" w:rsidP="00F45106">
      <w:pPr>
        <w:pStyle w:val="ListParagraph"/>
        <w:numPr>
          <w:ilvl w:val="1"/>
          <w:numId w:val="11"/>
        </w:numPr>
        <w:spacing w:before="240"/>
        <w:ind w:left="567" w:hanging="567"/>
        <w:outlineLvl w:val="1"/>
        <w:rPr>
          <w:b/>
        </w:rPr>
      </w:pPr>
      <w:bookmarkStart w:id="204" w:name="_Toc174203801"/>
      <w:r>
        <w:rPr>
          <w:b/>
        </w:rPr>
        <w:t>Implementasi</w:t>
      </w:r>
      <w:r w:rsidR="00571511">
        <w:rPr>
          <w:b/>
        </w:rPr>
        <w:t xml:space="preserve"> Sistem</w:t>
      </w:r>
      <w:bookmarkEnd w:id="204"/>
    </w:p>
    <w:p w14:paraId="6AD9EA15" w14:textId="2B36796C" w:rsidR="00FE0AF2" w:rsidRDefault="00C8619F" w:rsidP="00D70EFD">
      <w:pPr>
        <w:pStyle w:val="IsiHeading2"/>
      </w:pPr>
      <w:r>
        <w:t xml:space="preserve">Berdasarkan perancangan sistem yang telah dijelaskan, Sistem ini </w:t>
      </w:r>
      <w:r w:rsidR="008E7DB9">
        <w:t xml:space="preserve">dibangun dengan rincian </w:t>
      </w:r>
      <w:r w:rsidR="00FE0AF2">
        <w:t>pada tabel</w:t>
      </w:r>
      <w:r w:rsidR="00BA64D7">
        <w:t xml:space="preserve"> 5.1</w:t>
      </w:r>
      <w:r w:rsidR="008E7DB9">
        <w:t xml:space="preserve"> berikut:</w:t>
      </w:r>
    </w:p>
    <w:p w14:paraId="0C72F2EF" w14:textId="3C2D7882" w:rsidR="00FE0AF2" w:rsidRPr="00270EC7" w:rsidRDefault="00FE0AF2" w:rsidP="00FE0AF2">
      <w:pPr>
        <w:pStyle w:val="Caption"/>
        <w:keepNext/>
        <w:jc w:val="center"/>
        <w:rPr>
          <w:i w:val="0"/>
          <w:iCs w:val="0"/>
          <w:color w:val="auto"/>
          <w:sz w:val="24"/>
          <w:szCs w:val="24"/>
        </w:rPr>
      </w:pPr>
      <w:bookmarkStart w:id="205" w:name="_Toc174203905"/>
      <w:r w:rsidRPr="00270EC7">
        <w:rPr>
          <w:i w:val="0"/>
          <w:iCs w:val="0"/>
          <w:color w:val="auto"/>
          <w:sz w:val="24"/>
          <w:szCs w:val="24"/>
        </w:rPr>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1</w:t>
      </w:r>
      <w:r w:rsidRPr="00270EC7">
        <w:rPr>
          <w:i w:val="0"/>
          <w:iCs w:val="0"/>
          <w:color w:val="auto"/>
          <w:sz w:val="24"/>
          <w:szCs w:val="24"/>
        </w:rPr>
        <w:fldChar w:fldCharType="end"/>
      </w:r>
      <w:r w:rsidRPr="00270EC7">
        <w:rPr>
          <w:i w:val="0"/>
          <w:iCs w:val="0"/>
          <w:color w:val="auto"/>
          <w:sz w:val="24"/>
          <w:szCs w:val="24"/>
        </w:rPr>
        <w:t xml:space="preserve"> </w:t>
      </w:r>
      <w:r w:rsidR="0000041F">
        <w:rPr>
          <w:i w:val="0"/>
          <w:iCs w:val="0"/>
          <w:color w:val="auto"/>
          <w:sz w:val="24"/>
          <w:szCs w:val="24"/>
        </w:rPr>
        <w:t>Implementasi Sistem</w:t>
      </w:r>
      <w:bookmarkEnd w:id="205"/>
    </w:p>
    <w:tbl>
      <w:tblPr>
        <w:tblStyle w:val="TableGrid"/>
        <w:tblW w:w="8239" w:type="dxa"/>
        <w:tblInd w:w="-5" w:type="dxa"/>
        <w:tblLook w:val="04A0" w:firstRow="1" w:lastRow="0" w:firstColumn="1" w:lastColumn="0" w:noHBand="0" w:noVBand="1"/>
      </w:tblPr>
      <w:tblGrid>
        <w:gridCol w:w="539"/>
        <w:gridCol w:w="2523"/>
        <w:gridCol w:w="5177"/>
      </w:tblGrid>
      <w:tr w:rsidR="00B82F33" w:rsidRPr="007C21D1" w14:paraId="65FDF284" w14:textId="77777777" w:rsidTr="006658D0">
        <w:trPr>
          <w:trHeight w:val="335"/>
        </w:trPr>
        <w:tc>
          <w:tcPr>
            <w:tcW w:w="540" w:type="dxa"/>
          </w:tcPr>
          <w:p w14:paraId="30DE721F" w14:textId="77777777" w:rsidR="00FE0AF2" w:rsidRDefault="00FE0AF2" w:rsidP="00C77CD4">
            <w:pPr>
              <w:pStyle w:val="IsiHeading1"/>
              <w:spacing w:after="60" w:line="240" w:lineRule="auto"/>
              <w:ind w:firstLine="0"/>
              <w:contextualSpacing w:val="0"/>
              <w:jc w:val="center"/>
              <w:rPr>
                <w:b/>
              </w:rPr>
            </w:pPr>
            <w:r>
              <w:rPr>
                <w:b/>
              </w:rPr>
              <w:t>No</w:t>
            </w:r>
          </w:p>
        </w:tc>
        <w:tc>
          <w:tcPr>
            <w:tcW w:w="2340" w:type="dxa"/>
          </w:tcPr>
          <w:p w14:paraId="60CCEB0C" w14:textId="66F831DF" w:rsidR="00FE0AF2" w:rsidRPr="007C21D1" w:rsidRDefault="00FE0AF2" w:rsidP="00C77CD4">
            <w:pPr>
              <w:pStyle w:val="IsiHeading1"/>
              <w:spacing w:after="60" w:line="240" w:lineRule="auto"/>
              <w:ind w:firstLine="0"/>
              <w:contextualSpacing w:val="0"/>
              <w:jc w:val="center"/>
              <w:rPr>
                <w:b/>
              </w:rPr>
            </w:pPr>
            <w:r>
              <w:rPr>
                <w:b/>
              </w:rPr>
              <w:t>Framework/Teknologi yang digunakan</w:t>
            </w:r>
          </w:p>
        </w:tc>
        <w:tc>
          <w:tcPr>
            <w:tcW w:w="5359" w:type="dxa"/>
          </w:tcPr>
          <w:p w14:paraId="306218C2" w14:textId="598EEB10" w:rsidR="00FE0AF2" w:rsidRDefault="00FE0AF2" w:rsidP="00C77CD4">
            <w:pPr>
              <w:pStyle w:val="IsiHeading1"/>
              <w:spacing w:after="60" w:line="240" w:lineRule="auto"/>
              <w:ind w:firstLine="0"/>
              <w:contextualSpacing w:val="0"/>
              <w:jc w:val="center"/>
              <w:rPr>
                <w:b/>
              </w:rPr>
            </w:pPr>
            <w:r>
              <w:rPr>
                <w:b/>
              </w:rPr>
              <w:t>Fungsi</w:t>
            </w:r>
          </w:p>
        </w:tc>
      </w:tr>
      <w:tr w:rsidR="00FE0AF2" w:rsidRPr="007C21D1" w14:paraId="3061D79C" w14:textId="77777777" w:rsidTr="006658D0">
        <w:trPr>
          <w:trHeight w:val="335"/>
        </w:trPr>
        <w:tc>
          <w:tcPr>
            <w:tcW w:w="540" w:type="dxa"/>
          </w:tcPr>
          <w:p w14:paraId="51DED841" w14:textId="77777777" w:rsidR="00FE0AF2" w:rsidRPr="00FE0AF2" w:rsidRDefault="00FE0AF2" w:rsidP="00F45106">
            <w:pPr>
              <w:pStyle w:val="IsiHeading1"/>
              <w:numPr>
                <w:ilvl w:val="0"/>
                <w:numId w:val="30"/>
              </w:numPr>
              <w:spacing w:after="60" w:line="240" w:lineRule="auto"/>
              <w:contextualSpacing w:val="0"/>
              <w:jc w:val="center"/>
              <w:rPr>
                <w:bCs/>
              </w:rPr>
            </w:pPr>
          </w:p>
        </w:tc>
        <w:tc>
          <w:tcPr>
            <w:tcW w:w="2340" w:type="dxa"/>
          </w:tcPr>
          <w:p w14:paraId="6D1B0F00" w14:textId="58CA5CE8" w:rsidR="00FE0AF2" w:rsidRPr="00FE0AF2" w:rsidRDefault="00CC2539" w:rsidP="00FE0AF2">
            <w:pPr>
              <w:pStyle w:val="IsiHeading1"/>
              <w:spacing w:after="60" w:line="240" w:lineRule="auto"/>
              <w:ind w:firstLine="0"/>
              <w:contextualSpacing w:val="0"/>
              <w:rPr>
                <w:bCs/>
              </w:rPr>
            </w:pPr>
            <w:r>
              <w:rPr>
                <w:bCs/>
              </w:rPr>
              <w:t xml:space="preserve">Laravel </w:t>
            </w:r>
          </w:p>
        </w:tc>
        <w:tc>
          <w:tcPr>
            <w:tcW w:w="5359" w:type="dxa"/>
          </w:tcPr>
          <w:p w14:paraId="421B6797" w14:textId="7FC7FF0E" w:rsidR="00FE0AF2" w:rsidRPr="00FE0AF2" w:rsidRDefault="00B82F33" w:rsidP="00FE0AF2">
            <w:pPr>
              <w:pStyle w:val="IsiHeading1"/>
              <w:spacing w:after="60" w:line="240" w:lineRule="auto"/>
              <w:ind w:firstLine="0"/>
              <w:contextualSpacing w:val="0"/>
              <w:rPr>
                <w:bCs/>
              </w:rPr>
            </w:pPr>
            <w:r>
              <w:rPr>
                <w:bCs/>
              </w:rPr>
              <w:t>M</w:t>
            </w:r>
            <w:r w:rsidR="00CC2539">
              <w:rPr>
                <w:bCs/>
              </w:rPr>
              <w:t>embangunan aplikasi yang secara</w:t>
            </w:r>
            <w:r>
              <w:rPr>
                <w:bCs/>
              </w:rPr>
              <w:t xml:space="preserve"> berfokus pada </w:t>
            </w:r>
            <w:r w:rsidR="00CC2539">
              <w:rPr>
                <w:bCs/>
              </w:rPr>
              <w:t xml:space="preserve">interaksi </w:t>
            </w:r>
            <w:r>
              <w:rPr>
                <w:bCs/>
              </w:rPr>
              <w:t>antara user dengan aplikasi, logika bisnis</w:t>
            </w:r>
            <w:r w:rsidR="00052B43">
              <w:rPr>
                <w:bCs/>
              </w:rPr>
              <w:t xml:space="preserve">, dan pengelolaan data yang tidak berkaitan dengan </w:t>
            </w:r>
            <w:r w:rsidR="00D71618">
              <w:rPr>
                <w:bCs/>
              </w:rPr>
              <w:t xml:space="preserve">jaringan </w:t>
            </w:r>
            <w:r w:rsidR="00052B43">
              <w:rPr>
                <w:bCs/>
              </w:rPr>
              <w:t>blockchain</w:t>
            </w:r>
          </w:p>
        </w:tc>
      </w:tr>
      <w:tr w:rsidR="00FE0AF2" w:rsidRPr="007C21D1" w14:paraId="450EC1AD" w14:textId="77777777" w:rsidTr="006658D0">
        <w:trPr>
          <w:trHeight w:val="335"/>
        </w:trPr>
        <w:tc>
          <w:tcPr>
            <w:tcW w:w="540" w:type="dxa"/>
          </w:tcPr>
          <w:p w14:paraId="64CD49A5" w14:textId="77777777" w:rsidR="00FE0AF2" w:rsidRPr="00FE0AF2" w:rsidRDefault="00FE0AF2" w:rsidP="00F45106">
            <w:pPr>
              <w:pStyle w:val="IsiHeading1"/>
              <w:numPr>
                <w:ilvl w:val="0"/>
                <w:numId w:val="30"/>
              </w:numPr>
              <w:spacing w:after="60" w:line="240" w:lineRule="auto"/>
              <w:contextualSpacing w:val="0"/>
              <w:jc w:val="center"/>
              <w:rPr>
                <w:bCs/>
              </w:rPr>
            </w:pPr>
          </w:p>
        </w:tc>
        <w:tc>
          <w:tcPr>
            <w:tcW w:w="2340" w:type="dxa"/>
          </w:tcPr>
          <w:p w14:paraId="328F3063" w14:textId="1EB983AC" w:rsidR="00FE0AF2" w:rsidRPr="00FE0AF2" w:rsidRDefault="00CC2539" w:rsidP="00FE0AF2">
            <w:pPr>
              <w:pStyle w:val="IsiHeading1"/>
              <w:spacing w:after="60" w:line="240" w:lineRule="auto"/>
              <w:ind w:firstLine="0"/>
              <w:contextualSpacing w:val="0"/>
              <w:rPr>
                <w:bCs/>
              </w:rPr>
            </w:pPr>
            <w:r>
              <w:rPr>
                <w:bCs/>
              </w:rPr>
              <w:t>Express Js</w:t>
            </w:r>
          </w:p>
        </w:tc>
        <w:tc>
          <w:tcPr>
            <w:tcW w:w="5359" w:type="dxa"/>
          </w:tcPr>
          <w:p w14:paraId="3A40050E" w14:textId="47CD4C9E" w:rsidR="00FE0AF2" w:rsidRPr="00FE0AF2" w:rsidRDefault="00CC2539" w:rsidP="00FE0AF2">
            <w:pPr>
              <w:pStyle w:val="IsiHeading1"/>
              <w:spacing w:after="60" w:line="240" w:lineRule="auto"/>
              <w:ind w:firstLine="0"/>
              <w:contextualSpacing w:val="0"/>
              <w:rPr>
                <w:bCs/>
              </w:rPr>
            </w:pPr>
            <w:r>
              <w:rPr>
                <w:bCs/>
              </w:rPr>
              <w:t xml:space="preserve">Sebagai backend yang mengatasi proses </w:t>
            </w:r>
            <w:r w:rsidR="00052B43">
              <w:rPr>
                <w:bCs/>
              </w:rPr>
              <w:t xml:space="preserve">transaksi data dan </w:t>
            </w:r>
            <w:r>
              <w:rPr>
                <w:bCs/>
              </w:rPr>
              <w:t xml:space="preserve">berinteraksi langsung dengan </w:t>
            </w:r>
            <w:r w:rsidR="00052B43">
              <w:rPr>
                <w:bCs/>
              </w:rPr>
              <w:t xml:space="preserve">sistem </w:t>
            </w:r>
            <w:r>
              <w:rPr>
                <w:bCs/>
              </w:rPr>
              <w:t>blockchain</w:t>
            </w:r>
          </w:p>
        </w:tc>
      </w:tr>
      <w:tr w:rsidR="00CC2539" w:rsidRPr="007C21D1" w14:paraId="7B553A96" w14:textId="77777777" w:rsidTr="006658D0">
        <w:trPr>
          <w:trHeight w:val="335"/>
        </w:trPr>
        <w:tc>
          <w:tcPr>
            <w:tcW w:w="540" w:type="dxa"/>
          </w:tcPr>
          <w:p w14:paraId="1BCE97F7" w14:textId="77777777" w:rsidR="00CC2539" w:rsidRPr="00FE0AF2" w:rsidRDefault="00CC2539" w:rsidP="00F45106">
            <w:pPr>
              <w:pStyle w:val="IsiHeading1"/>
              <w:numPr>
                <w:ilvl w:val="0"/>
                <w:numId w:val="30"/>
              </w:numPr>
              <w:spacing w:after="60" w:line="240" w:lineRule="auto"/>
              <w:contextualSpacing w:val="0"/>
              <w:jc w:val="center"/>
              <w:rPr>
                <w:bCs/>
              </w:rPr>
            </w:pPr>
          </w:p>
        </w:tc>
        <w:tc>
          <w:tcPr>
            <w:tcW w:w="2340" w:type="dxa"/>
          </w:tcPr>
          <w:p w14:paraId="5FA8A4A3" w14:textId="4E1AD933" w:rsidR="00CC2539" w:rsidRDefault="00CC2539" w:rsidP="00FE0AF2">
            <w:pPr>
              <w:pStyle w:val="IsiHeading1"/>
              <w:spacing w:after="60" w:line="240" w:lineRule="auto"/>
              <w:ind w:firstLine="0"/>
              <w:contextualSpacing w:val="0"/>
              <w:rPr>
                <w:bCs/>
              </w:rPr>
            </w:pPr>
            <w:r>
              <w:rPr>
                <w:bCs/>
              </w:rPr>
              <w:t>GETH</w:t>
            </w:r>
          </w:p>
        </w:tc>
        <w:tc>
          <w:tcPr>
            <w:tcW w:w="5359" w:type="dxa"/>
          </w:tcPr>
          <w:p w14:paraId="63C0ED1C" w14:textId="127CCB0D" w:rsidR="00CC2539" w:rsidRPr="00FE0AF2" w:rsidRDefault="00CC2539" w:rsidP="00FE0AF2">
            <w:pPr>
              <w:pStyle w:val="IsiHeading1"/>
              <w:spacing w:after="60" w:line="240" w:lineRule="auto"/>
              <w:ind w:firstLine="0"/>
              <w:contextualSpacing w:val="0"/>
              <w:rPr>
                <w:bCs/>
              </w:rPr>
            </w:pPr>
            <w:r>
              <w:rPr>
                <w:bCs/>
              </w:rPr>
              <w:t>Untuk membangun jaringan</w:t>
            </w:r>
            <w:r w:rsidR="003C15D0">
              <w:rPr>
                <w:bCs/>
              </w:rPr>
              <w:t xml:space="preserve"> atau </w:t>
            </w:r>
            <w:r w:rsidR="003C15D0" w:rsidRPr="003C15D0">
              <w:rPr>
                <w:bCs/>
                <w:i/>
                <w:iCs/>
              </w:rPr>
              <w:t>node</w:t>
            </w:r>
            <w:r>
              <w:rPr>
                <w:bCs/>
              </w:rPr>
              <w:t xml:space="preserve"> </w:t>
            </w:r>
            <w:r w:rsidR="00052B43">
              <w:rPr>
                <w:bCs/>
              </w:rPr>
              <w:t xml:space="preserve">yang bersifat </w:t>
            </w:r>
            <w:r>
              <w:rPr>
                <w:bCs/>
              </w:rPr>
              <w:t>privat</w:t>
            </w:r>
            <w:r w:rsidR="00052B43">
              <w:rPr>
                <w:bCs/>
              </w:rPr>
              <w:t xml:space="preserve"> pada sistem</w:t>
            </w:r>
            <w:r>
              <w:rPr>
                <w:bCs/>
              </w:rPr>
              <w:t xml:space="preserve"> blockchain</w:t>
            </w:r>
            <w:r w:rsidR="003C15D0">
              <w:rPr>
                <w:bCs/>
              </w:rPr>
              <w:t xml:space="preserve"> </w:t>
            </w:r>
            <w:r w:rsidR="003C15D0">
              <w:t>Ethereum</w:t>
            </w:r>
          </w:p>
        </w:tc>
      </w:tr>
      <w:tr w:rsidR="00C607F5" w:rsidRPr="007C21D1" w14:paraId="3C63E891" w14:textId="77777777" w:rsidTr="006658D0">
        <w:trPr>
          <w:trHeight w:val="335"/>
        </w:trPr>
        <w:tc>
          <w:tcPr>
            <w:tcW w:w="540" w:type="dxa"/>
          </w:tcPr>
          <w:p w14:paraId="209EDAFB" w14:textId="77777777" w:rsidR="00C607F5" w:rsidRPr="00FE0AF2" w:rsidRDefault="00C607F5" w:rsidP="00F45106">
            <w:pPr>
              <w:pStyle w:val="IsiHeading1"/>
              <w:numPr>
                <w:ilvl w:val="0"/>
                <w:numId w:val="30"/>
              </w:numPr>
              <w:spacing w:after="60" w:line="240" w:lineRule="auto"/>
              <w:contextualSpacing w:val="0"/>
              <w:jc w:val="center"/>
              <w:rPr>
                <w:bCs/>
              </w:rPr>
            </w:pPr>
          </w:p>
        </w:tc>
        <w:tc>
          <w:tcPr>
            <w:tcW w:w="2340" w:type="dxa"/>
          </w:tcPr>
          <w:p w14:paraId="094382AA" w14:textId="2C5D676B" w:rsidR="00C607F5" w:rsidRDefault="00C607F5" w:rsidP="00FE0AF2">
            <w:pPr>
              <w:pStyle w:val="IsiHeading1"/>
              <w:spacing w:after="60" w:line="240" w:lineRule="auto"/>
              <w:ind w:firstLine="0"/>
              <w:contextualSpacing w:val="0"/>
              <w:rPr>
                <w:bCs/>
              </w:rPr>
            </w:pPr>
            <w:r>
              <w:rPr>
                <w:bCs/>
              </w:rPr>
              <w:t>Redis CLI</w:t>
            </w:r>
          </w:p>
        </w:tc>
        <w:tc>
          <w:tcPr>
            <w:tcW w:w="5359" w:type="dxa"/>
          </w:tcPr>
          <w:p w14:paraId="7DF85F10" w14:textId="21935A7B" w:rsidR="00C607F5" w:rsidRDefault="00F274A3" w:rsidP="00FE0AF2">
            <w:pPr>
              <w:pStyle w:val="IsiHeading1"/>
              <w:spacing w:after="60" w:line="240" w:lineRule="auto"/>
              <w:ind w:firstLine="0"/>
              <w:contextualSpacing w:val="0"/>
              <w:rPr>
                <w:bCs/>
              </w:rPr>
            </w:pPr>
            <w:r>
              <w:rPr>
                <w:bCs/>
              </w:rPr>
              <w:t>Mengelola proses antrian</w:t>
            </w:r>
            <w:r w:rsidR="00052B43">
              <w:rPr>
                <w:bCs/>
              </w:rPr>
              <w:t xml:space="preserve"> (</w:t>
            </w:r>
            <w:r w:rsidR="00052B43" w:rsidRPr="00052B43">
              <w:rPr>
                <w:bCs/>
                <w:i/>
                <w:iCs/>
              </w:rPr>
              <w:t>queue</w:t>
            </w:r>
            <w:r w:rsidR="00052B43">
              <w:rPr>
                <w:bCs/>
              </w:rPr>
              <w:t>)</w:t>
            </w:r>
            <w:r>
              <w:rPr>
                <w:bCs/>
              </w:rPr>
              <w:t xml:space="preserve"> pada framework Express JS untuk menangani proses yang banyak</w:t>
            </w:r>
          </w:p>
        </w:tc>
      </w:tr>
    </w:tbl>
    <w:p w14:paraId="59B93547" w14:textId="5409E6B8" w:rsidR="004C5BA8" w:rsidRDefault="004C5BA8" w:rsidP="00F45106">
      <w:pPr>
        <w:pStyle w:val="ListParagraph"/>
        <w:numPr>
          <w:ilvl w:val="1"/>
          <w:numId w:val="11"/>
        </w:numPr>
        <w:spacing w:before="240"/>
        <w:ind w:left="567" w:hanging="567"/>
        <w:outlineLvl w:val="1"/>
        <w:rPr>
          <w:b/>
        </w:rPr>
      </w:pPr>
      <w:bookmarkStart w:id="206" w:name="_Toc174203802"/>
      <w:r>
        <w:rPr>
          <w:b/>
        </w:rPr>
        <w:t>Implementasi Basis Data</w:t>
      </w:r>
      <w:bookmarkEnd w:id="206"/>
    </w:p>
    <w:p w14:paraId="244E78B0" w14:textId="2DC075B8" w:rsidR="004C5BA8" w:rsidRDefault="00835B17" w:rsidP="004C5BA8">
      <w:pPr>
        <w:pStyle w:val="IsiHeading2"/>
        <w:rPr>
          <w:rStyle w:val="eop"/>
          <w:color w:val="000000"/>
          <w:shd w:val="clear" w:color="auto" w:fill="FFFFFF"/>
        </w:rPr>
      </w:pPr>
      <w:r>
        <w:rPr>
          <w:rStyle w:val="eop"/>
          <w:color w:val="000000"/>
          <w:shd w:val="clear" w:color="auto" w:fill="FFFFFF"/>
        </w:rPr>
        <w:t>Pada</w:t>
      </w:r>
      <w:r w:rsidR="004C5BA8" w:rsidRPr="004C5BA8">
        <w:rPr>
          <w:rStyle w:val="eop"/>
          <w:color w:val="000000"/>
          <w:shd w:val="clear" w:color="auto" w:fill="FFFFFF"/>
        </w:rPr>
        <w:t xml:space="preserve"> implementasi basis dat</w:t>
      </w:r>
      <w:r>
        <w:rPr>
          <w:rStyle w:val="eop"/>
          <w:color w:val="000000"/>
          <w:shd w:val="clear" w:color="auto" w:fill="FFFFFF"/>
        </w:rPr>
        <w:t>a</w:t>
      </w:r>
      <w:r w:rsidR="004C5BA8" w:rsidRPr="004C5BA8">
        <w:rPr>
          <w:rStyle w:val="eop"/>
          <w:color w:val="000000"/>
          <w:shd w:val="clear" w:color="auto" w:fill="FFFFFF"/>
        </w:rPr>
        <w:t>, MySQL digunakan sebagai sistem manajemen basis data untuk menyimpan informasi yang tidak berhubungan dengan proses logika transaksi.. Selain tabel yang diuraikan dalam diagram ERD pada perancangan, terdapat juga tabel-tabel tambahan yang merupakan bawaan dari framework yang digunakan dalam pembuatan program.</w:t>
      </w:r>
      <w:r w:rsidR="002126A3" w:rsidRPr="002126A3">
        <w:t xml:space="preserve"> </w:t>
      </w:r>
      <w:r w:rsidR="002126A3">
        <w:t xml:space="preserve">Berikut gambar dari </w:t>
      </w:r>
      <w:r w:rsidR="002126A3" w:rsidRPr="002126A3">
        <w:t>implementasi basis data</w:t>
      </w:r>
      <w:r w:rsidR="002126A3">
        <w:rPr>
          <w:i/>
          <w:iCs/>
        </w:rPr>
        <w:t xml:space="preserve"> </w:t>
      </w:r>
      <w:r w:rsidR="002126A3">
        <w:t xml:space="preserve">ditunjukkan pada gambar </w:t>
      </w:r>
      <w:r w:rsidR="00E33011">
        <w:t>5.1</w:t>
      </w:r>
      <w:r w:rsidR="00DF45C4">
        <w:t>.</w:t>
      </w:r>
    </w:p>
    <w:p w14:paraId="3EF2989A" w14:textId="77777777" w:rsidR="004C5BA8" w:rsidRDefault="004C5BA8" w:rsidP="00083457">
      <w:pPr>
        <w:keepNext/>
        <w:jc w:val="center"/>
      </w:pPr>
      <w:r>
        <w:rPr>
          <w:rStyle w:val="wacimagecontainer"/>
          <w:rFonts w:ascii="Segoe UI" w:hAnsi="Segoe UI" w:cs="Segoe UI"/>
          <w:noProof/>
          <w:color w:val="000000"/>
          <w:sz w:val="18"/>
          <w:szCs w:val="18"/>
          <w:shd w:val="clear" w:color="auto" w:fill="FFFFFF"/>
        </w:rPr>
        <w:lastRenderedPageBreak/>
        <w:drawing>
          <wp:inline distT="0" distB="0" distL="0" distR="0" wp14:anchorId="3A486B01" wp14:editId="0AA0A2B7">
            <wp:extent cx="5049676" cy="2479672"/>
            <wp:effectExtent l="0" t="0" r="0" b="0"/>
            <wp:docPr id="8178903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57241" cy="2483387"/>
                    </a:xfrm>
                    <a:prstGeom prst="rect">
                      <a:avLst/>
                    </a:prstGeom>
                    <a:noFill/>
                    <a:ln>
                      <a:noFill/>
                    </a:ln>
                  </pic:spPr>
                </pic:pic>
              </a:graphicData>
            </a:graphic>
          </wp:inline>
        </w:drawing>
      </w:r>
    </w:p>
    <w:p w14:paraId="7BD52063" w14:textId="79ED4E46" w:rsidR="004C5BA8" w:rsidRPr="00D21E24" w:rsidRDefault="004C5BA8" w:rsidP="004C5BA8">
      <w:pPr>
        <w:pStyle w:val="Caption"/>
        <w:jc w:val="center"/>
        <w:rPr>
          <w:i w:val="0"/>
          <w:iCs w:val="0"/>
          <w:color w:val="auto"/>
          <w:sz w:val="24"/>
          <w:szCs w:val="24"/>
        </w:rPr>
      </w:pPr>
      <w:bookmarkStart w:id="207" w:name="_Toc174203847"/>
      <w:bookmarkStart w:id="208" w:name="_Hlk171456396"/>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1</w:t>
      </w:r>
      <w:r w:rsidRPr="00D21E24">
        <w:rPr>
          <w:i w:val="0"/>
          <w:iCs w:val="0"/>
          <w:color w:val="auto"/>
          <w:sz w:val="24"/>
          <w:szCs w:val="24"/>
        </w:rPr>
        <w:fldChar w:fldCharType="end"/>
      </w:r>
      <w:r>
        <w:rPr>
          <w:i w:val="0"/>
          <w:iCs w:val="0"/>
          <w:color w:val="auto"/>
          <w:sz w:val="24"/>
          <w:szCs w:val="24"/>
        </w:rPr>
        <w:t xml:space="preserve"> Implementasi Basis Data</w:t>
      </w:r>
      <w:bookmarkEnd w:id="207"/>
    </w:p>
    <w:p w14:paraId="18B328B4" w14:textId="1A564A74" w:rsidR="004C5BA8" w:rsidRDefault="004C5BA8" w:rsidP="00F45106">
      <w:pPr>
        <w:pStyle w:val="ListParagraph"/>
        <w:numPr>
          <w:ilvl w:val="1"/>
          <w:numId w:val="11"/>
        </w:numPr>
        <w:spacing w:before="240"/>
        <w:ind w:left="567" w:hanging="567"/>
        <w:outlineLvl w:val="1"/>
        <w:rPr>
          <w:b/>
        </w:rPr>
      </w:pPr>
      <w:bookmarkStart w:id="209" w:name="_Toc174203803"/>
      <w:bookmarkEnd w:id="208"/>
      <w:r>
        <w:rPr>
          <w:b/>
        </w:rPr>
        <w:t xml:space="preserve">Implementasi </w:t>
      </w:r>
      <w:r w:rsidR="00352158" w:rsidRPr="00352158">
        <w:rPr>
          <w:b/>
          <w:i/>
          <w:iCs/>
        </w:rPr>
        <w:t>Smart contract</w:t>
      </w:r>
      <w:bookmarkEnd w:id="209"/>
    </w:p>
    <w:p w14:paraId="66C9C2DD" w14:textId="26686543" w:rsidR="0055576D" w:rsidRPr="0055576D" w:rsidRDefault="0055576D" w:rsidP="0055576D">
      <w:pPr>
        <w:pStyle w:val="IsiHeading2"/>
        <w:rPr>
          <w:rStyle w:val="eop"/>
          <w:color w:val="000000"/>
          <w:shd w:val="clear" w:color="auto" w:fill="FFFFFF"/>
        </w:rPr>
      </w:pPr>
      <w:r w:rsidRPr="0055576D">
        <w:rPr>
          <w:rStyle w:val="eop"/>
          <w:color w:val="000000"/>
          <w:shd w:val="clear" w:color="auto" w:fill="FFFFFF"/>
        </w:rPr>
        <w:t xml:space="preserve">Dalam implementasi </w:t>
      </w:r>
      <w:r w:rsidR="00352158" w:rsidRPr="00352158">
        <w:rPr>
          <w:rStyle w:val="eop"/>
          <w:i/>
          <w:iCs/>
          <w:color w:val="000000"/>
          <w:shd w:val="clear" w:color="auto" w:fill="FFFFFF"/>
        </w:rPr>
        <w:t>smart contract</w:t>
      </w:r>
      <w:r w:rsidRPr="0055576D">
        <w:rPr>
          <w:rStyle w:val="eop"/>
          <w:color w:val="000000"/>
          <w:shd w:val="clear" w:color="auto" w:fill="FFFFFF"/>
        </w:rPr>
        <w:t xml:space="preserve">, dua </w:t>
      </w:r>
      <w:r w:rsidR="00352158" w:rsidRPr="00352158">
        <w:rPr>
          <w:rStyle w:val="eop"/>
          <w:i/>
          <w:iCs/>
          <w:color w:val="000000"/>
          <w:shd w:val="clear" w:color="auto" w:fill="FFFFFF"/>
        </w:rPr>
        <w:t>smart contract</w:t>
      </w:r>
      <w:r w:rsidRPr="0055576D">
        <w:rPr>
          <w:rStyle w:val="eop"/>
          <w:color w:val="000000"/>
          <w:shd w:val="clear" w:color="auto" w:fill="FFFFFF"/>
        </w:rPr>
        <w:t xml:space="preserve"> yang dibuat yaitu TransactionContract dan TokenContract. </w:t>
      </w:r>
      <w:r w:rsidR="00352158" w:rsidRPr="00352158">
        <w:rPr>
          <w:rStyle w:val="eop"/>
          <w:i/>
          <w:iCs/>
          <w:color w:val="000000"/>
          <w:shd w:val="clear" w:color="auto" w:fill="FFFFFF"/>
        </w:rPr>
        <w:t>Smart contract</w:t>
      </w:r>
      <w:r w:rsidRPr="0055576D">
        <w:rPr>
          <w:rStyle w:val="eop"/>
          <w:color w:val="000000"/>
          <w:shd w:val="clear" w:color="auto" w:fill="FFFFFF"/>
        </w:rPr>
        <w:t xml:space="preserve"> ini diterapkan pada jaringan blockchain Ethereum dan ditulis menggunakan bahasa pemrograman Solidity.</w:t>
      </w:r>
    </w:p>
    <w:p w14:paraId="65458DB2" w14:textId="6B12F66B" w:rsidR="0055576D" w:rsidRDefault="0055576D" w:rsidP="0055576D">
      <w:pPr>
        <w:pStyle w:val="IsiHeading2"/>
        <w:rPr>
          <w:rStyle w:val="eop"/>
          <w:color w:val="000000"/>
          <w:shd w:val="clear" w:color="auto" w:fill="FFFFFF"/>
        </w:rPr>
      </w:pPr>
      <w:r w:rsidRPr="0055576D">
        <w:rPr>
          <w:rStyle w:val="eop"/>
          <w:color w:val="000000"/>
          <w:shd w:val="clear" w:color="auto" w:fill="FFFFFF"/>
        </w:rPr>
        <w:t>TransactionContract berfungsi untuk menyimpan dan mengelola data transaksi utama. Fungsionalitas yang disediakan oleh kontrak ini meliputi penambahan, pembaruan, dan pengambilan informasi transaksi berdasarkan berbagai parameter seperti kode transaksi, ID crowdfunding, dan ID pengguna yang terlibat dalam transaksi. Kontrak ini juga menyediakan event untuk memantau perubahan status transaksi, status pembayaran, dan pembaruan bukti pembayaran. Struktur data Transaction menyimpan informasi terkait transaksi, termasuk jenis pesanan, status pembayaran, jumlah, harga total, dan bukti pembayaran</w:t>
      </w:r>
      <w:r w:rsidR="00816E1C">
        <w:rPr>
          <w:rStyle w:val="eop"/>
          <w:color w:val="000000"/>
          <w:shd w:val="clear" w:color="auto" w:fill="FFFFFF"/>
        </w:rPr>
        <w:t xml:space="preserve">, berikut code dari </w:t>
      </w:r>
      <w:r w:rsidR="00352158" w:rsidRPr="00352158">
        <w:rPr>
          <w:rStyle w:val="eop"/>
          <w:i/>
          <w:iCs/>
          <w:color w:val="000000"/>
          <w:shd w:val="clear" w:color="auto" w:fill="FFFFFF"/>
        </w:rPr>
        <w:t>smart contract</w:t>
      </w:r>
      <w:r w:rsidR="00816E1C">
        <w:rPr>
          <w:rStyle w:val="eop"/>
          <w:color w:val="000000"/>
          <w:shd w:val="clear" w:color="auto" w:fill="FFFFFF"/>
        </w:rPr>
        <w:t xml:space="preserve"> untuk transaksi</w:t>
      </w:r>
    </w:p>
    <w:tbl>
      <w:tblPr>
        <w:tblStyle w:val="TableGrid"/>
        <w:tblW w:w="0" w:type="auto"/>
        <w:tblLook w:val="04A0" w:firstRow="1" w:lastRow="0" w:firstColumn="1" w:lastColumn="0" w:noHBand="0" w:noVBand="1"/>
      </w:tblPr>
      <w:tblGrid>
        <w:gridCol w:w="7928"/>
      </w:tblGrid>
      <w:tr w:rsidR="00816E1C" w14:paraId="231F6703" w14:textId="77777777" w:rsidTr="00816E1C">
        <w:tc>
          <w:tcPr>
            <w:tcW w:w="7928" w:type="dxa"/>
          </w:tcPr>
          <w:p w14:paraId="00401E2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SPDX-License-Identifier: MIT</w:t>
            </w:r>
          </w:p>
          <w:p w14:paraId="36D0FE8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pragma solidity 0.8.16;</w:t>
            </w:r>
          </w:p>
          <w:p w14:paraId="0AC25F4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5DCD4EC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contract TransactionContract {</w:t>
            </w:r>
          </w:p>
          <w:p w14:paraId="28530B8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struct Transaction {</w:t>
            </w:r>
          </w:p>
          <w:p w14:paraId="14EEADA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transactionCode;</w:t>
            </w:r>
          </w:p>
          <w:p w14:paraId="23880D6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campaignId;</w:t>
            </w:r>
          </w:p>
          <w:p w14:paraId="3576CAF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fromToUserId;</w:t>
            </w:r>
          </w:p>
          <w:p w14:paraId="29550F1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orderType;</w:t>
            </w:r>
          </w:p>
          <w:p w14:paraId="3F30C96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paymentStatus;</w:t>
            </w:r>
          </w:p>
          <w:p w14:paraId="4DAAA13F"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status;</w:t>
            </w:r>
          </w:p>
          <w:p w14:paraId="25F8D64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 quantity;</w:t>
            </w:r>
          </w:p>
          <w:p w14:paraId="5640A32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uint256 totalPrice;</w:t>
            </w:r>
          </w:p>
          <w:p w14:paraId="08BFEEB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lastRenderedPageBreak/>
              <w:t xml:space="preserve">        string paymentProof;</w:t>
            </w:r>
          </w:p>
          <w:p w14:paraId="4635399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createdAt;</w:t>
            </w:r>
          </w:p>
          <w:p w14:paraId="02EE692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0F44280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44C1476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mapping(string =&gt; Transaction) public transactions;</w:t>
            </w:r>
          </w:p>
          <w:p w14:paraId="45DC17C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public transactionCodes;</w:t>
            </w:r>
          </w:p>
          <w:p w14:paraId="2787ED7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24AE3B29"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event TransactionAdded(</w:t>
            </w:r>
          </w:p>
          <w:p w14:paraId="4B20659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transactionCode,</w:t>
            </w:r>
          </w:p>
          <w:p w14:paraId="34E5451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campaignId,</w:t>
            </w:r>
          </w:p>
          <w:p w14:paraId="5A976B6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fromToUserId,</w:t>
            </w:r>
          </w:p>
          <w:p w14:paraId="7E001A2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orderType,</w:t>
            </w:r>
          </w:p>
          <w:p w14:paraId="64F8D5F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paymentStatus,</w:t>
            </w:r>
          </w:p>
          <w:p w14:paraId="39351F6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status,</w:t>
            </w:r>
          </w:p>
          <w:p w14:paraId="46026E8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 quantity,</w:t>
            </w:r>
          </w:p>
          <w:p w14:paraId="665664F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uint256 totalPrice,</w:t>
            </w:r>
          </w:p>
          <w:p w14:paraId="1B6D301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paymentProof,</w:t>
            </w:r>
          </w:p>
          <w:p w14:paraId="46DB286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createdAt</w:t>
            </w:r>
          </w:p>
          <w:p w14:paraId="60A9611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5CFE843F"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2B245D5F"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event StatusUpdated(string transactionCode, string newStatus);</w:t>
            </w:r>
          </w:p>
          <w:p w14:paraId="2D1EE259"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event PaymentStatusUpdated(string transactionCode, string newPaymentStatus);</w:t>
            </w:r>
          </w:p>
          <w:p w14:paraId="14DE4C3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event PaymentProofUpdated(string transactionCode, string newPaymentProof);</w:t>
            </w:r>
          </w:p>
          <w:p w14:paraId="2F1DE82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2960707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constructor() {}</w:t>
            </w:r>
          </w:p>
          <w:p w14:paraId="73C783E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481D479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function addTransaction(</w:t>
            </w:r>
          </w:p>
          <w:p w14:paraId="264FFE5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_transactionCode,</w:t>
            </w:r>
          </w:p>
          <w:p w14:paraId="65DE0A7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_campaignId,</w:t>
            </w:r>
          </w:p>
          <w:p w14:paraId="1243E7B9"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_fromToUserId,</w:t>
            </w:r>
          </w:p>
          <w:p w14:paraId="521D670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_orderType,</w:t>
            </w:r>
          </w:p>
          <w:p w14:paraId="4D06EBBC"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_paymentStatus,</w:t>
            </w:r>
          </w:p>
          <w:p w14:paraId="1D8E63D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_status,</w:t>
            </w:r>
          </w:p>
          <w:p w14:paraId="7A99E39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 _quantity,</w:t>
            </w:r>
          </w:p>
          <w:p w14:paraId="7CBCC43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uint256 _totalPrice,</w:t>
            </w:r>
          </w:p>
          <w:p w14:paraId="70C039D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_createdAt</w:t>
            </w:r>
          </w:p>
          <w:p w14:paraId="1977A81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public {</w:t>
            </w:r>
          </w:p>
          <w:p w14:paraId="1E77B8F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transactions[_transactionCode] = Transaction(</w:t>
            </w:r>
          </w:p>
          <w:p w14:paraId="71FEDFCC"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_transactionCode,</w:t>
            </w:r>
          </w:p>
          <w:p w14:paraId="59DC84A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_campaignId,</w:t>
            </w:r>
          </w:p>
          <w:p w14:paraId="7BDACC8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_fromToUserId,</w:t>
            </w:r>
          </w:p>
          <w:p w14:paraId="13E4E4D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_orderType,</w:t>
            </w:r>
          </w:p>
          <w:p w14:paraId="4F2B830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_paymentStatus,</w:t>
            </w:r>
          </w:p>
          <w:p w14:paraId="534EF14C"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_status,</w:t>
            </w:r>
          </w:p>
          <w:p w14:paraId="168BC23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_quantity,</w:t>
            </w:r>
          </w:p>
          <w:p w14:paraId="0AA63DA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_totalPrice,</w:t>
            </w:r>
          </w:p>
          <w:p w14:paraId="2698E83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"null",</w:t>
            </w:r>
          </w:p>
          <w:p w14:paraId="5310918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_createdAt</w:t>
            </w:r>
          </w:p>
          <w:p w14:paraId="3DAC50FF"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16AC15C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62CBAC7C"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transactionCodes.push(_transactionCode);</w:t>
            </w:r>
          </w:p>
          <w:p w14:paraId="3AA4F84C"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65D660FC"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emit TransactionAdded(</w:t>
            </w:r>
          </w:p>
          <w:p w14:paraId="6C539A8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_transactionCode,</w:t>
            </w:r>
          </w:p>
          <w:p w14:paraId="5E5C3E5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_campaignId,</w:t>
            </w:r>
          </w:p>
          <w:p w14:paraId="13CFFE2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_fromToUserId,</w:t>
            </w:r>
          </w:p>
          <w:p w14:paraId="2D55C54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lastRenderedPageBreak/>
              <w:t xml:space="preserve">            _orderType,</w:t>
            </w:r>
          </w:p>
          <w:p w14:paraId="4E7E2DF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_paymentStatus,</w:t>
            </w:r>
          </w:p>
          <w:p w14:paraId="59B5B87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_status,</w:t>
            </w:r>
          </w:p>
          <w:p w14:paraId="2B728A5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_quantity,</w:t>
            </w:r>
          </w:p>
          <w:p w14:paraId="6433098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_totalPrice,</w:t>
            </w:r>
          </w:p>
          <w:p w14:paraId="1501173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"null",</w:t>
            </w:r>
          </w:p>
          <w:p w14:paraId="65E3B7DF"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_createdAt</w:t>
            </w:r>
          </w:p>
          <w:p w14:paraId="6C11D6A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0363B88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23ABDFF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13BB483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function getAllTransactions() public view returns (Transaction[] memory) {</w:t>
            </w:r>
          </w:p>
          <w:p w14:paraId="12CF39A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 memory allTransactions = new Transaction[](</w:t>
            </w:r>
          </w:p>
          <w:p w14:paraId="32E2BDC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transactionCodes.length</w:t>
            </w:r>
          </w:p>
          <w:p w14:paraId="3F97C23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3C030EB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for (uint i = 0; i &lt; transactionCodes.length; i++) {</w:t>
            </w:r>
          </w:p>
          <w:p w14:paraId="5C58BF6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allTransactions[i] = transactions[transactionCodes[i]];</w:t>
            </w:r>
          </w:p>
          <w:p w14:paraId="53B29C7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062A66B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return allTransactions;</w:t>
            </w:r>
          </w:p>
          <w:p w14:paraId="23B3454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2F74D97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30C7273C"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function updateStatus(</w:t>
            </w:r>
          </w:p>
          <w:p w14:paraId="6338F87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_transactionCode,</w:t>
            </w:r>
          </w:p>
          <w:p w14:paraId="1BA00A7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_newStatus</w:t>
            </w:r>
          </w:p>
          <w:p w14:paraId="65BEB4B9"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public {</w:t>
            </w:r>
          </w:p>
          <w:p w14:paraId="6028053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require(</w:t>
            </w:r>
          </w:p>
          <w:p w14:paraId="7A5CA09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bytes(transactions[_transactionCode].transactionCode).length != 0,</w:t>
            </w:r>
          </w:p>
          <w:p w14:paraId="4E898EA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 does not exist"</w:t>
            </w:r>
          </w:p>
          <w:p w14:paraId="0E31A55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219F93F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transactions[_transactionCode].status = _newStatus;</w:t>
            </w:r>
          </w:p>
          <w:p w14:paraId="01FCB43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emit StatusUpdated(_transactionCode, _newStatus);</w:t>
            </w:r>
          </w:p>
          <w:p w14:paraId="569A660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7C487E9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042D879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function updatePaymentStatus(</w:t>
            </w:r>
          </w:p>
          <w:p w14:paraId="61B7041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_transactionCode,</w:t>
            </w:r>
          </w:p>
          <w:p w14:paraId="4523EF1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_newPaymentStatus</w:t>
            </w:r>
          </w:p>
          <w:p w14:paraId="0E9758C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public {</w:t>
            </w:r>
          </w:p>
          <w:p w14:paraId="5F35E94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require(</w:t>
            </w:r>
          </w:p>
          <w:p w14:paraId="3243A6A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bytes(transactions[_transactionCode].transactionCode).length != 0,</w:t>
            </w:r>
          </w:p>
          <w:p w14:paraId="685D4EA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 does not exist"</w:t>
            </w:r>
          </w:p>
          <w:p w14:paraId="5E9F2B6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1B517E0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transactions[_transactionCode].paymentStatus = _newPaymentStatus;</w:t>
            </w:r>
          </w:p>
          <w:p w14:paraId="205D1B2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emit PaymentStatusUpdated(_transactionCode, _newPaymentStatus);</w:t>
            </w:r>
          </w:p>
          <w:p w14:paraId="2EE67E2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5B819A3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1606353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function updatePaymentProof(</w:t>
            </w:r>
          </w:p>
          <w:p w14:paraId="0733E41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_transactionCode,</w:t>
            </w:r>
          </w:p>
          <w:p w14:paraId="6CC1CB7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_newPaymentProof</w:t>
            </w:r>
          </w:p>
          <w:p w14:paraId="61A6E21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public {</w:t>
            </w:r>
          </w:p>
          <w:p w14:paraId="5A3CEBD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require(</w:t>
            </w:r>
          </w:p>
          <w:p w14:paraId="6E31771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lastRenderedPageBreak/>
              <w:t xml:space="preserve">            bytes(transactions[_transactionCode].transactionCode).length != 0,</w:t>
            </w:r>
          </w:p>
          <w:p w14:paraId="7AB3A11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 does not exist"</w:t>
            </w:r>
          </w:p>
          <w:p w14:paraId="5837346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58E195C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transactions[_transactionCode].paymentProof = _newPaymentProof;</w:t>
            </w:r>
          </w:p>
          <w:p w14:paraId="613AD42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transactions[_transactionCode].paymentStatus = "paid";</w:t>
            </w:r>
          </w:p>
          <w:p w14:paraId="28E970C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emit PaymentProofUpdated(_transactionCode, _newPaymentProof);</w:t>
            </w:r>
          </w:p>
          <w:p w14:paraId="1E9833E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emit PaymentStatusUpdated(_transactionCode, "paid");</w:t>
            </w:r>
          </w:p>
          <w:p w14:paraId="500BBB79"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6D23DE4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14135B6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function getTransactionByFromToUserId(</w:t>
            </w:r>
          </w:p>
          <w:p w14:paraId="45A56F6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_fromToUserId</w:t>
            </w:r>
          </w:p>
          <w:p w14:paraId="76AEBF9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public view returns (Transaction[] memory) {</w:t>
            </w:r>
          </w:p>
          <w:p w14:paraId="28F8FE8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 count = 0;</w:t>
            </w:r>
          </w:p>
          <w:p w14:paraId="7348CEC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for (uint i = 0; i &lt; transactionCodes.length; i++) {</w:t>
            </w:r>
          </w:p>
          <w:p w14:paraId="4B31139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if (</w:t>
            </w:r>
          </w:p>
          <w:p w14:paraId="34CA42C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keccak256(</w:t>
            </w:r>
          </w:p>
          <w:p w14:paraId="4E70B6D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abi.encodePacked(</w:t>
            </w:r>
          </w:p>
          <w:p w14:paraId="55233B2F"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transactions[transactionCodes[i]].fromToUserId</w:t>
            </w:r>
          </w:p>
          <w:p w14:paraId="43A2553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45AAE77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 keccak256(abi.encodePacked(_fromToUserId))</w:t>
            </w:r>
          </w:p>
          <w:p w14:paraId="487F39B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w:t>
            </w:r>
          </w:p>
          <w:p w14:paraId="53D7029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count++;</w:t>
            </w:r>
          </w:p>
          <w:p w14:paraId="7A8C440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7219EE0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67CE1CCC"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 memory result = new Transaction[](count);</w:t>
            </w:r>
          </w:p>
          <w:p w14:paraId="6933A13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 index = 0;</w:t>
            </w:r>
          </w:p>
          <w:p w14:paraId="7CBD86E9"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for (uint i = 0; i &lt; transactionCodes.length; i++) {</w:t>
            </w:r>
          </w:p>
          <w:p w14:paraId="0DED8C1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if (</w:t>
            </w:r>
          </w:p>
          <w:p w14:paraId="6D24E49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keccak256(</w:t>
            </w:r>
          </w:p>
          <w:p w14:paraId="3B6152B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abi.encodePacked(</w:t>
            </w:r>
          </w:p>
          <w:p w14:paraId="1FAEE74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transactions[transactionCodes[i]].fromToUserId</w:t>
            </w:r>
          </w:p>
          <w:p w14:paraId="13EAB25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2DC83B2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 keccak256(abi.encodePacked(_fromToUserId))</w:t>
            </w:r>
          </w:p>
          <w:p w14:paraId="7592EE1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w:t>
            </w:r>
          </w:p>
          <w:p w14:paraId="20C4997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result[index] = transactions[transactionCodes[i]];</w:t>
            </w:r>
          </w:p>
          <w:p w14:paraId="313F104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index++;</w:t>
            </w:r>
          </w:p>
          <w:p w14:paraId="5B5FCB7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050E122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07DB9EF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return result;</w:t>
            </w:r>
          </w:p>
          <w:p w14:paraId="0F6F1F9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351A8E0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56C6D37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function getTransactionByCode(</w:t>
            </w:r>
          </w:p>
          <w:p w14:paraId="24AC70C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_transactionCode</w:t>
            </w:r>
          </w:p>
          <w:p w14:paraId="066F3A4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public view returns (Transaction memory) {</w:t>
            </w:r>
          </w:p>
          <w:p w14:paraId="741B107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require(</w:t>
            </w:r>
          </w:p>
          <w:p w14:paraId="4D5406F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bytes(transactions[_transactionCode].transactionCode).length != 0,</w:t>
            </w:r>
          </w:p>
          <w:p w14:paraId="2B9CFCB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 does not exist"</w:t>
            </w:r>
          </w:p>
          <w:p w14:paraId="4096D18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74F180A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return transactions[_transactionCode];</w:t>
            </w:r>
          </w:p>
          <w:p w14:paraId="6FE1B1F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4074C079"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5A08ABE9"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function getTransactionByCampaignId(</w:t>
            </w:r>
          </w:p>
          <w:p w14:paraId="19B7EE3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string memory _campaignId</w:t>
            </w:r>
          </w:p>
          <w:p w14:paraId="4039EB3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public view returns (Transaction[] memory) {</w:t>
            </w:r>
          </w:p>
          <w:p w14:paraId="0901DB9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 count = 0;</w:t>
            </w:r>
          </w:p>
          <w:p w14:paraId="27525A0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for (uint i = 0; i &lt; transactionCodes.length; i++) {</w:t>
            </w:r>
          </w:p>
          <w:p w14:paraId="1D5438B3"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if (</w:t>
            </w:r>
          </w:p>
          <w:p w14:paraId="430FFE6C"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keccak256(</w:t>
            </w:r>
          </w:p>
          <w:p w14:paraId="57A0557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abi.encodePacked(</w:t>
            </w:r>
          </w:p>
          <w:p w14:paraId="3CFAB29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transactions[transactionCodes[i]].campaignId</w:t>
            </w:r>
          </w:p>
          <w:p w14:paraId="78A1D27F"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7315403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 keccak256(abi.encodePacked(_campaignId))</w:t>
            </w:r>
          </w:p>
          <w:p w14:paraId="114D04A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w:t>
            </w:r>
          </w:p>
          <w:p w14:paraId="52B8349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count++;</w:t>
            </w:r>
          </w:p>
          <w:p w14:paraId="7FC647F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74C4AB8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37F4FBD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 memory result = new Transaction[](count);</w:t>
            </w:r>
          </w:p>
          <w:p w14:paraId="4C6E179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uint index = 0;</w:t>
            </w:r>
          </w:p>
          <w:p w14:paraId="368B9CFA"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for (uint i = 0; i &lt; transactionCodes.length; i++) {</w:t>
            </w:r>
          </w:p>
          <w:p w14:paraId="2511E13D"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if (</w:t>
            </w:r>
          </w:p>
          <w:p w14:paraId="39FAA066"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keccak256(</w:t>
            </w:r>
          </w:p>
          <w:p w14:paraId="5EE84E9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abi.encodePacked(</w:t>
            </w:r>
          </w:p>
          <w:p w14:paraId="111B88B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transactions[transactionCodes[i]].campaignId</w:t>
            </w:r>
          </w:p>
          <w:p w14:paraId="6857AA9E"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063951B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 keccak256(abi.encodePacked(_campaignId))</w:t>
            </w:r>
          </w:p>
          <w:p w14:paraId="60004C3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 {</w:t>
            </w:r>
          </w:p>
          <w:p w14:paraId="0678D46B"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result[index] = transactions[transactionCodes[i]];</w:t>
            </w:r>
          </w:p>
          <w:p w14:paraId="6479B8B4"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index++;</w:t>
            </w:r>
          </w:p>
          <w:p w14:paraId="2CAFB532"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6BC716E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4FC690A8"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return result;</w:t>
            </w:r>
          </w:p>
          <w:p w14:paraId="0FA856E0"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48197AAF"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p>
          <w:p w14:paraId="148464F7"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function getCountTransaction() public view returns (uint) {</w:t>
            </w:r>
          </w:p>
          <w:p w14:paraId="362225F5"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return transactionCodes.length;</w:t>
            </w:r>
          </w:p>
          <w:p w14:paraId="5716F3C1" w14:textId="77777777" w:rsidR="006053EF" w:rsidRPr="002A381B" w:rsidRDefault="006053EF" w:rsidP="002A381B">
            <w:pPr>
              <w:pStyle w:val="IsiHeading2"/>
              <w:spacing w:line="240" w:lineRule="auto"/>
              <w:ind w:firstLine="0"/>
              <w:rPr>
                <w:rStyle w:val="eop"/>
                <w:rFonts w:ascii="Courier New" w:hAnsi="Courier New" w:cs="Courier New"/>
                <w:color w:val="000000"/>
                <w:sz w:val="20"/>
                <w:szCs w:val="20"/>
                <w:shd w:val="clear" w:color="auto" w:fill="FFFFFF"/>
              </w:rPr>
            </w:pPr>
            <w:r w:rsidRPr="002A381B">
              <w:rPr>
                <w:rStyle w:val="eop"/>
                <w:rFonts w:ascii="Courier New" w:hAnsi="Courier New" w:cs="Courier New"/>
                <w:color w:val="000000"/>
                <w:sz w:val="20"/>
                <w:szCs w:val="20"/>
                <w:shd w:val="clear" w:color="auto" w:fill="FFFFFF"/>
              </w:rPr>
              <w:t xml:space="preserve">    }</w:t>
            </w:r>
          </w:p>
          <w:p w14:paraId="3436531E" w14:textId="26922575" w:rsidR="00816E1C" w:rsidRDefault="006053EF" w:rsidP="002A381B">
            <w:pPr>
              <w:pStyle w:val="IsiHeading2"/>
              <w:spacing w:line="240" w:lineRule="auto"/>
              <w:ind w:firstLine="0"/>
              <w:rPr>
                <w:rStyle w:val="eop"/>
                <w:color w:val="000000"/>
                <w:shd w:val="clear" w:color="auto" w:fill="FFFFFF"/>
              </w:rPr>
            </w:pPr>
            <w:r w:rsidRPr="002A381B">
              <w:rPr>
                <w:rStyle w:val="eop"/>
                <w:rFonts w:ascii="Courier New" w:hAnsi="Courier New" w:cs="Courier New"/>
                <w:color w:val="000000"/>
                <w:sz w:val="20"/>
                <w:szCs w:val="20"/>
                <w:shd w:val="clear" w:color="auto" w:fill="FFFFFF"/>
              </w:rPr>
              <w:t>}</w:t>
            </w:r>
          </w:p>
        </w:tc>
      </w:tr>
    </w:tbl>
    <w:p w14:paraId="0CEEA8CD" w14:textId="77777777" w:rsidR="00816E1C" w:rsidRPr="0055576D" w:rsidRDefault="00816E1C" w:rsidP="0055576D">
      <w:pPr>
        <w:pStyle w:val="IsiHeading2"/>
        <w:rPr>
          <w:rStyle w:val="eop"/>
          <w:color w:val="000000"/>
          <w:shd w:val="clear" w:color="auto" w:fill="FFFFFF"/>
        </w:rPr>
      </w:pPr>
    </w:p>
    <w:p w14:paraId="3859D7B5" w14:textId="5E1FE4E8" w:rsidR="0055576D" w:rsidRDefault="0055576D" w:rsidP="0055576D">
      <w:pPr>
        <w:pStyle w:val="IsiHeading2"/>
        <w:rPr>
          <w:rStyle w:val="eop"/>
          <w:color w:val="000000"/>
          <w:shd w:val="clear" w:color="auto" w:fill="FFFFFF"/>
        </w:rPr>
      </w:pPr>
      <w:r w:rsidRPr="0055576D">
        <w:rPr>
          <w:rStyle w:val="eop"/>
          <w:color w:val="000000"/>
          <w:shd w:val="clear" w:color="auto" w:fill="FFFFFF"/>
        </w:rPr>
        <w:t>Sedangkan TokenContract berfungsi untuk menyimpan dan mengelola token terkait dengan transaksi. Kontrak ini memungkinkan penambahan, pembaruan status, dan penghapusan token berdasarkan berbagai kriteria seperti ID crowdfunding, kode transaksi, dan penerima token. TokenContract juga memungkinkan pencarian token berdasarkan pemiliknya dan kode transaksi terkait. Struktur data Token menyimpan informasi seperti status toke</w:t>
      </w:r>
      <w:r w:rsidR="002F2106">
        <w:rPr>
          <w:rStyle w:val="eop"/>
          <w:color w:val="000000"/>
          <w:shd w:val="clear" w:color="auto" w:fill="FFFFFF"/>
        </w:rPr>
        <w:t>n</w:t>
      </w:r>
      <w:r w:rsidRPr="0055576D">
        <w:rPr>
          <w:rStyle w:val="eop"/>
          <w:color w:val="000000"/>
          <w:shd w:val="clear" w:color="auto" w:fill="FFFFFF"/>
        </w:rPr>
        <w:t>, penerima token, dan waktu penciptaan token</w:t>
      </w:r>
      <w:r w:rsidR="00CC7EE2">
        <w:rPr>
          <w:rStyle w:val="eop"/>
          <w:color w:val="000000"/>
          <w:shd w:val="clear" w:color="auto" w:fill="FFFFFF"/>
        </w:rPr>
        <w:t xml:space="preserve">, berikut kode </w:t>
      </w:r>
      <w:r w:rsidR="00352158" w:rsidRPr="00352158">
        <w:rPr>
          <w:rStyle w:val="eop"/>
          <w:i/>
          <w:iCs/>
          <w:color w:val="000000"/>
          <w:shd w:val="clear" w:color="auto" w:fill="FFFFFF"/>
        </w:rPr>
        <w:t>smart contract</w:t>
      </w:r>
      <w:r w:rsidR="00CC7EE2">
        <w:rPr>
          <w:rStyle w:val="eop"/>
          <w:color w:val="000000"/>
          <w:shd w:val="clear" w:color="auto" w:fill="FFFFFF"/>
        </w:rPr>
        <w:t xml:space="preserve"> untuk token</w:t>
      </w:r>
    </w:p>
    <w:tbl>
      <w:tblPr>
        <w:tblStyle w:val="TableGrid"/>
        <w:tblW w:w="0" w:type="auto"/>
        <w:tblLook w:val="04A0" w:firstRow="1" w:lastRow="0" w:firstColumn="1" w:lastColumn="0" w:noHBand="0" w:noVBand="1"/>
      </w:tblPr>
      <w:tblGrid>
        <w:gridCol w:w="7928"/>
      </w:tblGrid>
      <w:tr w:rsidR="00CC7EE2" w14:paraId="25B9710F" w14:textId="77777777" w:rsidTr="00CC7EE2">
        <w:tc>
          <w:tcPr>
            <w:tcW w:w="7928" w:type="dxa"/>
          </w:tcPr>
          <w:p w14:paraId="3948D07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SPDX-License-Identifier: MIT</w:t>
            </w:r>
          </w:p>
          <w:p w14:paraId="3971B3A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pragma solidity 0.8.16;</w:t>
            </w:r>
          </w:p>
          <w:p w14:paraId="5A04F7E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0BA6957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contract TokenContract {</w:t>
            </w:r>
          </w:p>
          <w:p w14:paraId="10C17D9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lastRenderedPageBreak/>
              <w:t xml:space="preserve">    struct Token {</w:t>
            </w:r>
          </w:p>
          <w:p w14:paraId="69FC68B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campaignId;</w:t>
            </w:r>
          </w:p>
          <w:p w14:paraId="13492FC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transactionCode;</w:t>
            </w:r>
          </w:p>
          <w:p w14:paraId="79BAF18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token;</w:t>
            </w:r>
          </w:p>
          <w:p w14:paraId="13D1D5F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status;</w:t>
            </w:r>
          </w:p>
          <w:p w14:paraId="740B190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soldTo;</w:t>
            </w:r>
          </w:p>
          <w:p w14:paraId="68CD3F9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createdAt;</w:t>
            </w:r>
          </w:p>
          <w:p w14:paraId="250DA0D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16DFD37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23C025AB" w14:textId="27DA387A"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 </w:t>
            </w:r>
            <w:r w:rsidR="004C1FA0" w:rsidRPr="004C1FA0">
              <w:rPr>
                <w:rStyle w:val="eop"/>
                <w:rFonts w:ascii="Courier New" w:hAnsi="Courier New" w:cs="Courier New"/>
                <w:i/>
                <w:iCs/>
                <w:color w:val="000000"/>
                <w:sz w:val="20"/>
                <w:szCs w:val="20"/>
                <w:shd w:val="clear" w:color="auto" w:fill="FFFFFF"/>
              </w:rPr>
              <w:t>private</w:t>
            </w:r>
            <w:r w:rsidRPr="00CC7EE2">
              <w:rPr>
                <w:rStyle w:val="eop"/>
                <w:rFonts w:ascii="Courier New" w:hAnsi="Courier New" w:cs="Courier New"/>
                <w:color w:val="000000"/>
                <w:sz w:val="20"/>
                <w:szCs w:val="20"/>
                <w:shd w:val="clear" w:color="auto" w:fill="FFFFFF"/>
              </w:rPr>
              <w:t xml:space="preserve"> tokens;</w:t>
            </w:r>
          </w:p>
          <w:p w14:paraId="1D71D5C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332235A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event TokenAdded(</w:t>
            </w:r>
          </w:p>
          <w:p w14:paraId="427096F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campaignId,</w:t>
            </w:r>
          </w:p>
          <w:p w14:paraId="745C590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transactionCode,</w:t>
            </w:r>
          </w:p>
          <w:p w14:paraId="15D0061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token,</w:t>
            </w:r>
          </w:p>
          <w:p w14:paraId="68872C3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status,</w:t>
            </w:r>
          </w:p>
          <w:p w14:paraId="24B86E8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soldTo</w:t>
            </w:r>
          </w:p>
          <w:p w14:paraId="5276345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1BC3105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2557144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event TokenStatusChanged(</w:t>
            </w:r>
          </w:p>
          <w:p w14:paraId="18B0C70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transactionCode,</w:t>
            </w:r>
          </w:p>
          <w:p w14:paraId="50CF061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oldStatus,</w:t>
            </w:r>
          </w:p>
          <w:p w14:paraId="312A92C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newStatus</w:t>
            </w:r>
          </w:p>
          <w:p w14:paraId="494E9D8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67FD78A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020AF5F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event TokenDeleted(string transactionCode);</w:t>
            </w:r>
          </w:p>
          <w:p w14:paraId="7989CC6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367391E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addToken(</w:t>
            </w:r>
          </w:p>
          <w:p w14:paraId="0AB1B09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_campaignId,</w:t>
            </w:r>
          </w:p>
          <w:p w14:paraId="5DCFC6D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_transactionCode,</w:t>
            </w:r>
          </w:p>
          <w:p w14:paraId="070B7B2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_token,</w:t>
            </w:r>
          </w:p>
          <w:p w14:paraId="5E811DC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_status,</w:t>
            </w:r>
          </w:p>
          <w:p w14:paraId="1A5F35A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_soldTo</w:t>
            </w:r>
          </w:p>
          <w:p w14:paraId="5199240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w:t>
            </w:r>
          </w:p>
          <w:p w14:paraId="7B07DF6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tokens.push(</w:t>
            </w:r>
          </w:p>
          <w:p w14:paraId="781281D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w:t>
            </w:r>
          </w:p>
          <w:p w14:paraId="790B955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campaignId: _campaignId,</w:t>
            </w:r>
          </w:p>
          <w:p w14:paraId="4C6CA65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transactionCode: _transactionCode,</w:t>
            </w:r>
          </w:p>
          <w:p w14:paraId="7F35FD9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 _token,</w:t>
            </w:r>
          </w:p>
          <w:p w14:paraId="554E8D9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status: _status,</w:t>
            </w:r>
          </w:p>
          <w:p w14:paraId="419A4D3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soldTo: _soldTo,</w:t>
            </w:r>
          </w:p>
          <w:p w14:paraId="5790364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createdAt: block.timestamp</w:t>
            </w:r>
          </w:p>
          <w:p w14:paraId="527E333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4E7F38B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01AEC03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281180C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emit TokenAdded(</w:t>
            </w:r>
          </w:p>
          <w:p w14:paraId="4286615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_campaignId,</w:t>
            </w:r>
          </w:p>
          <w:p w14:paraId="3850E13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_transactionCode,</w:t>
            </w:r>
          </w:p>
          <w:p w14:paraId="11DC743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_token,</w:t>
            </w:r>
          </w:p>
          <w:p w14:paraId="516414A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_status,</w:t>
            </w:r>
          </w:p>
          <w:p w14:paraId="077982B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_soldTo</w:t>
            </w:r>
          </w:p>
          <w:p w14:paraId="5B979E5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62A2218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00EC510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04ECE9A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getAllTokens() public view returns (Token[] memory) {</w:t>
            </w:r>
          </w:p>
          <w:p w14:paraId="0FCCBEC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return tokens;</w:t>
            </w:r>
          </w:p>
          <w:p w14:paraId="3CBEC69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7DD56C9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7FB307A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lastRenderedPageBreak/>
              <w:t xml:space="preserve">    function getTokensByCampaignId(</w:t>
            </w:r>
          </w:p>
          <w:p w14:paraId="1239CA8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_campaignId</w:t>
            </w:r>
          </w:p>
          <w:p w14:paraId="4E1B07F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view returns (Token[] memory) {</w:t>
            </w:r>
          </w:p>
          <w:p w14:paraId="7E0E4D2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count = 0;</w:t>
            </w:r>
          </w:p>
          <w:p w14:paraId="05B3902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54AD71F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1CFB10F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keccak256(abi.encodePacked(tokens[i].campaignId)) ==</w:t>
            </w:r>
          </w:p>
          <w:p w14:paraId="66C6989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keccak256(abi.encodePacked(_campaignId))</w:t>
            </w:r>
          </w:p>
          <w:p w14:paraId="6BD8AFE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72E1CD1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count++;</w:t>
            </w:r>
          </w:p>
          <w:p w14:paraId="5B86F6C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63B5118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346DF92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79FB2A5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 memory result = new Token[](count);</w:t>
            </w:r>
          </w:p>
          <w:p w14:paraId="33947D7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index = 0;</w:t>
            </w:r>
          </w:p>
          <w:p w14:paraId="629EE04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040EE2A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4A19F8D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keccak256(abi.encodePacked(tokens[i].campaignId)) ==</w:t>
            </w:r>
          </w:p>
          <w:p w14:paraId="616CE1B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keccak256(abi.encodePacked(_campaignId))</w:t>
            </w:r>
          </w:p>
          <w:p w14:paraId="291D1D5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5CFBCBA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result[index] = tokens[i];</w:t>
            </w:r>
          </w:p>
          <w:p w14:paraId="42C19EB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index++;</w:t>
            </w:r>
          </w:p>
          <w:p w14:paraId="18F2976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2DA79B8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1206FBC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return result;</w:t>
            </w:r>
          </w:p>
          <w:p w14:paraId="30F540A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4BBD43B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36DACA0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getTokensByCampaignIdAndSoldTo(</w:t>
            </w:r>
          </w:p>
          <w:p w14:paraId="0285112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_campaignId,</w:t>
            </w:r>
          </w:p>
          <w:p w14:paraId="45F0289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_userId</w:t>
            </w:r>
          </w:p>
          <w:p w14:paraId="2951E26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view returns (Token[] memory) {</w:t>
            </w:r>
          </w:p>
          <w:p w14:paraId="4567671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count = 0;</w:t>
            </w:r>
          </w:p>
          <w:p w14:paraId="2AEA460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788E4E1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0657B63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keccak256(abi.encodePacked(tokens[i].campaignId)) ==</w:t>
            </w:r>
          </w:p>
          <w:p w14:paraId="6DF6CD7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keccak256(abi.encodePacked(_campaignId)) &amp;&amp;</w:t>
            </w:r>
          </w:p>
          <w:p w14:paraId="3035853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keccak256(abi.encodePacked(tokens[i].soldTo)) ==</w:t>
            </w:r>
          </w:p>
          <w:p w14:paraId="10440B9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keccak256(abi.encodePacked(_userId))</w:t>
            </w:r>
          </w:p>
          <w:p w14:paraId="1D7E32D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0D7153C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count++;</w:t>
            </w:r>
          </w:p>
          <w:p w14:paraId="4FA79B7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6C03D11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697A17C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0BF024C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 memory result = new Token[](count);</w:t>
            </w:r>
          </w:p>
          <w:p w14:paraId="16BF080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index = 0;</w:t>
            </w:r>
          </w:p>
          <w:p w14:paraId="39A407C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64CB343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629ECA1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keccak256(abi.encodePacked(tokens[i].campaignId)) ==</w:t>
            </w:r>
          </w:p>
          <w:p w14:paraId="00BACED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keccak256(abi.encodePacked(_campaignId)) &amp;&amp;</w:t>
            </w:r>
          </w:p>
          <w:p w14:paraId="199DA75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keccak256(abi.encodePacked(tokens[i].soldTo)) ==</w:t>
            </w:r>
          </w:p>
          <w:p w14:paraId="502A301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keccak256(abi.encodePacked(_userId))</w:t>
            </w:r>
          </w:p>
          <w:p w14:paraId="7D82D1A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1EB100B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result[index] = tokens[i];</w:t>
            </w:r>
          </w:p>
          <w:p w14:paraId="0775C78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index++;</w:t>
            </w:r>
          </w:p>
          <w:p w14:paraId="4C732A8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793268C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lastRenderedPageBreak/>
              <w:t xml:space="preserve">        }</w:t>
            </w:r>
          </w:p>
          <w:p w14:paraId="1DE9C8C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return result;</w:t>
            </w:r>
          </w:p>
          <w:p w14:paraId="2CC815C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12F8D9A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6FC1908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getSoldTokensByCampaignId(</w:t>
            </w:r>
          </w:p>
          <w:p w14:paraId="6FD2C78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_campaignId,</w:t>
            </w:r>
          </w:p>
          <w:p w14:paraId="043EB97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_userId</w:t>
            </w:r>
          </w:p>
          <w:p w14:paraId="755D5E6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view returns (Token[] memory) {</w:t>
            </w:r>
          </w:p>
          <w:p w14:paraId="19FB3EE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count = 0;</w:t>
            </w:r>
          </w:p>
          <w:p w14:paraId="56A9FC3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523D95F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1FAEB8E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keccak256(abi.encodePacked(tokens[i].campaignId)) ==</w:t>
            </w:r>
          </w:p>
          <w:p w14:paraId="0CF7B0F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keccak256(abi.encodePacked(_campaignId)) &amp;&amp;</w:t>
            </w:r>
          </w:p>
          <w:p w14:paraId="154D893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keccak256(abi.encodePacked(tokens[i].soldTo)) ==</w:t>
            </w:r>
          </w:p>
          <w:p w14:paraId="5A94E7E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keccak256(abi.encodePacked(_userId)) &amp;&amp;</w:t>
            </w:r>
          </w:p>
          <w:p w14:paraId="1D907CB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keccak256(abi.encodePacked(tokens[i].status)) ==</w:t>
            </w:r>
          </w:p>
          <w:p w14:paraId="4B0DCB2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keccak256(abi.encodePacked("sold"))</w:t>
            </w:r>
          </w:p>
          <w:p w14:paraId="6B3874D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6FE7EAE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count++;</w:t>
            </w:r>
          </w:p>
          <w:p w14:paraId="2F2B3E6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29063FA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6FC4A6A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663A75B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 memory result = new Token[](count);</w:t>
            </w:r>
          </w:p>
          <w:p w14:paraId="6BC1C81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index = 0;</w:t>
            </w:r>
          </w:p>
          <w:p w14:paraId="0426DEF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6243BEA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5BF61D9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keccak256(abi.encodePacked(tokens[i].campaignId)) ==</w:t>
            </w:r>
          </w:p>
          <w:p w14:paraId="0BD99BD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keccak256(abi.encodePacked(_campaignId)) &amp;&amp;</w:t>
            </w:r>
          </w:p>
          <w:p w14:paraId="363C889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keccak256(abi.encodePacked(tokens[i].soldTo)) ==</w:t>
            </w:r>
          </w:p>
          <w:p w14:paraId="4B50912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keccak256(abi.encodePacked(_userId)) &amp;&amp;</w:t>
            </w:r>
          </w:p>
          <w:p w14:paraId="6CDE250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keccak256(abi.encodePacked(tokens[i].status)) ==</w:t>
            </w:r>
          </w:p>
          <w:p w14:paraId="213FEB9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keccak256(abi.encodePacked("sold"))</w:t>
            </w:r>
          </w:p>
          <w:p w14:paraId="2C3DDC8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5C428E6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result[index] = tokens[i];</w:t>
            </w:r>
          </w:p>
          <w:p w14:paraId="005E9B7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index++;</w:t>
            </w:r>
          </w:p>
          <w:p w14:paraId="487F73C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5C899F0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26A733A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return result;</w:t>
            </w:r>
          </w:p>
          <w:p w14:paraId="777457A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45540D1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448720C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getTokensBySoldTo(</w:t>
            </w:r>
          </w:p>
          <w:p w14:paraId="0F00F13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_userId</w:t>
            </w:r>
          </w:p>
          <w:p w14:paraId="3233C2E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view returns (Token[] memory) {</w:t>
            </w:r>
          </w:p>
          <w:p w14:paraId="06C8B03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count = 0;</w:t>
            </w:r>
          </w:p>
          <w:p w14:paraId="5C1C424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4328A9D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0A0962F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keccak256(abi.encodePacked(tokens[i].soldTo)) ==</w:t>
            </w:r>
          </w:p>
          <w:p w14:paraId="25269C3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keccak256(abi.encodePacked(_userId))</w:t>
            </w:r>
          </w:p>
          <w:p w14:paraId="55438E7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1BBD7D0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count++;</w:t>
            </w:r>
          </w:p>
          <w:p w14:paraId="4F72D49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03530E5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2459AC6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1F38610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 memory result = new Token[](count);</w:t>
            </w:r>
          </w:p>
          <w:p w14:paraId="50EF70C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index = 0;</w:t>
            </w:r>
          </w:p>
          <w:p w14:paraId="0CC692A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38F5F7E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4F331DF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lastRenderedPageBreak/>
              <w:t xml:space="preserve">                keccak256(abi.encodePacked(tokens[i].soldTo)) ==</w:t>
            </w:r>
          </w:p>
          <w:p w14:paraId="7711ABE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keccak256(abi.encodePacked(_userId))</w:t>
            </w:r>
          </w:p>
          <w:p w14:paraId="7BFBA91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00927C7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result[index] = tokens[i];</w:t>
            </w:r>
          </w:p>
          <w:p w14:paraId="0EBCF7F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index++;</w:t>
            </w:r>
          </w:p>
          <w:p w14:paraId="028143F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3419A83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57575F1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return result;</w:t>
            </w:r>
          </w:p>
          <w:p w14:paraId="4DE826B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5E235BA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0D810A7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getTokensByTransactionCode(</w:t>
            </w:r>
          </w:p>
          <w:p w14:paraId="2A7A379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_transactionCode</w:t>
            </w:r>
          </w:p>
          <w:p w14:paraId="2DB2771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view returns (Token[] memory) {</w:t>
            </w:r>
          </w:p>
          <w:p w14:paraId="328F76C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count = 0;</w:t>
            </w:r>
          </w:p>
          <w:p w14:paraId="44CCD72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0167071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6887532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keccak256(abi.encodePacked(tokens[i].transactionCode)) ==</w:t>
            </w:r>
          </w:p>
          <w:p w14:paraId="2A8E8EB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keccak256(abi.encodePacked(_transactionCode))</w:t>
            </w:r>
          </w:p>
          <w:p w14:paraId="3A05A53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05A1468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count++;</w:t>
            </w:r>
          </w:p>
          <w:p w14:paraId="171B0D9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03E6542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3637D36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16B70CB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 memory result = new Token[](count);</w:t>
            </w:r>
          </w:p>
          <w:p w14:paraId="076E7AB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index = 0;</w:t>
            </w:r>
          </w:p>
          <w:p w14:paraId="346713A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7169BE9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00C1874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keccak256(abi.encodePacked(tokens[i].transactionCode)) ==</w:t>
            </w:r>
          </w:p>
          <w:p w14:paraId="1B6FF30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keccak256(abi.encodePacked(_transactionCode))</w:t>
            </w:r>
          </w:p>
          <w:p w14:paraId="30CB48E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01B7D65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result[index] = tokens[i];</w:t>
            </w:r>
          </w:p>
          <w:p w14:paraId="04A592D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index++;</w:t>
            </w:r>
          </w:p>
          <w:p w14:paraId="5EFF272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7D8DB83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40E21AD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return result;</w:t>
            </w:r>
          </w:p>
          <w:p w14:paraId="3D2D38F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0AEF742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1F4727B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changeStatusByTransactionCode(</w:t>
            </w:r>
          </w:p>
          <w:p w14:paraId="07CBC93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_transactionCode,</w:t>
            </w:r>
          </w:p>
          <w:p w14:paraId="2FF2F0C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_newStatus</w:t>
            </w:r>
          </w:p>
          <w:p w14:paraId="160B420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w:t>
            </w:r>
          </w:p>
          <w:p w14:paraId="48F0000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i = 0; i &lt; tokens.length; i++) {</w:t>
            </w:r>
          </w:p>
          <w:p w14:paraId="3A3EA47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1038A72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keccak256(abi.encodePacked(tokens[i].transactionCode)) ==</w:t>
            </w:r>
          </w:p>
          <w:p w14:paraId="68722E6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keccak256(abi.encodePacked(_transactionCode))</w:t>
            </w:r>
          </w:p>
          <w:p w14:paraId="7F6C1DE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71C529D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oldStatus = tokens[i].status;</w:t>
            </w:r>
          </w:p>
          <w:p w14:paraId="33E3435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tokens[i].status = _newStatus;</w:t>
            </w:r>
          </w:p>
          <w:p w14:paraId="309C6FC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emit TokenStatusChanged(</w:t>
            </w:r>
          </w:p>
          <w:p w14:paraId="7C77E33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_transactionCode,</w:t>
            </w:r>
          </w:p>
          <w:p w14:paraId="1E55170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oldStatus,</w:t>
            </w:r>
          </w:p>
          <w:p w14:paraId="4161B4E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_newStatus</w:t>
            </w:r>
          </w:p>
          <w:p w14:paraId="5C6696D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66B6103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71992B2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1C1A60B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3AFC768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025C58D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deleteTokenByTransactionCode(</w:t>
            </w:r>
          </w:p>
          <w:p w14:paraId="2BC9C9C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_transactionCode,</w:t>
            </w:r>
          </w:p>
          <w:p w14:paraId="774E0F8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_quantity</w:t>
            </w:r>
          </w:p>
          <w:p w14:paraId="08B604F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w:t>
            </w:r>
          </w:p>
          <w:p w14:paraId="49E9FCB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deletedCount = 0;</w:t>
            </w:r>
          </w:p>
          <w:p w14:paraId="3090785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i = 0;</w:t>
            </w:r>
          </w:p>
          <w:p w14:paraId="316520C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while (i &lt; tokens.length &amp;&amp; deletedCount &lt; _quantity) {</w:t>
            </w:r>
          </w:p>
          <w:p w14:paraId="0FA7729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25E323A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keccak256(abi.encodePacked(tokens[i].transactionCode)) ==</w:t>
            </w:r>
          </w:p>
          <w:p w14:paraId="15DC9F7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keccak256(abi.encodePacked(_transactionCode))</w:t>
            </w:r>
          </w:p>
          <w:p w14:paraId="4BDF004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451AB8C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j = i; j &lt; tokens.length - 1; j++) {</w:t>
            </w:r>
          </w:p>
          <w:p w14:paraId="2D2E7B7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tokens[j] = tokens[j + 1];</w:t>
            </w:r>
          </w:p>
          <w:p w14:paraId="6B4426C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30916FC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tokens.pop();</w:t>
            </w:r>
          </w:p>
          <w:p w14:paraId="5678D42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emit TokenDeleted(_transactionCode);</w:t>
            </w:r>
          </w:p>
          <w:p w14:paraId="7470510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deletedCount++;</w:t>
            </w:r>
          </w:p>
          <w:p w14:paraId="13E190D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else {</w:t>
            </w:r>
          </w:p>
          <w:p w14:paraId="4F7DBE4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w:t>
            </w:r>
          </w:p>
          <w:p w14:paraId="25FA6D0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1335BCA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0F93FA7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3AFD456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215B8E6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deleteTokenByCampaignIdAndSoldTo(</w:t>
            </w:r>
          </w:p>
          <w:p w14:paraId="5071E78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_campaignId,</w:t>
            </w:r>
          </w:p>
          <w:p w14:paraId="3CCCA43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_soldTo,</w:t>
            </w:r>
          </w:p>
          <w:p w14:paraId="11C4172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_quantity</w:t>
            </w:r>
          </w:p>
          <w:p w14:paraId="2AB9698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w:t>
            </w:r>
          </w:p>
          <w:p w14:paraId="2612D7A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deletedCount = 0;</w:t>
            </w:r>
          </w:p>
          <w:p w14:paraId="3BE9146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i = 0;</w:t>
            </w:r>
          </w:p>
          <w:p w14:paraId="77C0F70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while (i &lt; tokens.length &amp;&amp; deletedCount &lt; _quantity) {</w:t>
            </w:r>
          </w:p>
          <w:p w14:paraId="40D2B80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6EEB3D7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keccak256(abi.encodePacked(tokens[i].campaignId)) ==</w:t>
            </w:r>
          </w:p>
          <w:p w14:paraId="51A1ABF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keccak256(abi.encodePacked(_campaignId)) &amp;&amp;</w:t>
            </w:r>
          </w:p>
          <w:p w14:paraId="424DE88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keccak256(abi.encodePacked(tokens[i].soldTo)) ==</w:t>
            </w:r>
          </w:p>
          <w:p w14:paraId="41DE9B2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keccak256(abi.encodePacked(_soldTo))</w:t>
            </w:r>
          </w:p>
          <w:p w14:paraId="13F2D04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652E0F7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emit TokenDeleted(tokens[i].transactionCode); // Emit event before deletion</w:t>
            </w:r>
          </w:p>
          <w:p w14:paraId="3313F48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j = i; j &lt; tokens.length - 1; j++) {</w:t>
            </w:r>
          </w:p>
          <w:p w14:paraId="1F982CD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tokens[j] = tokens[j + 1];</w:t>
            </w:r>
          </w:p>
          <w:p w14:paraId="2BFD197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27C77AA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tokens.pop();</w:t>
            </w:r>
          </w:p>
          <w:p w14:paraId="2AB9DD0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deletedCount++;</w:t>
            </w:r>
          </w:p>
          <w:p w14:paraId="3761D08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else {</w:t>
            </w:r>
          </w:p>
          <w:p w14:paraId="3E8A9E1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w:t>
            </w:r>
          </w:p>
          <w:p w14:paraId="66DFD5A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34139CA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6F6E066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6AF8F67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6C14D52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function deleteTokenByCampaignId(</w:t>
            </w:r>
          </w:p>
          <w:p w14:paraId="764123F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string memory _campaignId</w:t>
            </w:r>
          </w:p>
          <w:p w14:paraId="3C0E620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public returns (Token[] memory) {</w:t>
            </w:r>
          </w:p>
          <w:p w14:paraId="0ED3542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deletedCount = 0;</w:t>
            </w:r>
          </w:p>
          <w:p w14:paraId="5C510D9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i = 0;</w:t>
            </w:r>
          </w:p>
          <w:p w14:paraId="2C82A85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uint count = 0;</w:t>
            </w:r>
          </w:p>
          <w:p w14:paraId="2B8075E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7A3730F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First pass to count the number of tokens to be deleted</w:t>
            </w:r>
          </w:p>
          <w:p w14:paraId="325F94E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j = 0; j &lt; tokens.length; j++) {</w:t>
            </w:r>
          </w:p>
          <w:p w14:paraId="17E156B0"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3AC76AD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keccak256(abi.encodePacked(tokens[j].campaignId)) ==</w:t>
            </w:r>
          </w:p>
          <w:p w14:paraId="0F59955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keccak256(abi.encodePacked(_campaignId))</w:t>
            </w:r>
          </w:p>
          <w:p w14:paraId="7AC2F40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2418D76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count++;</w:t>
            </w:r>
          </w:p>
          <w:p w14:paraId="680C9E6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4725A54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0A42F9D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4677DE3C"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Create an array to store deleted tokens</w:t>
            </w:r>
          </w:p>
          <w:p w14:paraId="7F958CE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 memory deletedTokens = new Token[](count);</w:t>
            </w:r>
          </w:p>
          <w:p w14:paraId="274C0D8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2BAEEAB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Second pass to delete the tokens and store them in the array</w:t>
            </w:r>
          </w:p>
          <w:p w14:paraId="706EB0E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while (i &lt; tokens.length) {</w:t>
            </w:r>
          </w:p>
          <w:p w14:paraId="6184E8D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if (</w:t>
            </w:r>
          </w:p>
          <w:p w14:paraId="42E4EA4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keccak256(abi.encodePacked(tokens[i].campaignId)) ==</w:t>
            </w:r>
          </w:p>
          <w:p w14:paraId="62FD6B4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keccak256(abi.encodePacked(_campaignId))</w:t>
            </w:r>
          </w:p>
          <w:p w14:paraId="2F0984CB"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w:t>
            </w:r>
          </w:p>
          <w:p w14:paraId="1B383F35"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deletedTokens[deletedCount] = tokens[i];</w:t>
            </w:r>
          </w:p>
          <w:p w14:paraId="57DD977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emit TokenDeleted(tokens[i].transactionCode); // Emit event before deletion</w:t>
            </w:r>
          </w:p>
          <w:p w14:paraId="6B088772"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for (uint j = i; j &lt; tokens.length - 1; j++) {</w:t>
            </w:r>
          </w:p>
          <w:p w14:paraId="41410ABD"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tokens[j] = tokens[j + 1];</w:t>
            </w:r>
          </w:p>
          <w:p w14:paraId="7745C4E8"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4A9FE6BA"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tokens.pop();</w:t>
            </w:r>
          </w:p>
          <w:p w14:paraId="73633D84"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deletedCount++;</w:t>
            </w:r>
          </w:p>
          <w:p w14:paraId="413BE9E3"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 else {</w:t>
            </w:r>
          </w:p>
          <w:p w14:paraId="328889E6"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i++;</w:t>
            </w:r>
          </w:p>
          <w:p w14:paraId="3B1F0DA1"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315AA17F"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7CF24DF7"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p>
          <w:p w14:paraId="76A5EBD9"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return deletedTokens;</w:t>
            </w:r>
          </w:p>
          <w:p w14:paraId="5655CC0E" w14:textId="77777777" w:rsidR="00CC7EE2" w:rsidRPr="00CC7EE2" w:rsidRDefault="00CC7EE2" w:rsidP="00216101">
            <w:pPr>
              <w:pStyle w:val="IsiHeading2"/>
              <w:spacing w:line="240" w:lineRule="auto"/>
              <w:ind w:firstLine="0"/>
              <w:rPr>
                <w:rStyle w:val="eop"/>
                <w:rFonts w:ascii="Courier New" w:hAnsi="Courier New" w:cs="Courier New"/>
                <w:color w:val="000000"/>
                <w:sz w:val="20"/>
                <w:szCs w:val="20"/>
                <w:shd w:val="clear" w:color="auto" w:fill="FFFFFF"/>
              </w:rPr>
            </w:pPr>
            <w:r w:rsidRPr="00CC7EE2">
              <w:rPr>
                <w:rStyle w:val="eop"/>
                <w:rFonts w:ascii="Courier New" w:hAnsi="Courier New" w:cs="Courier New"/>
                <w:color w:val="000000"/>
                <w:sz w:val="20"/>
                <w:szCs w:val="20"/>
                <w:shd w:val="clear" w:color="auto" w:fill="FFFFFF"/>
              </w:rPr>
              <w:t xml:space="preserve">    }</w:t>
            </w:r>
          </w:p>
          <w:p w14:paraId="53F2D3F0" w14:textId="34822867" w:rsidR="00CC7EE2" w:rsidRDefault="00CC7EE2" w:rsidP="00216101">
            <w:pPr>
              <w:pStyle w:val="IsiHeading2"/>
              <w:spacing w:line="240" w:lineRule="auto"/>
              <w:ind w:firstLine="0"/>
              <w:rPr>
                <w:rStyle w:val="eop"/>
                <w:color w:val="000000"/>
                <w:shd w:val="clear" w:color="auto" w:fill="FFFFFF"/>
              </w:rPr>
            </w:pPr>
            <w:r w:rsidRPr="00CC7EE2">
              <w:rPr>
                <w:rStyle w:val="eop"/>
                <w:rFonts w:ascii="Courier New" w:hAnsi="Courier New" w:cs="Courier New"/>
                <w:color w:val="000000"/>
                <w:sz w:val="20"/>
                <w:szCs w:val="20"/>
                <w:shd w:val="clear" w:color="auto" w:fill="FFFFFF"/>
              </w:rPr>
              <w:t>}</w:t>
            </w:r>
          </w:p>
        </w:tc>
      </w:tr>
    </w:tbl>
    <w:p w14:paraId="1AC5295D" w14:textId="77777777" w:rsidR="00CC7EE2" w:rsidRPr="0055576D" w:rsidRDefault="00CC7EE2" w:rsidP="0055576D">
      <w:pPr>
        <w:pStyle w:val="IsiHeading2"/>
        <w:rPr>
          <w:rStyle w:val="eop"/>
          <w:color w:val="000000"/>
          <w:shd w:val="clear" w:color="auto" w:fill="FFFFFF"/>
        </w:rPr>
      </w:pPr>
    </w:p>
    <w:p w14:paraId="00CE8CBE" w14:textId="200C88F0" w:rsidR="0055576D" w:rsidRDefault="0055576D" w:rsidP="0055576D">
      <w:pPr>
        <w:pStyle w:val="IsiHeading2"/>
        <w:rPr>
          <w:rStyle w:val="eop"/>
          <w:color w:val="000000"/>
          <w:shd w:val="clear" w:color="auto" w:fill="FFFFFF"/>
        </w:rPr>
      </w:pPr>
      <w:bookmarkStart w:id="210" w:name="_Hlk171453475"/>
      <w:r w:rsidRPr="0055576D">
        <w:rPr>
          <w:rStyle w:val="eop"/>
          <w:color w:val="000000"/>
          <w:shd w:val="clear" w:color="auto" w:fill="FFFFFF"/>
        </w:rPr>
        <w:t xml:space="preserve">Kedua kontrak ini bekerja secara sinergis untuk memastikan bahwa semua aspek transaksi dan token terkait dicatat secara akurat dan dapat diakses dengan mudah dalam aplikasi blockchain. Implementasi dari kedua </w:t>
      </w:r>
      <w:r w:rsidR="00352158" w:rsidRPr="00352158">
        <w:rPr>
          <w:rStyle w:val="eop"/>
          <w:i/>
          <w:iCs/>
          <w:color w:val="000000"/>
          <w:shd w:val="clear" w:color="auto" w:fill="FFFFFF"/>
        </w:rPr>
        <w:t>smart contract</w:t>
      </w:r>
      <w:r w:rsidRPr="0055576D">
        <w:rPr>
          <w:rStyle w:val="eop"/>
          <w:color w:val="000000"/>
          <w:shd w:val="clear" w:color="auto" w:fill="FFFFFF"/>
        </w:rPr>
        <w:t xml:space="preserve"> ini ditunjukkan dalam kode yang dilampirkan pada bagian lampiran.</w:t>
      </w:r>
    </w:p>
    <w:p w14:paraId="5340D43E" w14:textId="3DDDB974" w:rsidR="004C5BA8" w:rsidRDefault="004C5BA8" w:rsidP="00F45106">
      <w:pPr>
        <w:pStyle w:val="ListParagraph"/>
        <w:numPr>
          <w:ilvl w:val="1"/>
          <w:numId w:val="11"/>
        </w:numPr>
        <w:spacing w:before="240"/>
        <w:ind w:left="567" w:hanging="567"/>
        <w:outlineLvl w:val="1"/>
        <w:rPr>
          <w:b/>
        </w:rPr>
      </w:pPr>
      <w:bookmarkStart w:id="211" w:name="_Toc174203804"/>
      <w:bookmarkEnd w:id="210"/>
      <w:r>
        <w:rPr>
          <w:b/>
        </w:rPr>
        <w:t xml:space="preserve">Implementasi Jaringan </w:t>
      </w:r>
      <w:r w:rsidR="004C1FA0" w:rsidRPr="004C1FA0">
        <w:rPr>
          <w:b/>
          <w:i/>
          <w:iCs/>
        </w:rPr>
        <w:t>Private</w:t>
      </w:r>
      <w:r>
        <w:rPr>
          <w:b/>
        </w:rPr>
        <w:t xml:space="preserve"> Blockchain</w:t>
      </w:r>
      <w:bookmarkEnd w:id="211"/>
    </w:p>
    <w:p w14:paraId="1E2742C2" w14:textId="3B65C691" w:rsidR="00835B17" w:rsidRDefault="00835B17" w:rsidP="00835B17">
      <w:pPr>
        <w:pStyle w:val="IsiHeading2"/>
        <w:rPr>
          <w:rStyle w:val="eop"/>
          <w:color w:val="000000"/>
          <w:shd w:val="clear" w:color="auto" w:fill="FFFFFF"/>
        </w:rPr>
      </w:pPr>
      <w:r w:rsidRPr="00835B17">
        <w:rPr>
          <w:rStyle w:val="eop"/>
          <w:color w:val="000000"/>
          <w:shd w:val="clear" w:color="auto" w:fill="FFFFFF"/>
        </w:rPr>
        <w:t xml:space="preserve">Dalam implementasi jaringan </w:t>
      </w:r>
      <w:r w:rsidR="004C1FA0" w:rsidRPr="004C1FA0">
        <w:rPr>
          <w:rStyle w:val="eop"/>
          <w:i/>
          <w:iCs/>
          <w:color w:val="000000"/>
          <w:shd w:val="clear" w:color="auto" w:fill="FFFFFF"/>
        </w:rPr>
        <w:t>private</w:t>
      </w:r>
      <w:r w:rsidRPr="00835B17">
        <w:rPr>
          <w:rStyle w:val="eop"/>
          <w:color w:val="000000"/>
          <w:shd w:val="clear" w:color="auto" w:fill="FFFFFF"/>
        </w:rPr>
        <w:t xml:space="preserve"> blockchain, platform yang digunakan adalah Geth (Go-Ethereum). Platform ini dipilih karena memiliki kemampuan untuk menyimpan transaksi dengan efisiensi tinggi. Algoritma konsensus yang diterapkan dalam jaringan ini adalah </w:t>
      </w:r>
      <w:r w:rsidR="004C1FA0" w:rsidRPr="004C1FA0">
        <w:rPr>
          <w:rStyle w:val="eop"/>
          <w:i/>
          <w:iCs/>
          <w:color w:val="000000"/>
          <w:shd w:val="clear" w:color="auto" w:fill="FFFFFF"/>
        </w:rPr>
        <w:t>Proof of Authority</w:t>
      </w:r>
      <w:r w:rsidRPr="00835B17">
        <w:rPr>
          <w:rStyle w:val="eop"/>
          <w:color w:val="000000"/>
          <w:shd w:val="clear" w:color="auto" w:fill="FFFFFF"/>
        </w:rPr>
        <w:t xml:space="preserve"> (PoA) dengan jenis Clique. </w:t>
      </w:r>
      <w:r w:rsidRPr="00835B17">
        <w:rPr>
          <w:rStyle w:val="eop"/>
          <w:color w:val="000000"/>
          <w:shd w:val="clear" w:color="auto" w:fill="FFFFFF"/>
        </w:rPr>
        <w:lastRenderedPageBreak/>
        <w:t xml:space="preserve">Algoritma ini dipilih karena sesuai dengan kebutuhan jaringan yang hanya membutuhkan satu node sebagai signer. Adapun Konfigurasi dari </w:t>
      </w:r>
      <w:r w:rsidR="004C1FA0" w:rsidRPr="004C1FA0">
        <w:rPr>
          <w:rStyle w:val="eop"/>
          <w:i/>
          <w:iCs/>
          <w:color w:val="000000"/>
          <w:shd w:val="clear" w:color="auto" w:fill="FFFFFF"/>
        </w:rPr>
        <w:t>private</w:t>
      </w:r>
      <w:r w:rsidRPr="00835B17">
        <w:rPr>
          <w:rStyle w:val="eop"/>
          <w:color w:val="000000"/>
          <w:shd w:val="clear" w:color="auto" w:fill="FFFFFF"/>
        </w:rPr>
        <w:t xml:space="preserve"> blockchain yang dibuat adalah sebagai berikut:</w:t>
      </w:r>
      <w:r w:rsidRPr="00835B17">
        <w:rPr>
          <w:rStyle w:val="eop"/>
          <w:color w:val="000000"/>
          <w:shd w:val="clear" w:color="auto" w:fill="FFFFFF"/>
        </w:rPr>
        <w:tab/>
      </w:r>
    </w:p>
    <w:tbl>
      <w:tblPr>
        <w:tblStyle w:val="TableGrid"/>
        <w:tblW w:w="0" w:type="auto"/>
        <w:tblLook w:val="04A0" w:firstRow="1" w:lastRow="0" w:firstColumn="1" w:lastColumn="0" w:noHBand="0" w:noVBand="1"/>
      </w:tblPr>
      <w:tblGrid>
        <w:gridCol w:w="7928"/>
      </w:tblGrid>
      <w:tr w:rsidR="00835B17" w14:paraId="0ED21C4E" w14:textId="77777777" w:rsidTr="00835B17">
        <w:tc>
          <w:tcPr>
            <w:tcW w:w="7928" w:type="dxa"/>
          </w:tcPr>
          <w:p w14:paraId="4D5FC6E0"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w:t>
            </w:r>
            <w:r>
              <w:rPr>
                <w:rStyle w:val="eop"/>
                <w:rFonts w:ascii="Courier New" w:eastAsiaTheme="majorEastAsia" w:hAnsi="Courier New" w:cs="Courier New"/>
                <w:sz w:val="20"/>
                <w:szCs w:val="20"/>
              </w:rPr>
              <w:t> </w:t>
            </w:r>
          </w:p>
          <w:p w14:paraId="6E5D4C79"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"config": {</w:t>
            </w:r>
            <w:r>
              <w:rPr>
                <w:rStyle w:val="eop"/>
                <w:rFonts w:ascii="Courier New" w:eastAsiaTheme="majorEastAsia" w:hAnsi="Courier New" w:cs="Courier New"/>
                <w:sz w:val="20"/>
                <w:szCs w:val="20"/>
              </w:rPr>
              <w:t> </w:t>
            </w:r>
          </w:p>
          <w:p w14:paraId="0C4BBAA4"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"chainId": 1234567,</w:t>
            </w:r>
            <w:r>
              <w:rPr>
                <w:rStyle w:val="eop"/>
                <w:rFonts w:ascii="Courier New" w:eastAsiaTheme="majorEastAsia" w:hAnsi="Courier New" w:cs="Courier New"/>
                <w:sz w:val="20"/>
                <w:szCs w:val="20"/>
              </w:rPr>
              <w:t> </w:t>
            </w:r>
          </w:p>
          <w:p w14:paraId="5043E2A5"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"homesteadBlock": 0,</w:t>
            </w:r>
            <w:r>
              <w:rPr>
                <w:rStyle w:val="eop"/>
                <w:rFonts w:ascii="Courier New" w:eastAsiaTheme="majorEastAsia" w:hAnsi="Courier New" w:cs="Courier New"/>
                <w:sz w:val="20"/>
                <w:szCs w:val="20"/>
              </w:rPr>
              <w:t> </w:t>
            </w:r>
          </w:p>
          <w:p w14:paraId="575AAF34"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"eip150Block": 0,</w:t>
            </w:r>
            <w:r>
              <w:rPr>
                <w:rStyle w:val="eop"/>
                <w:rFonts w:ascii="Courier New" w:eastAsiaTheme="majorEastAsia" w:hAnsi="Courier New" w:cs="Courier New"/>
                <w:sz w:val="20"/>
                <w:szCs w:val="20"/>
              </w:rPr>
              <w:t> </w:t>
            </w:r>
          </w:p>
          <w:p w14:paraId="4D0040DF"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"eip155Block": 0,</w:t>
            </w:r>
            <w:r>
              <w:rPr>
                <w:rStyle w:val="eop"/>
                <w:rFonts w:ascii="Courier New" w:eastAsiaTheme="majorEastAsia" w:hAnsi="Courier New" w:cs="Courier New"/>
                <w:sz w:val="20"/>
                <w:szCs w:val="20"/>
              </w:rPr>
              <w:t> </w:t>
            </w:r>
          </w:p>
          <w:p w14:paraId="1DC582D5"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"eip158Block": 0,</w:t>
            </w:r>
            <w:r>
              <w:rPr>
                <w:rStyle w:val="eop"/>
                <w:rFonts w:ascii="Courier New" w:eastAsiaTheme="majorEastAsia" w:hAnsi="Courier New" w:cs="Courier New"/>
                <w:sz w:val="20"/>
                <w:szCs w:val="20"/>
              </w:rPr>
              <w:t> </w:t>
            </w:r>
          </w:p>
          <w:p w14:paraId="3D38D45C"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"byzantiumBlock": 0,</w:t>
            </w:r>
            <w:r>
              <w:rPr>
                <w:rStyle w:val="eop"/>
                <w:rFonts w:ascii="Courier New" w:eastAsiaTheme="majorEastAsia" w:hAnsi="Courier New" w:cs="Courier New"/>
                <w:sz w:val="20"/>
                <w:szCs w:val="20"/>
              </w:rPr>
              <w:t> </w:t>
            </w:r>
          </w:p>
          <w:p w14:paraId="4837A2FD"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"constantinopleBlock": 0,</w:t>
            </w:r>
            <w:r>
              <w:rPr>
                <w:rStyle w:val="eop"/>
                <w:rFonts w:ascii="Courier New" w:eastAsiaTheme="majorEastAsia" w:hAnsi="Courier New" w:cs="Courier New"/>
                <w:sz w:val="20"/>
                <w:szCs w:val="20"/>
              </w:rPr>
              <w:t> </w:t>
            </w:r>
          </w:p>
          <w:p w14:paraId="1974AE63"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"petersburgBlock": 0,</w:t>
            </w:r>
            <w:r>
              <w:rPr>
                <w:rStyle w:val="eop"/>
                <w:rFonts w:ascii="Courier New" w:eastAsiaTheme="majorEastAsia" w:hAnsi="Courier New" w:cs="Courier New"/>
                <w:sz w:val="20"/>
                <w:szCs w:val="20"/>
              </w:rPr>
              <w:t> </w:t>
            </w:r>
          </w:p>
          <w:p w14:paraId="2C52C3B7"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"istanbulBlock": 0,</w:t>
            </w:r>
            <w:r>
              <w:rPr>
                <w:rStyle w:val="eop"/>
                <w:rFonts w:ascii="Courier New" w:eastAsiaTheme="majorEastAsia" w:hAnsi="Courier New" w:cs="Courier New"/>
                <w:sz w:val="20"/>
                <w:szCs w:val="20"/>
              </w:rPr>
              <w:t> </w:t>
            </w:r>
          </w:p>
          <w:p w14:paraId="7E2AFC59"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"berlinBlock": 0,</w:t>
            </w:r>
            <w:r>
              <w:rPr>
                <w:rStyle w:val="eop"/>
                <w:rFonts w:ascii="Courier New" w:eastAsiaTheme="majorEastAsia" w:hAnsi="Courier New" w:cs="Courier New"/>
                <w:sz w:val="20"/>
                <w:szCs w:val="20"/>
              </w:rPr>
              <w:t> </w:t>
            </w:r>
          </w:p>
          <w:p w14:paraId="521FDD5D"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"clique": {</w:t>
            </w:r>
            <w:r>
              <w:rPr>
                <w:rStyle w:val="eop"/>
                <w:rFonts w:ascii="Courier New" w:eastAsiaTheme="majorEastAsia" w:hAnsi="Courier New" w:cs="Courier New"/>
                <w:sz w:val="20"/>
                <w:szCs w:val="20"/>
              </w:rPr>
              <w:t> </w:t>
            </w:r>
          </w:p>
          <w:p w14:paraId="2B7C1C84"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"period": 5,</w:t>
            </w:r>
            <w:r>
              <w:rPr>
                <w:rStyle w:val="eop"/>
                <w:rFonts w:ascii="Courier New" w:eastAsiaTheme="majorEastAsia" w:hAnsi="Courier New" w:cs="Courier New"/>
                <w:sz w:val="20"/>
                <w:szCs w:val="20"/>
              </w:rPr>
              <w:t> </w:t>
            </w:r>
          </w:p>
          <w:p w14:paraId="535EC4BA"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"epoch": 30000</w:t>
            </w:r>
            <w:r>
              <w:rPr>
                <w:rStyle w:val="eop"/>
                <w:rFonts w:ascii="Courier New" w:eastAsiaTheme="majorEastAsia" w:hAnsi="Courier New" w:cs="Courier New"/>
                <w:sz w:val="20"/>
                <w:szCs w:val="20"/>
              </w:rPr>
              <w:t> </w:t>
            </w:r>
          </w:p>
          <w:p w14:paraId="75ADE610"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w:t>
            </w:r>
            <w:r>
              <w:rPr>
                <w:rStyle w:val="eop"/>
                <w:rFonts w:ascii="Courier New" w:eastAsiaTheme="majorEastAsia" w:hAnsi="Courier New" w:cs="Courier New"/>
                <w:sz w:val="20"/>
                <w:szCs w:val="20"/>
              </w:rPr>
              <w:t> </w:t>
            </w:r>
          </w:p>
          <w:p w14:paraId="2B5FF37E"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w:t>
            </w:r>
            <w:r>
              <w:rPr>
                <w:rStyle w:val="eop"/>
                <w:rFonts w:ascii="Courier New" w:eastAsiaTheme="majorEastAsia" w:hAnsi="Courier New" w:cs="Courier New"/>
                <w:sz w:val="20"/>
                <w:szCs w:val="20"/>
              </w:rPr>
              <w:t> </w:t>
            </w:r>
          </w:p>
          <w:p w14:paraId="1B0CF008"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"difficulty": "1",</w:t>
            </w:r>
            <w:r>
              <w:rPr>
                <w:rStyle w:val="eop"/>
                <w:rFonts w:ascii="Courier New" w:eastAsiaTheme="majorEastAsia" w:hAnsi="Courier New" w:cs="Courier New"/>
                <w:sz w:val="20"/>
                <w:szCs w:val="20"/>
              </w:rPr>
              <w:t> </w:t>
            </w:r>
          </w:p>
          <w:p w14:paraId="5A6132C7"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"gasLimit": "8000000",</w:t>
            </w:r>
            <w:r>
              <w:rPr>
                <w:rStyle w:val="eop"/>
                <w:rFonts w:ascii="Courier New" w:eastAsiaTheme="majorEastAsia" w:hAnsi="Courier New" w:cs="Courier New"/>
                <w:sz w:val="20"/>
                <w:szCs w:val="20"/>
              </w:rPr>
              <w:t> </w:t>
            </w:r>
          </w:p>
          <w:p w14:paraId="5DE5EE42"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"extradata": "0x000000000000000000000000000000000000000000000000000000000000000023d72b74Cd10A418525ACF72B8Bd2FBC81b7D5770000000000000000000000000000000000000000000000000000000000000000000000000000000000000000000000000000000000000000000000000000000000",</w:t>
            </w:r>
            <w:r>
              <w:rPr>
                <w:rStyle w:val="eop"/>
                <w:rFonts w:ascii="Courier New" w:eastAsiaTheme="majorEastAsia" w:hAnsi="Courier New" w:cs="Courier New"/>
                <w:sz w:val="20"/>
                <w:szCs w:val="20"/>
              </w:rPr>
              <w:t> </w:t>
            </w:r>
          </w:p>
          <w:p w14:paraId="58F23E61"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"alloc": {</w:t>
            </w:r>
            <w:r>
              <w:rPr>
                <w:rStyle w:val="eop"/>
                <w:rFonts w:ascii="Courier New" w:eastAsiaTheme="majorEastAsia" w:hAnsi="Courier New" w:cs="Courier New"/>
                <w:sz w:val="20"/>
                <w:szCs w:val="20"/>
              </w:rPr>
              <w:t> </w:t>
            </w:r>
          </w:p>
          <w:p w14:paraId="604FF85C"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"23d72b74Cd10A418525ACF72B8Bd2FBC81b7D577": {</w:t>
            </w:r>
            <w:r>
              <w:rPr>
                <w:rStyle w:val="eop"/>
                <w:rFonts w:ascii="Courier New" w:eastAsiaTheme="majorEastAsia" w:hAnsi="Courier New" w:cs="Courier New"/>
                <w:sz w:val="20"/>
                <w:szCs w:val="20"/>
              </w:rPr>
              <w:t> </w:t>
            </w:r>
          </w:p>
          <w:p w14:paraId="76F7DB8D"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"balance": "3000000000000000000000000000000000000"</w:t>
            </w:r>
            <w:r>
              <w:rPr>
                <w:rStyle w:val="eop"/>
                <w:rFonts w:ascii="Courier New" w:eastAsiaTheme="majorEastAsia" w:hAnsi="Courier New" w:cs="Courier New"/>
                <w:sz w:val="20"/>
                <w:szCs w:val="20"/>
              </w:rPr>
              <w:t> </w:t>
            </w:r>
          </w:p>
          <w:p w14:paraId="1DAEB346"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w:t>
            </w:r>
            <w:r>
              <w:rPr>
                <w:rStyle w:val="eop"/>
                <w:rFonts w:ascii="Courier New" w:eastAsiaTheme="majorEastAsia" w:hAnsi="Courier New" w:cs="Courier New"/>
                <w:sz w:val="20"/>
                <w:szCs w:val="20"/>
              </w:rPr>
              <w:t> </w:t>
            </w:r>
          </w:p>
          <w:p w14:paraId="5220526E" w14:textId="77777777" w:rsidR="00835B17" w:rsidRDefault="00835B17" w:rsidP="00835B17">
            <w:pPr>
              <w:pStyle w:val="paragraph"/>
              <w:spacing w:before="0" w:beforeAutospacing="0" w:after="0" w:afterAutospacing="0"/>
              <w:jc w:val="both"/>
              <w:textAlignment w:val="baseline"/>
              <w:rPr>
                <w:rFonts w:ascii="Segoe UI" w:hAnsi="Segoe UI" w:cs="Segoe UI"/>
                <w:sz w:val="18"/>
                <w:szCs w:val="18"/>
              </w:rPr>
            </w:pPr>
            <w:r>
              <w:rPr>
                <w:rStyle w:val="normaltextrun"/>
                <w:rFonts w:ascii="Courier New" w:hAnsi="Courier New" w:cs="Courier New"/>
                <w:sz w:val="20"/>
                <w:szCs w:val="20"/>
              </w:rPr>
              <w:t>    }</w:t>
            </w:r>
            <w:r>
              <w:rPr>
                <w:rStyle w:val="eop"/>
                <w:rFonts w:ascii="Courier New" w:eastAsiaTheme="majorEastAsia" w:hAnsi="Courier New" w:cs="Courier New"/>
                <w:sz w:val="20"/>
                <w:szCs w:val="20"/>
              </w:rPr>
              <w:t> </w:t>
            </w:r>
          </w:p>
          <w:p w14:paraId="120CC444" w14:textId="55DD2753" w:rsidR="00835B17" w:rsidRDefault="00835B17" w:rsidP="00835B17">
            <w:pPr>
              <w:pStyle w:val="IsiHeading2"/>
              <w:ind w:firstLine="0"/>
              <w:rPr>
                <w:rStyle w:val="eop"/>
                <w:color w:val="000000"/>
                <w:shd w:val="clear" w:color="auto" w:fill="FFFFFF"/>
              </w:rPr>
            </w:pPr>
            <w:r>
              <w:rPr>
                <w:rStyle w:val="normaltextrun"/>
                <w:rFonts w:ascii="Courier New" w:hAnsi="Courier New" w:cs="Courier New"/>
                <w:sz w:val="20"/>
                <w:szCs w:val="20"/>
              </w:rPr>
              <w:t>}</w:t>
            </w:r>
            <w:r>
              <w:rPr>
                <w:rStyle w:val="eop"/>
                <w:rFonts w:ascii="Courier New" w:eastAsiaTheme="majorEastAsia" w:hAnsi="Courier New" w:cs="Courier New"/>
                <w:sz w:val="20"/>
                <w:szCs w:val="20"/>
              </w:rPr>
              <w:t> </w:t>
            </w:r>
          </w:p>
        </w:tc>
      </w:tr>
    </w:tbl>
    <w:p w14:paraId="5F4EAA9C" w14:textId="77777777" w:rsidR="00A04D5D" w:rsidRDefault="00A04D5D" w:rsidP="00A04D5D">
      <w:pPr>
        <w:pStyle w:val="IsiHeading2"/>
        <w:rPr>
          <w:rStyle w:val="eop"/>
          <w:color w:val="000000"/>
          <w:shd w:val="clear" w:color="auto" w:fill="FFFFFF"/>
        </w:rPr>
      </w:pPr>
    </w:p>
    <w:p w14:paraId="0561049D" w14:textId="494E6392" w:rsidR="00A04D5D" w:rsidRPr="00A04D5D" w:rsidRDefault="00A04D5D" w:rsidP="00A04D5D">
      <w:pPr>
        <w:pStyle w:val="IsiHeading2"/>
        <w:rPr>
          <w:rStyle w:val="eop"/>
          <w:color w:val="000000"/>
          <w:shd w:val="clear" w:color="auto" w:fill="FFFFFF"/>
        </w:rPr>
      </w:pPr>
      <w:r w:rsidRPr="00A04D5D">
        <w:rPr>
          <w:rStyle w:val="eop"/>
          <w:color w:val="000000"/>
          <w:shd w:val="clear" w:color="auto" w:fill="FFFFFF"/>
        </w:rPr>
        <w:t xml:space="preserve">Berdasar konfigurasi diatas, Pada chainId diatur ke 1234567, yang berfungsi sebagai identifikasi unik untuk rantai blockchain ini, memastikan tidak terjadi konflik dengan jaringan lain. Semua peningkatan protokol utama seperti Homestead, Byzantium, dan Istanbul diaktifkan sejak blok pertama (blok 0), yang memastikan bahwa fitur-fitur terbaru dari Ethereum tersedia sejak awal operasi jaringan. </w:t>
      </w:r>
    </w:p>
    <w:p w14:paraId="75FAADFC" w14:textId="77777777" w:rsidR="00A04D5D" w:rsidRPr="00A04D5D" w:rsidRDefault="00A04D5D" w:rsidP="00A04D5D">
      <w:pPr>
        <w:pStyle w:val="IsiHeading2"/>
        <w:rPr>
          <w:rStyle w:val="eop"/>
          <w:color w:val="000000"/>
          <w:shd w:val="clear" w:color="auto" w:fill="FFFFFF"/>
        </w:rPr>
      </w:pPr>
      <w:r w:rsidRPr="00A04D5D">
        <w:rPr>
          <w:rStyle w:val="eop"/>
          <w:color w:val="000000"/>
          <w:shd w:val="clear" w:color="auto" w:fill="FFFFFF"/>
        </w:rPr>
        <w:t xml:space="preserve">Parameter Clique mengatur period ke 5 detik, yang berarti blok baru akan dibuat setiap lima detik, sehingga transaksi dapat diproses dengan cepat. Selain itu, epoch diatur ke 30.000, yang menunjukkan bahwa konfigurasi penandatangan akan diperbarui setiap 30.000 blok, membantu menjaga keamanan dan integritas jaringan. difficulty diatur ke "1", menunjukkan bahwa tingkat kesulitan menambang blok sangat rendah, sehingga proses validasi blok bisa dilakukan </w:t>
      </w:r>
      <w:r w:rsidRPr="00A04D5D">
        <w:rPr>
          <w:rStyle w:val="eop"/>
          <w:color w:val="000000"/>
          <w:shd w:val="clear" w:color="auto" w:fill="FFFFFF"/>
        </w:rPr>
        <w:lastRenderedPageBreak/>
        <w:t xml:space="preserve">dengan cepat oleh penandatangan. gasLimit diatur ke "8000000", memberikan batas gas yang tinggi untuk transaksi, memungkinkan berbagai jenis transaksi dan kontrak pintar dapat dijalankan tanpa masalah batasan gas. </w:t>
      </w:r>
    </w:p>
    <w:p w14:paraId="0B88C835" w14:textId="2CF18A2B" w:rsidR="00835B17" w:rsidRDefault="00A04D5D" w:rsidP="00A04D5D">
      <w:pPr>
        <w:pStyle w:val="IsiHeading2"/>
        <w:rPr>
          <w:rStyle w:val="eop"/>
          <w:color w:val="000000"/>
          <w:shd w:val="clear" w:color="auto" w:fill="FFFFFF"/>
        </w:rPr>
      </w:pPr>
      <w:r w:rsidRPr="00A04D5D">
        <w:rPr>
          <w:rStyle w:val="eop"/>
          <w:color w:val="000000"/>
          <w:shd w:val="clear" w:color="auto" w:fill="FFFFFF"/>
        </w:rPr>
        <w:t>Selanjutnya, extradata digunakan untuk mengonfigurasi penandatangan awal jaringan. Terakhir, alloc mengalokasikan saldo awal yang sebesar 3000000000000000000000000000000000000 ETH ke alamat node 1, memastikan bahwa node tersebut memiliki cukup dana untuk memulai operasi jaringan.</w:t>
      </w:r>
    </w:p>
    <w:p w14:paraId="77F51C22" w14:textId="7CF1BFF6" w:rsidR="00FD3394" w:rsidRDefault="00FD3394" w:rsidP="00FD3394">
      <w:pPr>
        <w:pStyle w:val="ListParagraph"/>
        <w:numPr>
          <w:ilvl w:val="1"/>
          <w:numId w:val="11"/>
        </w:numPr>
        <w:spacing w:before="240"/>
        <w:ind w:left="567" w:hanging="567"/>
        <w:outlineLvl w:val="1"/>
        <w:rPr>
          <w:b/>
        </w:rPr>
      </w:pPr>
      <w:bookmarkStart w:id="212" w:name="_Toc174203805"/>
      <w:r>
        <w:rPr>
          <w:b/>
        </w:rPr>
        <w:t>Implementasi Penyimpanan</w:t>
      </w:r>
      <w:r w:rsidR="008F6EC5">
        <w:rPr>
          <w:b/>
        </w:rPr>
        <w:t xml:space="preserve"> </w:t>
      </w:r>
      <w:r>
        <w:rPr>
          <w:b/>
        </w:rPr>
        <w:t>Pada</w:t>
      </w:r>
      <w:r w:rsidRPr="00FD3394">
        <w:rPr>
          <w:b/>
        </w:rPr>
        <w:t xml:space="preserve"> Jaringan Blockchain</w:t>
      </w:r>
      <w:bookmarkEnd w:id="212"/>
    </w:p>
    <w:p w14:paraId="0CA02D43" w14:textId="7D545CB7" w:rsidR="00FD3394" w:rsidRDefault="00203A36" w:rsidP="00A04D5D">
      <w:pPr>
        <w:pStyle w:val="IsiHeading2"/>
        <w:rPr>
          <w:rStyle w:val="eop"/>
          <w:color w:val="000000"/>
          <w:shd w:val="clear" w:color="auto" w:fill="FFFFFF"/>
        </w:rPr>
      </w:pPr>
      <w:r w:rsidRPr="00203A36">
        <w:rPr>
          <w:rStyle w:val="eop"/>
          <w:color w:val="000000"/>
          <w:shd w:val="clear" w:color="auto" w:fill="FFFFFF"/>
        </w:rPr>
        <w:t>Dalam sistem ini, interaksi antara aplikasi dan jaringan blockchain terjadi dalam pada saat proses pembuatan data transaksi pembelian token hingga token menyimpan data transaksi dan kepemilikan token pada pembeli. Adapun tahapannya adalah sebagai berikut:</w:t>
      </w:r>
    </w:p>
    <w:p w14:paraId="4BD3A6CF" w14:textId="77777777" w:rsidR="00D11F52" w:rsidRDefault="00D11F52" w:rsidP="00A04D5D">
      <w:pPr>
        <w:pStyle w:val="IsiHeading2"/>
        <w:rPr>
          <w:rStyle w:val="eop"/>
          <w:color w:val="000000"/>
          <w:shd w:val="clear" w:color="auto" w:fill="FFFFFF"/>
        </w:rPr>
      </w:pPr>
    </w:p>
    <w:p w14:paraId="4968C187" w14:textId="1425C06F" w:rsidR="00203A36" w:rsidRDefault="000A7130" w:rsidP="00203A36">
      <w:pPr>
        <w:pStyle w:val="IsiHeading2"/>
        <w:jc w:val="center"/>
      </w:pPr>
      <w:r>
        <w:rPr>
          <w:noProof/>
        </w:rPr>
        <w:drawing>
          <wp:inline distT="0" distB="0" distL="0" distR="0" wp14:anchorId="327C7584" wp14:editId="39539431">
            <wp:extent cx="4695190" cy="4514215"/>
            <wp:effectExtent l="0" t="0" r="0" b="635"/>
            <wp:docPr id="13072573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695190" cy="4514215"/>
                    </a:xfrm>
                    <a:prstGeom prst="rect">
                      <a:avLst/>
                    </a:prstGeom>
                    <a:noFill/>
                  </pic:spPr>
                </pic:pic>
              </a:graphicData>
            </a:graphic>
          </wp:inline>
        </w:drawing>
      </w:r>
    </w:p>
    <w:p w14:paraId="68EBC5D5" w14:textId="75FE4A1D" w:rsidR="0039194C" w:rsidRPr="00D21E24" w:rsidRDefault="0039194C" w:rsidP="0039194C">
      <w:pPr>
        <w:pStyle w:val="Caption"/>
        <w:jc w:val="center"/>
        <w:rPr>
          <w:i w:val="0"/>
          <w:iCs w:val="0"/>
          <w:color w:val="auto"/>
          <w:sz w:val="24"/>
          <w:szCs w:val="24"/>
        </w:rPr>
      </w:pPr>
      <w:bookmarkStart w:id="213" w:name="_Toc174203848"/>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2</w:t>
      </w:r>
      <w:r w:rsidRPr="00D21E24">
        <w:rPr>
          <w:i w:val="0"/>
          <w:iCs w:val="0"/>
          <w:color w:val="auto"/>
          <w:sz w:val="24"/>
          <w:szCs w:val="24"/>
        </w:rPr>
        <w:fldChar w:fldCharType="end"/>
      </w:r>
      <w:r>
        <w:rPr>
          <w:i w:val="0"/>
          <w:iCs w:val="0"/>
          <w:color w:val="auto"/>
          <w:sz w:val="24"/>
          <w:szCs w:val="24"/>
        </w:rPr>
        <w:t xml:space="preserve"> </w:t>
      </w:r>
      <w:r w:rsidRPr="0039194C">
        <w:rPr>
          <w:color w:val="auto"/>
          <w:sz w:val="24"/>
          <w:szCs w:val="24"/>
        </w:rPr>
        <w:t>Flowchart</w:t>
      </w:r>
      <w:r>
        <w:rPr>
          <w:i w:val="0"/>
          <w:iCs w:val="0"/>
          <w:color w:val="auto"/>
          <w:sz w:val="24"/>
          <w:szCs w:val="24"/>
        </w:rPr>
        <w:t xml:space="preserve"> Penyimpanan Data Pada Jaringan Blockchain</w:t>
      </w:r>
      <w:bookmarkEnd w:id="213"/>
    </w:p>
    <w:p w14:paraId="6D1F6828" w14:textId="77777777" w:rsidR="0039194C" w:rsidRDefault="0039194C" w:rsidP="00203A36">
      <w:pPr>
        <w:pStyle w:val="IsiHeading2"/>
        <w:jc w:val="center"/>
      </w:pPr>
    </w:p>
    <w:p w14:paraId="1EA752DD" w14:textId="77777777" w:rsidR="0039194C" w:rsidRDefault="0039194C" w:rsidP="00203A36">
      <w:pPr>
        <w:pStyle w:val="IsiHeading2"/>
        <w:jc w:val="center"/>
      </w:pPr>
    </w:p>
    <w:p w14:paraId="0C261712" w14:textId="77777777" w:rsidR="005B2E69" w:rsidRDefault="005B2E69" w:rsidP="00203A36">
      <w:pPr>
        <w:pStyle w:val="IsiHeading2"/>
        <w:jc w:val="center"/>
      </w:pPr>
    </w:p>
    <w:p w14:paraId="19C4506C" w14:textId="57DB4C39" w:rsidR="005B2E69" w:rsidRPr="00215A71" w:rsidRDefault="005B2E69" w:rsidP="005B2E69">
      <w:pPr>
        <w:pStyle w:val="IsiHeading2"/>
        <w:spacing w:after="240"/>
        <w:rPr>
          <w:lang w:val="en-US"/>
        </w:rPr>
      </w:pPr>
      <w:r>
        <w:rPr>
          <w:lang w:val="en-US"/>
        </w:rPr>
        <w:t xml:space="preserve">Sesuai yang digambarkan pada flowchart pada gambar </w:t>
      </w:r>
      <w:r w:rsidR="00D0409F">
        <w:rPr>
          <w:lang w:val="en-US"/>
        </w:rPr>
        <w:t>5</w:t>
      </w:r>
      <w:r>
        <w:rPr>
          <w:lang w:val="en-US"/>
        </w:rPr>
        <w:t>.</w:t>
      </w:r>
      <w:r w:rsidR="00D0409F">
        <w:rPr>
          <w:lang w:val="en-US"/>
        </w:rPr>
        <w:t>2</w:t>
      </w:r>
      <w:r>
        <w:rPr>
          <w:lang w:val="en-US"/>
        </w:rPr>
        <w:t xml:space="preserve"> diatas, </w:t>
      </w:r>
      <w:r w:rsidRPr="00215A71">
        <w:rPr>
          <w:lang w:val="en-US"/>
        </w:rPr>
        <w:t>Proses dimulai ketika pengguna melakukan transaksi pembelian token melalui antarmuka pengguna aplikasi. Pengguna memasukkan detail transaksi pembelian token yang diinginkan. Setelah data transaksi dimasukkan, sistem melakukan validasi untuk memastikan bahwa transaksi tersebut sah. Validasi ini mencakup verifikasi jumlah token yang dibeli dan memastikan bahwa pengguna memiliki saldo yang cukup untuk melakukan pembelian tersebut.</w:t>
      </w:r>
    </w:p>
    <w:p w14:paraId="1B4E02BF" w14:textId="77777777" w:rsidR="005B2E69" w:rsidRPr="00215A71" w:rsidRDefault="005B2E69" w:rsidP="005B2E69">
      <w:pPr>
        <w:pStyle w:val="IsiHeading2"/>
        <w:spacing w:after="240"/>
        <w:rPr>
          <w:lang w:val="en-US"/>
        </w:rPr>
      </w:pPr>
      <w:r w:rsidRPr="00215A71">
        <w:rPr>
          <w:lang w:val="en-US"/>
        </w:rPr>
        <w:t>Setelah data transaksi divalidasi, sistem akan membuat token berdasarkan jumlah yang dibeli oleh pengguna. Proses pembuatan token ini dilakukan sesuai dengan spesifikasi yang telah ditentukan dalam sistem. Data transaksi dan informasi mengenai token yang telah dibuat kemudian dimasukkan ke dalam antrian sistem sebagai job yang akan diproses lebih lanjut. Sistem memastikan bahwa semua transaksi diproses secara teratur dan tidak ada yang terlewatkan.</w:t>
      </w:r>
    </w:p>
    <w:p w14:paraId="1ACC261E" w14:textId="77777777" w:rsidR="005B2E69" w:rsidRPr="00215A71" w:rsidRDefault="005B2E69" w:rsidP="005B2E69">
      <w:pPr>
        <w:pStyle w:val="IsiHeading2"/>
        <w:spacing w:after="240"/>
        <w:rPr>
          <w:lang w:val="en-US"/>
        </w:rPr>
      </w:pPr>
      <w:r w:rsidRPr="00215A71">
        <w:rPr>
          <w:lang w:val="en-US"/>
        </w:rPr>
        <w:t xml:space="preserve">Selanjutnya, sistem memeriksa apakah masih ada job dalam antrian yang perlu diproses. Jika masih ada, sistem akan melanjutkan untuk memproses job tersebut. Setelah semua job dalam antrian diproses, sistem menyimpan data transaksi dan informasi token dalam jaringan blockchain. </w:t>
      </w:r>
    </w:p>
    <w:p w14:paraId="086DA1FE" w14:textId="6812EA9C" w:rsidR="005B2E69" w:rsidRPr="00CF2B2C" w:rsidRDefault="005B2E69" w:rsidP="00CF2B2C">
      <w:pPr>
        <w:pStyle w:val="IsiHeading2"/>
        <w:spacing w:after="240"/>
        <w:rPr>
          <w:rStyle w:val="eop"/>
          <w:lang w:val="en-US"/>
        </w:rPr>
      </w:pPr>
      <w:r w:rsidRPr="00215A71">
        <w:rPr>
          <w:lang w:val="en-US"/>
        </w:rPr>
        <w:t>Proses transaksi dan pembuatan token pun selesai, dan pengguna akan menerima konfirmasi bahwa transaksi mereka telah berhasil dan token telah ditambahkan ke akun</w:t>
      </w:r>
      <w:r>
        <w:rPr>
          <w:lang w:val="en-US"/>
        </w:rPr>
        <w:t xml:space="preserve"> pembeli</w:t>
      </w:r>
      <w:r w:rsidRPr="00215A71">
        <w:rPr>
          <w:lang w:val="en-US"/>
        </w:rPr>
        <w:t xml:space="preserve">. </w:t>
      </w:r>
    </w:p>
    <w:p w14:paraId="42118328" w14:textId="182618CC" w:rsidR="00ED2D2E" w:rsidRDefault="00ED2D2E" w:rsidP="00F45106">
      <w:pPr>
        <w:pStyle w:val="ListParagraph"/>
        <w:numPr>
          <w:ilvl w:val="1"/>
          <w:numId w:val="11"/>
        </w:numPr>
        <w:spacing w:before="240"/>
        <w:ind w:left="567" w:hanging="567"/>
        <w:outlineLvl w:val="1"/>
        <w:rPr>
          <w:b/>
        </w:rPr>
      </w:pPr>
      <w:bookmarkStart w:id="214" w:name="_Toc174203806"/>
      <w:r>
        <w:rPr>
          <w:b/>
        </w:rPr>
        <w:t>Implementasi Antarmuka</w:t>
      </w:r>
      <w:bookmarkEnd w:id="214"/>
    </w:p>
    <w:p w14:paraId="2F38DE43" w14:textId="00B03739" w:rsidR="00ED2D2E" w:rsidRDefault="00ED2D2E" w:rsidP="00ED2D2E">
      <w:pPr>
        <w:rPr>
          <w:color w:val="000000"/>
          <w:shd w:val="clear" w:color="auto" w:fill="FFFFFF"/>
        </w:rPr>
      </w:pPr>
      <w:r w:rsidRPr="004C5BA8">
        <w:rPr>
          <w:color w:val="000000"/>
          <w:shd w:val="clear" w:color="auto" w:fill="FFFFFF"/>
        </w:rPr>
        <w:t xml:space="preserve">Pada sub bab ini membahas mengenai implementasi antarmuka dari sistem yang </w:t>
      </w:r>
      <w:r>
        <w:rPr>
          <w:color w:val="000000"/>
          <w:shd w:val="clear" w:color="auto" w:fill="FFFFFF"/>
        </w:rPr>
        <w:t>dibuat</w:t>
      </w:r>
      <w:r w:rsidRPr="004C5BA8">
        <w:rPr>
          <w:color w:val="000000"/>
          <w:shd w:val="clear" w:color="auto" w:fill="FFFFFF"/>
        </w:rPr>
        <w:t>. Berikut implementasi antarmuka yang telah dirancang dan diimplementasikan</w:t>
      </w:r>
      <w:r w:rsidR="006409F7">
        <w:rPr>
          <w:color w:val="000000"/>
          <w:shd w:val="clear" w:color="auto" w:fill="FFFFFF"/>
        </w:rPr>
        <w:t>:</w:t>
      </w:r>
    </w:p>
    <w:p w14:paraId="654D3497" w14:textId="77777777" w:rsidR="007968C0" w:rsidRPr="007968C0" w:rsidRDefault="007968C0" w:rsidP="00F45106">
      <w:pPr>
        <w:pStyle w:val="ListParagraph"/>
        <w:numPr>
          <w:ilvl w:val="0"/>
          <w:numId w:val="11"/>
        </w:numPr>
        <w:spacing w:before="120"/>
        <w:outlineLvl w:val="2"/>
        <w:rPr>
          <w:rStyle w:val="normaltextrun"/>
          <w:b/>
          <w:bCs/>
          <w:vanish/>
          <w:color w:val="000000"/>
          <w:shd w:val="clear" w:color="auto" w:fill="FFFFFF"/>
        </w:rPr>
      </w:pPr>
      <w:bookmarkStart w:id="215" w:name="_Toc171622236"/>
      <w:bookmarkStart w:id="216" w:name="_Toc171724746"/>
      <w:bookmarkStart w:id="217" w:name="_Toc171929300"/>
      <w:bookmarkStart w:id="218" w:name="_Toc172184814"/>
      <w:bookmarkStart w:id="219" w:name="_Toc172760498"/>
      <w:bookmarkStart w:id="220" w:name="_Toc173017007"/>
      <w:bookmarkStart w:id="221" w:name="_Toc173765326"/>
      <w:bookmarkStart w:id="222" w:name="_Toc174042548"/>
      <w:bookmarkStart w:id="223" w:name="_Toc174084684"/>
      <w:bookmarkStart w:id="224" w:name="_Toc174203807"/>
      <w:bookmarkEnd w:id="215"/>
      <w:bookmarkEnd w:id="216"/>
      <w:bookmarkEnd w:id="217"/>
      <w:bookmarkEnd w:id="218"/>
      <w:bookmarkEnd w:id="219"/>
      <w:bookmarkEnd w:id="220"/>
      <w:bookmarkEnd w:id="221"/>
      <w:bookmarkEnd w:id="222"/>
      <w:bookmarkEnd w:id="223"/>
      <w:bookmarkEnd w:id="224"/>
    </w:p>
    <w:p w14:paraId="132541F0" w14:textId="77777777" w:rsidR="007968C0" w:rsidRPr="007968C0" w:rsidRDefault="007968C0" w:rsidP="00F45106">
      <w:pPr>
        <w:pStyle w:val="ListParagraph"/>
        <w:numPr>
          <w:ilvl w:val="0"/>
          <w:numId w:val="11"/>
        </w:numPr>
        <w:spacing w:before="120"/>
        <w:outlineLvl w:val="2"/>
        <w:rPr>
          <w:rStyle w:val="normaltextrun"/>
          <w:b/>
          <w:bCs/>
          <w:vanish/>
          <w:color w:val="000000"/>
          <w:shd w:val="clear" w:color="auto" w:fill="FFFFFF"/>
        </w:rPr>
      </w:pPr>
      <w:bookmarkStart w:id="225" w:name="_Toc171622237"/>
      <w:bookmarkStart w:id="226" w:name="_Toc171724747"/>
      <w:bookmarkStart w:id="227" w:name="_Toc171929301"/>
      <w:bookmarkStart w:id="228" w:name="_Toc172184815"/>
      <w:bookmarkStart w:id="229" w:name="_Toc172760499"/>
      <w:bookmarkStart w:id="230" w:name="_Toc173017008"/>
      <w:bookmarkStart w:id="231" w:name="_Toc173765327"/>
      <w:bookmarkStart w:id="232" w:name="_Toc174042549"/>
      <w:bookmarkStart w:id="233" w:name="_Toc174084685"/>
      <w:bookmarkStart w:id="234" w:name="_Toc174203808"/>
      <w:bookmarkEnd w:id="225"/>
      <w:bookmarkEnd w:id="226"/>
      <w:bookmarkEnd w:id="227"/>
      <w:bookmarkEnd w:id="228"/>
      <w:bookmarkEnd w:id="229"/>
      <w:bookmarkEnd w:id="230"/>
      <w:bookmarkEnd w:id="231"/>
      <w:bookmarkEnd w:id="232"/>
      <w:bookmarkEnd w:id="233"/>
      <w:bookmarkEnd w:id="234"/>
    </w:p>
    <w:p w14:paraId="3FAE7B03" w14:textId="77777777" w:rsidR="007968C0" w:rsidRPr="007968C0" w:rsidRDefault="007968C0" w:rsidP="00F45106">
      <w:pPr>
        <w:pStyle w:val="ListParagraph"/>
        <w:numPr>
          <w:ilvl w:val="0"/>
          <w:numId w:val="11"/>
        </w:numPr>
        <w:spacing w:before="120"/>
        <w:outlineLvl w:val="2"/>
        <w:rPr>
          <w:rStyle w:val="normaltextrun"/>
          <w:b/>
          <w:bCs/>
          <w:vanish/>
          <w:color w:val="000000"/>
          <w:shd w:val="clear" w:color="auto" w:fill="FFFFFF"/>
        </w:rPr>
      </w:pPr>
      <w:bookmarkStart w:id="235" w:name="_Toc171622238"/>
      <w:bookmarkStart w:id="236" w:name="_Toc171724748"/>
      <w:bookmarkStart w:id="237" w:name="_Toc171929302"/>
      <w:bookmarkStart w:id="238" w:name="_Toc172184816"/>
      <w:bookmarkStart w:id="239" w:name="_Toc172760500"/>
      <w:bookmarkStart w:id="240" w:name="_Toc173017009"/>
      <w:bookmarkStart w:id="241" w:name="_Toc173765328"/>
      <w:bookmarkStart w:id="242" w:name="_Toc174042550"/>
      <w:bookmarkStart w:id="243" w:name="_Toc174084686"/>
      <w:bookmarkStart w:id="244" w:name="_Toc174203809"/>
      <w:bookmarkEnd w:id="235"/>
      <w:bookmarkEnd w:id="236"/>
      <w:bookmarkEnd w:id="237"/>
      <w:bookmarkEnd w:id="238"/>
      <w:bookmarkEnd w:id="239"/>
      <w:bookmarkEnd w:id="240"/>
      <w:bookmarkEnd w:id="241"/>
      <w:bookmarkEnd w:id="242"/>
      <w:bookmarkEnd w:id="243"/>
      <w:bookmarkEnd w:id="244"/>
    </w:p>
    <w:p w14:paraId="7F56DCE7" w14:textId="77777777" w:rsidR="007968C0" w:rsidRPr="007968C0" w:rsidRDefault="007968C0" w:rsidP="00F45106">
      <w:pPr>
        <w:pStyle w:val="ListParagraph"/>
        <w:numPr>
          <w:ilvl w:val="0"/>
          <w:numId w:val="11"/>
        </w:numPr>
        <w:spacing w:before="120"/>
        <w:outlineLvl w:val="2"/>
        <w:rPr>
          <w:rStyle w:val="normaltextrun"/>
          <w:b/>
          <w:bCs/>
          <w:vanish/>
          <w:color w:val="000000"/>
          <w:shd w:val="clear" w:color="auto" w:fill="FFFFFF"/>
        </w:rPr>
      </w:pPr>
      <w:bookmarkStart w:id="245" w:name="_Toc171622239"/>
      <w:bookmarkStart w:id="246" w:name="_Toc171724749"/>
      <w:bookmarkStart w:id="247" w:name="_Toc171929303"/>
      <w:bookmarkStart w:id="248" w:name="_Toc172184817"/>
      <w:bookmarkStart w:id="249" w:name="_Toc172760501"/>
      <w:bookmarkStart w:id="250" w:name="_Toc173017010"/>
      <w:bookmarkStart w:id="251" w:name="_Toc173765329"/>
      <w:bookmarkStart w:id="252" w:name="_Toc174042551"/>
      <w:bookmarkStart w:id="253" w:name="_Toc174084687"/>
      <w:bookmarkStart w:id="254" w:name="_Toc174203810"/>
      <w:bookmarkEnd w:id="245"/>
      <w:bookmarkEnd w:id="246"/>
      <w:bookmarkEnd w:id="247"/>
      <w:bookmarkEnd w:id="248"/>
      <w:bookmarkEnd w:id="249"/>
      <w:bookmarkEnd w:id="250"/>
      <w:bookmarkEnd w:id="251"/>
      <w:bookmarkEnd w:id="252"/>
      <w:bookmarkEnd w:id="253"/>
      <w:bookmarkEnd w:id="254"/>
    </w:p>
    <w:p w14:paraId="4D6D8DA1" w14:textId="77777777" w:rsidR="007968C0" w:rsidRPr="007968C0" w:rsidRDefault="007968C0" w:rsidP="00F45106">
      <w:pPr>
        <w:pStyle w:val="ListParagraph"/>
        <w:numPr>
          <w:ilvl w:val="1"/>
          <w:numId w:val="11"/>
        </w:numPr>
        <w:spacing w:before="120"/>
        <w:outlineLvl w:val="2"/>
        <w:rPr>
          <w:rStyle w:val="normaltextrun"/>
          <w:b/>
          <w:bCs/>
          <w:vanish/>
          <w:color w:val="000000"/>
          <w:shd w:val="clear" w:color="auto" w:fill="FFFFFF"/>
        </w:rPr>
      </w:pPr>
      <w:bookmarkStart w:id="255" w:name="_Toc171622240"/>
      <w:bookmarkStart w:id="256" w:name="_Toc171724750"/>
      <w:bookmarkStart w:id="257" w:name="_Toc171929304"/>
      <w:bookmarkStart w:id="258" w:name="_Toc172184818"/>
      <w:bookmarkStart w:id="259" w:name="_Toc172760502"/>
      <w:bookmarkStart w:id="260" w:name="_Toc173017011"/>
      <w:bookmarkStart w:id="261" w:name="_Toc173765330"/>
      <w:bookmarkStart w:id="262" w:name="_Toc174042552"/>
      <w:bookmarkStart w:id="263" w:name="_Toc174084688"/>
      <w:bookmarkStart w:id="264" w:name="_Toc174203811"/>
      <w:bookmarkEnd w:id="255"/>
      <w:bookmarkEnd w:id="256"/>
      <w:bookmarkEnd w:id="257"/>
      <w:bookmarkEnd w:id="258"/>
      <w:bookmarkEnd w:id="259"/>
      <w:bookmarkEnd w:id="260"/>
      <w:bookmarkEnd w:id="261"/>
      <w:bookmarkEnd w:id="262"/>
      <w:bookmarkEnd w:id="263"/>
      <w:bookmarkEnd w:id="264"/>
    </w:p>
    <w:p w14:paraId="522021F0" w14:textId="77777777" w:rsidR="007968C0" w:rsidRPr="007968C0" w:rsidRDefault="007968C0" w:rsidP="00F45106">
      <w:pPr>
        <w:pStyle w:val="ListParagraph"/>
        <w:numPr>
          <w:ilvl w:val="1"/>
          <w:numId w:val="11"/>
        </w:numPr>
        <w:spacing w:before="120"/>
        <w:outlineLvl w:val="2"/>
        <w:rPr>
          <w:rStyle w:val="normaltextrun"/>
          <w:b/>
          <w:bCs/>
          <w:vanish/>
          <w:color w:val="000000"/>
          <w:shd w:val="clear" w:color="auto" w:fill="FFFFFF"/>
        </w:rPr>
      </w:pPr>
      <w:bookmarkStart w:id="265" w:name="_Toc171622241"/>
      <w:bookmarkStart w:id="266" w:name="_Toc171724751"/>
      <w:bookmarkStart w:id="267" w:name="_Toc171929305"/>
      <w:bookmarkStart w:id="268" w:name="_Toc172184819"/>
      <w:bookmarkStart w:id="269" w:name="_Toc172760503"/>
      <w:bookmarkStart w:id="270" w:name="_Toc173017012"/>
      <w:bookmarkStart w:id="271" w:name="_Toc173765331"/>
      <w:bookmarkStart w:id="272" w:name="_Toc174042553"/>
      <w:bookmarkStart w:id="273" w:name="_Toc174084689"/>
      <w:bookmarkStart w:id="274" w:name="_Toc174203812"/>
      <w:bookmarkEnd w:id="265"/>
      <w:bookmarkEnd w:id="266"/>
      <w:bookmarkEnd w:id="267"/>
      <w:bookmarkEnd w:id="268"/>
      <w:bookmarkEnd w:id="269"/>
      <w:bookmarkEnd w:id="270"/>
      <w:bookmarkEnd w:id="271"/>
      <w:bookmarkEnd w:id="272"/>
      <w:bookmarkEnd w:id="273"/>
      <w:bookmarkEnd w:id="274"/>
    </w:p>
    <w:p w14:paraId="10A84EB7" w14:textId="77777777" w:rsidR="007968C0" w:rsidRPr="007968C0" w:rsidRDefault="007968C0" w:rsidP="00F45106">
      <w:pPr>
        <w:pStyle w:val="ListParagraph"/>
        <w:numPr>
          <w:ilvl w:val="1"/>
          <w:numId w:val="11"/>
        </w:numPr>
        <w:spacing w:before="120"/>
        <w:outlineLvl w:val="2"/>
        <w:rPr>
          <w:rStyle w:val="normaltextrun"/>
          <w:b/>
          <w:bCs/>
          <w:vanish/>
          <w:color w:val="000000"/>
          <w:shd w:val="clear" w:color="auto" w:fill="FFFFFF"/>
        </w:rPr>
      </w:pPr>
      <w:bookmarkStart w:id="275" w:name="_Toc171622242"/>
      <w:bookmarkStart w:id="276" w:name="_Toc171724752"/>
      <w:bookmarkStart w:id="277" w:name="_Toc171929306"/>
      <w:bookmarkStart w:id="278" w:name="_Toc172184820"/>
      <w:bookmarkStart w:id="279" w:name="_Toc172760504"/>
      <w:bookmarkStart w:id="280" w:name="_Toc173017013"/>
      <w:bookmarkStart w:id="281" w:name="_Toc173765332"/>
      <w:bookmarkStart w:id="282" w:name="_Toc174042554"/>
      <w:bookmarkStart w:id="283" w:name="_Toc174084690"/>
      <w:bookmarkStart w:id="284" w:name="_Toc174203813"/>
      <w:bookmarkEnd w:id="275"/>
      <w:bookmarkEnd w:id="276"/>
      <w:bookmarkEnd w:id="277"/>
      <w:bookmarkEnd w:id="278"/>
      <w:bookmarkEnd w:id="279"/>
      <w:bookmarkEnd w:id="280"/>
      <w:bookmarkEnd w:id="281"/>
      <w:bookmarkEnd w:id="282"/>
      <w:bookmarkEnd w:id="283"/>
      <w:bookmarkEnd w:id="284"/>
    </w:p>
    <w:p w14:paraId="74289489" w14:textId="77777777" w:rsidR="007968C0" w:rsidRPr="007968C0" w:rsidRDefault="007968C0" w:rsidP="00F45106">
      <w:pPr>
        <w:pStyle w:val="ListParagraph"/>
        <w:numPr>
          <w:ilvl w:val="1"/>
          <w:numId w:val="11"/>
        </w:numPr>
        <w:spacing w:before="120"/>
        <w:outlineLvl w:val="2"/>
        <w:rPr>
          <w:rStyle w:val="normaltextrun"/>
          <w:b/>
          <w:bCs/>
          <w:vanish/>
          <w:color w:val="000000"/>
          <w:shd w:val="clear" w:color="auto" w:fill="FFFFFF"/>
        </w:rPr>
      </w:pPr>
      <w:bookmarkStart w:id="285" w:name="_Toc171622243"/>
      <w:bookmarkStart w:id="286" w:name="_Toc171724753"/>
      <w:bookmarkStart w:id="287" w:name="_Toc171929307"/>
      <w:bookmarkStart w:id="288" w:name="_Toc172184821"/>
      <w:bookmarkStart w:id="289" w:name="_Toc172760505"/>
      <w:bookmarkStart w:id="290" w:name="_Toc173017014"/>
      <w:bookmarkStart w:id="291" w:name="_Toc173765333"/>
      <w:bookmarkStart w:id="292" w:name="_Toc174042555"/>
      <w:bookmarkStart w:id="293" w:name="_Toc174084691"/>
      <w:bookmarkStart w:id="294" w:name="_Toc174203814"/>
      <w:bookmarkEnd w:id="285"/>
      <w:bookmarkEnd w:id="286"/>
      <w:bookmarkEnd w:id="287"/>
      <w:bookmarkEnd w:id="288"/>
      <w:bookmarkEnd w:id="289"/>
      <w:bookmarkEnd w:id="290"/>
      <w:bookmarkEnd w:id="291"/>
      <w:bookmarkEnd w:id="292"/>
      <w:bookmarkEnd w:id="293"/>
      <w:bookmarkEnd w:id="294"/>
    </w:p>
    <w:p w14:paraId="059BA06F" w14:textId="77777777" w:rsidR="007968C0" w:rsidRPr="007968C0" w:rsidRDefault="007968C0" w:rsidP="00F45106">
      <w:pPr>
        <w:pStyle w:val="ListParagraph"/>
        <w:numPr>
          <w:ilvl w:val="1"/>
          <w:numId w:val="11"/>
        </w:numPr>
        <w:spacing w:before="120"/>
        <w:outlineLvl w:val="2"/>
        <w:rPr>
          <w:rStyle w:val="normaltextrun"/>
          <w:b/>
          <w:bCs/>
          <w:vanish/>
          <w:color w:val="000000"/>
          <w:shd w:val="clear" w:color="auto" w:fill="FFFFFF"/>
        </w:rPr>
      </w:pPr>
      <w:bookmarkStart w:id="295" w:name="_Toc171622244"/>
      <w:bookmarkStart w:id="296" w:name="_Toc171724754"/>
      <w:bookmarkStart w:id="297" w:name="_Toc171929308"/>
      <w:bookmarkStart w:id="298" w:name="_Toc172184822"/>
      <w:bookmarkStart w:id="299" w:name="_Toc172760506"/>
      <w:bookmarkStart w:id="300" w:name="_Toc173017015"/>
      <w:bookmarkStart w:id="301" w:name="_Toc173765334"/>
      <w:bookmarkStart w:id="302" w:name="_Toc174042556"/>
      <w:bookmarkStart w:id="303" w:name="_Toc174084692"/>
      <w:bookmarkStart w:id="304" w:name="_Toc174203815"/>
      <w:bookmarkEnd w:id="295"/>
      <w:bookmarkEnd w:id="296"/>
      <w:bookmarkEnd w:id="297"/>
      <w:bookmarkEnd w:id="298"/>
      <w:bookmarkEnd w:id="299"/>
      <w:bookmarkEnd w:id="300"/>
      <w:bookmarkEnd w:id="301"/>
      <w:bookmarkEnd w:id="302"/>
      <w:bookmarkEnd w:id="303"/>
      <w:bookmarkEnd w:id="304"/>
    </w:p>
    <w:p w14:paraId="6A78344E" w14:textId="027E8292" w:rsidR="007968C0" w:rsidRDefault="007968C0" w:rsidP="00F45106">
      <w:pPr>
        <w:pStyle w:val="ListParagraph"/>
        <w:numPr>
          <w:ilvl w:val="2"/>
          <w:numId w:val="11"/>
        </w:numPr>
        <w:spacing w:before="120"/>
        <w:outlineLvl w:val="2"/>
        <w:rPr>
          <w:b/>
          <w:bCs/>
        </w:rPr>
      </w:pPr>
      <w:bookmarkStart w:id="305" w:name="_Toc174203816"/>
      <w:r>
        <w:rPr>
          <w:rStyle w:val="normaltextrun"/>
          <w:b/>
          <w:bCs/>
          <w:color w:val="000000"/>
          <w:shd w:val="clear" w:color="auto" w:fill="FFFFFF"/>
        </w:rPr>
        <w:t>Implementasi Halaman Login</w:t>
      </w:r>
      <w:bookmarkEnd w:id="305"/>
    </w:p>
    <w:p w14:paraId="0556B55C" w14:textId="342ED54B" w:rsidR="007968C0" w:rsidRDefault="0090240F" w:rsidP="007968C0">
      <w:pPr>
        <w:ind w:firstLine="720"/>
      </w:pPr>
      <w:r>
        <w:t xml:space="preserve">Halaman login dapat diakses oleh user atau admin sebagai pintu autentikasi akun. </w:t>
      </w:r>
      <w:r w:rsidR="007968C0">
        <w:t>Berikut tampilan untuk peran admin</w:t>
      </w:r>
      <w:r w:rsidR="00DF45C4">
        <w:t xml:space="preserve"> ditnjukkan pada gambar 5.3.</w:t>
      </w:r>
    </w:p>
    <w:p w14:paraId="581CBF6E" w14:textId="153983F0" w:rsidR="007968C0" w:rsidRDefault="007968C0" w:rsidP="007968C0">
      <w:pPr>
        <w:ind w:firstLine="720"/>
      </w:pPr>
      <w:r>
        <w:rPr>
          <w:rFonts w:ascii="Arial" w:hAnsi="Arial" w:cs="Arial"/>
          <w:b/>
          <w:bCs/>
          <w:noProof/>
          <w:color w:val="000000"/>
          <w:sz w:val="22"/>
          <w:bdr w:val="none" w:sz="0" w:space="0" w:color="auto" w:frame="1"/>
        </w:rPr>
        <w:lastRenderedPageBreak/>
        <w:drawing>
          <wp:inline distT="0" distB="0" distL="0" distR="0" wp14:anchorId="0F9DCA9B" wp14:editId="5DE6E5F3">
            <wp:extent cx="4483100" cy="2194110"/>
            <wp:effectExtent l="19050" t="19050" r="12700" b="15875"/>
            <wp:docPr id="19076336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1">
                      <a:extLst>
                        <a:ext uri="{28A0092B-C50C-407E-A947-70E740481C1C}">
                          <a14:useLocalDpi xmlns:a14="http://schemas.microsoft.com/office/drawing/2010/main" val="0"/>
                        </a:ext>
                      </a:extLst>
                    </a:blip>
                    <a:srcRect t="10174"/>
                    <a:stretch/>
                  </pic:blipFill>
                  <pic:spPr bwMode="auto">
                    <a:xfrm>
                      <a:off x="0" y="0"/>
                      <a:ext cx="4483100" cy="2194110"/>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74DD7434" w14:textId="6D01B02D" w:rsidR="000625CB" w:rsidRPr="00D21E24" w:rsidRDefault="000625CB" w:rsidP="000625CB">
      <w:pPr>
        <w:pStyle w:val="Caption"/>
        <w:jc w:val="center"/>
        <w:rPr>
          <w:i w:val="0"/>
          <w:iCs w:val="0"/>
          <w:color w:val="auto"/>
          <w:sz w:val="24"/>
          <w:szCs w:val="24"/>
        </w:rPr>
      </w:pPr>
      <w:bookmarkStart w:id="306" w:name="_Toc174203849"/>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3</w:t>
      </w:r>
      <w:r w:rsidRPr="00D21E24">
        <w:rPr>
          <w:i w:val="0"/>
          <w:iCs w:val="0"/>
          <w:color w:val="auto"/>
          <w:sz w:val="24"/>
          <w:szCs w:val="24"/>
        </w:rPr>
        <w:fldChar w:fldCharType="end"/>
      </w:r>
      <w:r>
        <w:rPr>
          <w:i w:val="0"/>
          <w:iCs w:val="0"/>
          <w:color w:val="auto"/>
          <w:sz w:val="24"/>
          <w:szCs w:val="24"/>
        </w:rPr>
        <w:t xml:space="preserve"> Halaman Login</w:t>
      </w:r>
      <w:bookmarkEnd w:id="306"/>
    </w:p>
    <w:p w14:paraId="254F78E3" w14:textId="77777777" w:rsidR="000625CB" w:rsidRDefault="000625CB" w:rsidP="00BD386A">
      <w:pPr>
        <w:ind w:firstLine="0"/>
      </w:pPr>
    </w:p>
    <w:p w14:paraId="67299BCE" w14:textId="3A7BBE15" w:rsidR="007968C0" w:rsidRDefault="007968C0" w:rsidP="00F45106">
      <w:pPr>
        <w:pStyle w:val="ListParagraph"/>
        <w:numPr>
          <w:ilvl w:val="2"/>
          <w:numId w:val="11"/>
        </w:numPr>
        <w:spacing w:before="120"/>
        <w:outlineLvl w:val="2"/>
        <w:rPr>
          <w:b/>
          <w:bCs/>
        </w:rPr>
      </w:pPr>
      <w:bookmarkStart w:id="307" w:name="_Toc174203817"/>
      <w:r>
        <w:rPr>
          <w:rStyle w:val="normaltextrun"/>
          <w:b/>
          <w:bCs/>
          <w:color w:val="000000"/>
          <w:shd w:val="clear" w:color="auto" w:fill="FFFFFF"/>
        </w:rPr>
        <w:t>Implementasi Halaman Register</w:t>
      </w:r>
      <w:bookmarkEnd w:id="307"/>
    </w:p>
    <w:p w14:paraId="424B2E57" w14:textId="22F51E05" w:rsidR="007968C0" w:rsidRDefault="00C83542" w:rsidP="007968C0">
      <w:pPr>
        <w:ind w:firstLine="720"/>
      </w:pPr>
      <w:r>
        <w:t>Halaman register digunakan untuk pendaftaran calon member aplikasi</w:t>
      </w:r>
      <w:r w:rsidR="009D00BF">
        <w:t>.</w:t>
      </w:r>
      <w:r w:rsidR="00AA301B">
        <w:t xml:space="preserve"> </w:t>
      </w:r>
      <w:r w:rsidR="007968C0">
        <w:t xml:space="preserve">Berikut tampilan untuk </w:t>
      </w:r>
      <w:r w:rsidR="00E27737">
        <w:t>halaman register ditunjukkan pada gambar 5.</w:t>
      </w:r>
      <w:r w:rsidR="009C4C52">
        <w:t>4</w:t>
      </w:r>
      <w:r w:rsidR="00AA301B">
        <w:t>.</w:t>
      </w:r>
    </w:p>
    <w:p w14:paraId="704A22E5" w14:textId="2BAC5338" w:rsidR="007968C0" w:rsidRDefault="00652A3A" w:rsidP="007968C0">
      <w:pPr>
        <w:ind w:firstLine="720"/>
        <w:rPr>
          <w:rStyle w:val="normaltextrun"/>
        </w:rPr>
      </w:pPr>
      <w:r>
        <w:rPr>
          <w:rFonts w:ascii="Arial" w:hAnsi="Arial" w:cs="Arial"/>
          <w:noProof/>
          <w:color w:val="000000"/>
          <w:sz w:val="22"/>
          <w:bdr w:val="none" w:sz="0" w:space="0" w:color="auto" w:frame="1"/>
        </w:rPr>
        <w:lastRenderedPageBreak/>
        <w:drawing>
          <wp:inline distT="0" distB="0" distL="0" distR="0" wp14:anchorId="4EBBAD8F" wp14:editId="5B98FEDB">
            <wp:extent cx="4423972" cy="4997450"/>
            <wp:effectExtent l="19050" t="19050" r="15240" b="12700"/>
            <wp:docPr id="16982239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430084" cy="5004354"/>
                    </a:xfrm>
                    <a:prstGeom prst="rect">
                      <a:avLst/>
                    </a:prstGeom>
                    <a:noFill/>
                    <a:ln>
                      <a:solidFill>
                        <a:schemeClr val="tx1"/>
                      </a:solidFill>
                    </a:ln>
                  </pic:spPr>
                </pic:pic>
              </a:graphicData>
            </a:graphic>
          </wp:inline>
        </w:drawing>
      </w:r>
    </w:p>
    <w:p w14:paraId="5C485F53" w14:textId="02DB0133" w:rsidR="000625CB" w:rsidRPr="00D21E24" w:rsidRDefault="000625CB" w:rsidP="000625CB">
      <w:pPr>
        <w:pStyle w:val="Caption"/>
        <w:jc w:val="center"/>
        <w:rPr>
          <w:i w:val="0"/>
          <w:iCs w:val="0"/>
          <w:color w:val="auto"/>
          <w:sz w:val="24"/>
          <w:szCs w:val="24"/>
        </w:rPr>
      </w:pPr>
      <w:bookmarkStart w:id="308" w:name="_Toc174203850"/>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4</w:t>
      </w:r>
      <w:r w:rsidRPr="00D21E24">
        <w:rPr>
          <w:i w:val="0"/>
          <w:iCs w:val="0"/>
          <w:color w:val="auto"/>
          <w:sz w:val="24"/>
          <w:szCs w:val="24"/>
        </w:rPr>
        <w:fldChar w:fldCharType="end"/>
      </w:r>
      <w:r>
        <w:rPr>
          <w:i w:val="0"/>
          <w:iCs w:val="0"/>
          <w:color w:val="auto"/>
          <w:sz w:val="24"/>
          <w:szCs w:val="24"/>
        </w:rPr>
        <w:t xml:space="preserve"> Halaman Register</w:t>
      </w:r>
      <w:bookmarkEnd w:id="308"/>
    </w:p>
    <w:p w14:paraId="317B2508" w14:textId="77777777" w:rsidR="000625CB" w:rsidRPr="007968C0" w:rsidRDefault="000625CB" w:rsidP="007968C0">
      <w:pPr>
        <w:ind w:firstLine="720"/>
        <w:rPr>
          <w:rStyle w:val="normaltextrun"/>
        </w:rPr>
      </w:pPr>
    </w:p>
    <w:p w14:paraId="7A2D464C" w14:textId="76ED36A8" w:rsidR="006409F7" w:rsidRDefault="006409F7" w:rsidP="00F45106">
      <w:pPr>
        <w:pStyle w:val="ListParagraph"/>
        <w:numPr>
          <w:ilvl w:val="2"/>
          <w:numId w:val="11"/>
        </w:numPr>
        <w:spacing w:before="120"/>
        <w:outlineLvl w:val="2"/>
        <w:rPr>
          <w:b/>
          <w:bCs/>
        </w:rPr>
      </w:pPr>
      <w:bookmarkStart w:id="309" w:name="_Toc174203818"/>
      <w:r>
        <w:rPr>
          <w:rStyle w:val="normaltextrun"/>
          <w:b/>
          <w:bCs/>
          <w:color w:val="000000"/>
          <w:shd w:val="clear" w:color="auto" w:fill="FFFFFF"/>
        </w:rPr>
        <w:t>Implementasi Halaman Admin</w:t>
      </w:r>
      <w:bookmarkEnd w:id="309"/>
    </w:p>
    <w:p w14:paraId="33C7F199" w14:textId="3EA97842" w:rsidR="00F26CB1" w:rsidRDefault="00F26CB1" w:rsidP="007968C0">
      <w:pPr>
        <w:ind w:firstLine="720"/>
      </w:pPr>
      <w:r>
        <w:t>Untuk Admin, tampilan dibuat khusus untuk memenuhi kebutuhan pengguna yang memiliki peran sebagai admin. Berikut adalah tampilan untuk peran admin, yang dikelompokkan berdasarkan fitur-fitur yang dimiliki oleh admin:</w:t>
      </w:r>
    </w:p>
    <w:p w14:paraId="54A380AD" w14:textId="11DC291E" w:rsidR="00652A3A" w:rsidRDefault="00652A3A" w:rsidP="00F45106">
      <w:pPr>
        <w:pStyle w:val="IsiHeading1"/>
        <w:numPr>
          <w:ilvl w:val="0"/>
          <w:numId w:val="6"/>
        </w:numPr>
        <w:ind w:left="851" w:hanging="284"/>
      </w:pPr>
      <w:r>
        <w:t xml:space="preserve">Halaman </w:t>
      </w:r>
      <w:r w:rsidR="00F26CB1">
        <w:t>Manajemen Pengguna</w:t>
      </w:r>
    </w:p>
    <w:p w14:paraId="363905A7" w14:textId="77777777" w:rsidR="00A80718" w:rsidRDefault="00B1764E" w:rsidP="00F26CB1">
      <w:pPr>
        <w:pStyle w:val="IsiHeading1"/>
        <w:ind w:left="567" w:firstLine="284"/>
      </w:pPr>
      <w:r w:rsidRPr="00B1764E">
        <w:t xml:space="preserve">Halaman ini mencakup semua proses yang memungkinkan admin untuk melakukan manajemen pengguna, termasuk verifikasi akun pengguna, penolakan akun pengguna, pengeditan akun pengguna, dan penghapusan akun pengguna. Tampilan dari halaman utama manajemen pengguna untuk admin dapat dilihat pada Gambar 5.5, yang menunjukkan antarmuka utama </w:t>
      </w:r>
      <w:r w:rsidRPr="00B1764E">
        <w:lastRenderedPageBreak/>
        <w:t xml:space="preserve">tempat admin dapat melihat daftar pengguna dan status akun mereka. Untuk proses pengeditan akun pengguna, Gambar 5.6 menggambarkan modal edit pengguna yang digunakan admin untuk mengubah detail akun pengguna yang ada. </w:t>
      </w:r>
    </w:p>
    <w:p w14:paraId="63B29D04" w14:textId="45FDD74A" w:rsidR="00B1764E" w:rsidRDefault="00B1764E" w:rsidP="00F26CB1">
      <w:pPr>
        <w:pStyle w:val="IsiHeading1"/>
        <w:ind w:left="567" w:firstLine="284"/>
      </w:pPr>
      <w:r w:rsidRPr="00B1764E">
        <w:t>Jika admin perlu mengonfirmasi penyetujuan pendaftaran akun member aplikasi, Gambar 5.7 menunjukkan tampilan konfirmasi tersebut. Sebaliknya, Gambar 5.8 menampilkan konfirmasi penolakan pendaftaran akun member aplikasi jika akun tidak memenuhi kriteria. Terakhir, Gambar 5.9 memperlihatkan konfirmasi penghapusan akun member aplikasi, yang digunakan untuk mengonfirmasi penghapusan akun pengguna dari sistem.</w:t>
      </w:r>
    </w:p>
    <w:p w14:paraId="43902A2D" w14:textId="27B3F079" w:rsidR="00652A3A" w:rsidRDefault="00652A3A" w:rsidP="00652A3A">
      <w:pPr>
        <w:pStyle w:val="IsiHeading1"/>
        <w:ind w:left="851" w:firstLine="0"/>
      </w:pPr>
      <w:r>
        <w:rPr>
          <w:rFonts w:ascii="Arial" w:hAnsi="Arial" w:cs="Arial"/>
          <w:noProof/>
          <w:color w:val="000000"/>
          <w:sz w:val="22"/>
          <w:bdr w:val="none" w:sz="0" w:space="0" w:color="auto" w:frame="1"/>
        </w:rPr>
        <w:drawing>
          <wp:inline distT="0" distB="0" distL="0" distR="0" wp14:anchorId="7A350793" wp14:editId="45EF7E55">
            <wp:extent cx="4419600" cy="2091338"/>
            <wp:effectExtent l="0" t="0" r="0" b="4445"/>
            <wp:docPr id="9853163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3">
                      <a:extLst>
                        <a:ext uri="{28A0092B-C50C-407E-A947-70E740481C1C}">
                          <a14:useLocalDpi xmlns:a14="http://schemas.microsoft.com/office/drawing/2010/main" val="0"/>
                        </a:ext>
                      </a:extLst>
                    </a:blip>
                    <a:srcRect t="13151"/>
                    <a:stretch/>
                  </pic:blipFill>
                  <pic:spPr bwMode="auto">
                    <a:xfrm>
                      <a:off x="0" y="0"/>
                      <a:ext cx="4430717" cy="2096599"/>
                    </a:xfrm>
                    <a:prstGeom prst="rect">
                      <a:avLst/>
                    </a:prstGeom>
                    <a:noFill/>
                    <a:ln>
                      <a:noFill/>
                    </a:ln>
                    <a:extLst>
                      <a:ext uri="{53640926-AAD7-44D8-BBD7-CCE9431645EC}">
                        <a14:shadowObscured xmlns:a14="http://schemas.microsoft.com/office/drawing/2010/main"/>
                      </a:ext>
                    </a:extLst>
                  </pic:spPr>
                </pic:pic>
              </a:graphicData>
            </a:graphic>
          </wp:inline>
        </w:drawing>
      </w:r>
    </w:p>
    <w:p w14:paraId="3478ECBB" w14:textId="1276C50E" w:rsidR="008F609F" w:rsidRPr="00E263AF" w:rsidRDefault="008F609F" w:rsidP="00E263AF">
      <w:pPr>
        <w:pStyle w:val="Caption"/>
        <w:jc w:val="center"/>
        <w:rPr>
          <w:i w:val="0"/>
          <w:iCs w:val="0"/>
          <w:color w:val="auto"/>
          <w:sz w:val="24"/>
          <w:szCs w:val="24"/>
        </w:rPr>
      </w:pPr>
      <w:bookmarkStart w:id="310" w:name="_Toc174203851"/>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5</w:t>
      </w:r>
      <w:r w:rsidRPr="00D21E24">
        <w:rPr>
          <w:i w:val="0"/>
          <w:iCs w:val="0"/>
          <w:color w:val="auto"/>
          <w:sz w:val="24"/>
          <w:szCs w:val="24"/>
        </w:rPr>
        <w:fldChar w:fldCharType="end"/>
      </w:r>
      <w:r>
        <w:rPr>
          <w:i w:val="0"/>
          <w:iCs w:val="0"/>
          <w:color w:val="auto"/>
          <w:sz w:val="24"/>
          <w:szCs w:val="24"/>
        </w:rPr>
        <w:t xml:space="preserve"> Halaman Utama Manajemen Pengguna (Admin)</w:t>
      </w:r>
      <w:bookmarkEnd w:id="310"/>
    </w:p>
    <w:p w14:paraId="17411747" w14:textId="348D9B9A" w:rsidR="00652A3A" w:rsidRDefault="00652A3A" w:rsidP="00652A3A">
      <w:pPr>
        <w:pStyle w:val="IsiHeading1"/>
        <w:ind w:left="851" w:firstLine="0"/>
      </w:pPr>
      <w:r>
        <w:rPr>
          <w:rFonts w:ascii="Arial" w:hAnsi="Arial" w:cs="Arial"/>
          <w:noProof/>
          <w:color w:val="000000"/>
          <w:sz w:val="22"/>
          <w:bdr w:val="none" w:sz="0" w:space="0" w:color="auto" w:frame="1"/>
        </w:rPr>
        <w:drawing>
          <wp:inline distT="0" distB="0" distL="0" distR="0" wp14:anchorId="05330E3C" wp14:editId="7FA45901">
            <wp:extent cx="4374335" cy="2076450"/>
            <wp:effectExtent l="0" t="0" r="7620" b="0"/>
            <wp:docPr id="73797617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4">
                      <a:extLst>
                        <a:ext uri="{28A0092B-C50C-407E-A947-70E740481C1C}">
                          <a14:useLocalDpi xmlns:a14="http://schemas.microsoft.com/office/drawing/2010/main" val="0"/>
                        </a:ext>
                      </a:extLst>
                    </a:blip>
                    <a:srcRect t="12877"/>
                    <a:stretch/>
                  </pic:blipFill>
                  <pic:spPr bwMode="auto">
                    <a:xfrm>
                      <a:off x="0" y="0"/>
                      <a:ext cx="4388920" cy="2083373"/>
                    </a:xfrm>
                    <a:prstGeom prst="rect">
                      <a:avLst/>
                    </a:prstGeom>
                    <a:noFill/>
                    <a:ln>
                      <a:noFill/>
                    </a:ln>
                    <a:extLst>
                      <a:ext uri="{53640926-AAD7-44D8-BBD7-CCE9431645EC}">
                        <a14:shadowObscured xmlns:a14="http://schemas.microsoft.com/office/drawing/2010/main"/>
                      </a:ext>
                    </a:extLst>
                  </pic:spPr>
                </pic:pic>
              </a:graphicData>
            </a:graphic>
          </wp:inline>
        </w:drawing>
      </w:r>
    </w:p>
    <w:p w14:paraId="303CE3EB" w14:textId="235C6E52" w:rsidR="00C7139E" w:rsidRPr="00562529" w:rsidRDefault="00C7139E" w:rsidP="00562529">
      <w:pPr>
        <w:pStyle w:val="Caption"/>
        <w:jc w:val="center"/>
        <w:rPr>
          <w:i w:val="0"/>
          <w:iCs w:val="0"/>
          <w:color w:val="auto"/>
          <w:sz w:val="24"/>
          <w:szCs w:val="24"/>
        </w:rPr>
      </w:pPr>
      <w:bookmarkStart w:id="311" w:name="_Toc174203852"/>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6</w:t>
      </w:r>
      <w:r w:rsidRPr="00D21E24">
        <w:rPr>
          <w:i w:val="0"/>
          <w:iCs w:val="0"/>
          <w:color w:val="auto"/>
          <w:sz w:val="24"/>
          <w:szCs w:val="24"/>
        </w:rPr>
        <w:fldChar w:fldCharType="end"/>
      </w:r>
      <w:r>
        <w:rPr>
          <w:i w:val="0"/>
          <w:iCs w:val="0"/>
          <w:color w:val="auto"/>
          <w:sz w:val="24"/>
          <w:szCs w:val="24"/>
        </w:rPr>
        <w:t xml:space="preserve"> Modal Edit Pengguna Pada Halaman Manajemen Pengguna (Admin)</w:t>
      </w:r>
      <w:bookmarkEnd w:id="311"/>
    </w:p>
    <w:p w14:paraId="786EACE1" w14:textId="61445C52" w:rsidR="00652A3A" w:rsidRDefault="00652A3A" w:rsidP="00652A3A">
      <w:pPr>
        <w:pStyle w:val="IsiHeading1"/>
        <w:ind w:left="851" w:firstLine="0"/>
      </w:pPr>
      <w:r>
        <w:rPr>
          <w:rFonts w:ascii="Arial" w:hAnsi="Arial" w:cs="Arial"/>
          <w:noProof/>
          <w:color w:val="000000"/>
          <w:sz w:val="22"/>
          <w:bdr w:val="none" w:sz="0" w:space="0" w:color="auto" w:frame="1"/>
        </w:rPr>
        <w:lastRenderedPageBreak/>
        <w:drawing>
          <wp:inline distT="0" distB="0" distL="0" distR="0" wp14:anchorId="4EA8F241" wp14:editId="17E29785">
            <wp:extent cx="4431395" cy="2063750"/>
            <wp:effectExtent l="0" t="0" r="7620" b="0"/>
            <wp:docPr id="37919088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55">
                      <a:extLst>
                        <a:ext uri="{28A0092B-C50C-407E-A947-70E740481C1C}">
                          <a14:useLocalDpi xmlns:a14="http://schemas.microsoft.com/office/drawing/2010/main" val="0"/>
                        </a:ext>
                      </a:extLst>
                    </a:blip>
                    <a:srcRect t="14524"/>
                    <a:stretch/>
                  </pic:blipFill>
                  <pic:spPr bwMode="auto">
                    <a:xfrm>
                      <a:off x="0" y="0"/>
                      <a:ext cx="4445031" cy="2070100"/>
                    </a:xfrm>
                    <a:prstGeom prst="rect">
                      <a:avLst/>
                    </a:prstGeom>
                    <a:noFill/>
                    <a:ln>
                      <a:noFill/>
                    </a:ln>
                    <a:extLst>
                      <a:ext uri="{53640926-AAD7-44D8-BBD7-CCE9431645EC}">
                        <a14:shadowObscured xmlns:a14="http://schemas.microsoft.com/office/drawing/2010/main"/>
                      </a:ext>
                    </a:extLst>
                  </pic:spPr>
                </pic:pic>
              </a:graphicData>
            </a:graphic>
          </wp:inline>
        </w:drawing>
      </w:r>
    </w:p>
    <w:p w14:paraId="096D276E" w14:textId="1930801E" w:rsidR="00D93047" w:rsidRPr="00AF08E9" w:rsidRDefault="00D93047" w:rsidP="00AF08E9">
      <w:pPr>
        <w:pStyle w:val="Caption"/>
        <w:jc w:val="center"/>
        <w:rPr>
          <w:i w:val="0"/>
          <w:iCs w:val="0"/>
          <w:color w:val="auto"/>
          <w:sz w:val="24"/>
          <w:szCs w:val="24"/>
        </w:rPr>
      </w:pPr>
      <w:bookmarkStart w:id="312" w:name="_Toc174203853"/>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7</w:t>
      </w:r>
      <w:r w:rsidRPr="00D21E24">
        <w:rPr>
          <w:i w:val="0"/>
          <w:iCs w:val="0"/>
          <w:color w:val="auto"/>
          <w:sz w:val="24"/>
          <w:szCs w:val="24"/>
        </w:rPr>
        <w:fldChar w:fldCharType="end"/>
      </w:r>
      <w:r>
        <w:rPr>
          <w:i w:val="0"/>
          <w:iCs w:val="0"/>
          <w:color w:val="auto"/>
          <w:sz w:val="24"/>
          <w:szCs w:val="24"/>
        </w:rPr>
        <w:t xml:space="preserve"> Konfirmasi </w:t>
      </w:r>
      <w:r w:rsidR="003B5336">
        <w:rPr>
          <w:i w:val="0"/>
          <w:iCs w:val="0"/>
          <w:color w:val="auto"/>
          <w:sz w:val="24"/>
          <w:szCs w:val="24"/>
        </w:rPr>
        <w:t>Penyetujuan Pendaftaran</w:t>
      </w:r>
      <w:r w:rsidR="00F57BB8">
        <w:rPr>
          <w:i w:val="0"/>
          <w:iCs w:val="0"/>
          <w:color w:val="auto"/>
          <w:sz w:val="24"/>
          <w:szCs w:val="24"/>
        </w:rPr>
        <w:t xml:space="preserve"> Akun</w:t>
      </w:r>
      <w:r>
        <w:rPr>
          <w:i w:val="0"/>
          <w:iCs w:val="0"/>
          <w:color w:val="auto"/>
          <w:sz w:val="24"/>
          <w:szCs w:val="24"/>
        </w:rPr>
        <w:t xml:space="preserve"> </w:t>
      </w:r>
      <w:r w:rsidR="003C7EE8">
        <w:rPr>
          <w:i w:val="0"/>
          <w:iCs w:val="0"/>
          <w:color w:val="auto"/>
          <w:sz w:val="24"/>
          <w:szCs w:val="24"/>
        </w:rPr>
        <w:t>Member</w:t>
      </w:r>
      <w:r w:rsidR="00F61DC4">
        <w:rPr>
          <w:i w:val="0"/>
          <w:iCs w:val="0"/>
          <w:color w:val="auto"/>
          <w:sz w:val="24"/>
          <w:szCs w:val="24"/>
        </w:rPr>
        <w:t xml:space="preserve"> Aplikasi </w:t>
      </w:r>
      <w:r w:rsidR="008A6958">
        <w:rPr>
          <w:i w:val="0"/>
          <w:iCs w:val="0"/>
          <w:color w:val="auto"/>
          <w:sz w:val="24"/>
          <w:szCs w:val="24"/>
        </w:rPr>
        <w:t>Pada</w:t>
      </w:r>
      <w:r>
        <w:rPr>
          <w:i w:val="0"/>
          <w:iCs w:val="0"/>
          <w:color w:val="auto"/>
          <w:sz w:val="24"/>
          <w:szCs w:val="24"/>
        </w:rPr>
        <w:t xml:space="preserve"> Halaman Manajemen Pengguna (Admin)</w:t>
      </w:r>
      <w:bookmarkEnd w:id="312"/>
    </w:p>
    <w:p w14:paraId="7E52FC6B" w14:textId="165883C8" w:rsidR="0091185D" w:rsidRDefault="0091185D" w:rsidP="00652A3A">
      <w:pPr>
        <w:pStyle w:val="IsiHeading1"/>
        <w:ind w:left="851" w:firstLine="0"/>
      </w:pPr>
      <w:r>
        <w:rPr>
          <w:rFonts w:ascii="Arial" w:hAnsi="Arial" w:cs="Arial"/>
          <w:noProof/>
          <w:color w:val="000000"/>
          <w:sz w:val="22"/>
          <w:bdr w:val="none" w:sz="0" w:space="0" w:color="auto" w:frame="1"/>
        </w:rPr>
        <w:drawing>
          <wp:inline distT="0" distB="0" distL="0" distR="0" wp14:anchorId="0698E80B" wp14:editId="0EB69389">
            <wp:extent cx="4399847" cy="2063750"/>
            <wp:effectExtent l="0" t="0" r="1270" b="0"/>
            <wp:docPr id="4659438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56">
                      <a:extLst>
                        <a:ext uri="{28A0092B-C50C-407E-A947-70E740481C1C}">
                          <a14:useLocalDpi xmlns:a14="http://schemas.microsoft.com/office/drawing/2010/main" val="0"/>
                        </a:ext>
                      </a:extLst>
                    </a:blip>
                    <a:srcRect t="13912"/>
                    <a:stretch/>
                  </pic:blipFill>
                  <pic:spPr bwMode="auto">
                    <a:xfrm>
                      <a:off x="0" y="0"/>
                      <a:ext cx="4417857" cy="2072198"/>
                    </a:xfrm>
                    <a:prstGeom prst="rect">
                      <a:avLst/>
                    </a:prstGeom>
                    <a:noFill/>
                    <a:ln>
                      <a:noFill/>
                    </a:ln>
                    <a:extLst>
                      <a:ext uri="{53640926-AAD7-44D8-BBD7-CCE9431645EC}">
                        <a14:shadowObscured xmlns:a14="http://schemas.microsoft.com/office/drawing/2010/main"/>
                      </a:ext>
                    </a:extLst>
                  </pic:spPr>
                </pic:pic>
              </a:graphicData>
            </a:graphic>
          </wp:inline>
        </w:drawing>
      </w:r>
    </w:p>
    <w:p w14:paraId="7D9BCFC5" w14:textId="6CBE2868" w:rsidR="000625CB" w:rsidRPr="003D60C7" w:rsidRDefault="00A5242C" w:rsidP="008A7592">
      <w:pPr>
        <w:pStyle w:val="Caption"/>
        <w:ind w:left="720" w:firstLine="131"/>
        <w:jc w:val="center"/>
        <w:rPr>
          <w:i w:val="0"/>
          <w:iCs w:val="0"/>
          <w:color w:val="auto"/>
          <w:sz w:val="24"/>
          <w:szCs w:val="24"/>
        </w:rPr>
      </w:pPr>
      <w:bookmarkStart w:id="313" w:name="_Toc174203854"/>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8</w:t>
      </w:r>
      <w:r w:rsidRPr="00D21E24">
        <w:rPr>
          <w:i w:val="0"/>
          <w:iCs w:val="0"/>
          <w:color w:val="auto"/>
          <w:sz w:val="24"/>
          <w:szCs w:val="24"/>
        </w:rPr>
        <w:fldChar w:fldCharType="end"/>
      </w:r>
      <w:r>
        <w:rPr>
          <w:i w:val="0"/>
          <w:iCs w:val="0"/>
          <w:color w:val="auto"/>
          <w:sz w:val="24"/>
          <w:szCs w:val="24"/>
        </w:rPr>
        <w:t xml:space="preserve"> Konfirmasi </w:t>
      </w:r>
      <w:r w:rsidR="00A93F72">
        <w:rPr>
          <w:i w:val="0"/>
          <w:iCs w:val="0"/>
          <w:color w:val="auto"/>
          <w:sz w:val="24"/>
          <w:szCs w:val="24"/>
        </w:rPr>
        <w:t>Penolakan</w:t>
      </w:r>
      <w:r w:rsidR="00B82994">
        <w:rPr>
          <w:i w:val="0"/>
          <w:iCs w:val="0"/>
          <w:color w:val="auto"/>
          <w:sz w:val="24"/>
          <w:szCs w:val="24"/>
        </w:rPr>
        <w:t xml:space="preserve"> Pendaftaran</w:t>
      </w:r>
      <w:r w:rsidR="00C75568">
        <w:rPr>
          <w:i w:val="0"/>
          <w:iCs w:val="0"/>
          <w:color w:val="auto"/>
          <w:sz w:val="24"/>
          <w:szCs w:val="24"/>
        </w:rPr>
        <w:t xml:space="preserve"> Akun</w:t>
      </w:r>
      <w:r>
        <w:rPr>
          <w:i w:val="0"/>
          <w:iCs w:val="0"/>
          <w:color w:val="auto"/>
          <w:sz w:val="24"/>
          <w:szCs w:val="24"/>
        </w:rPr>
        <w:t xml:space="preserve"> Member Aplikasi Pada Halaman Manajemen Pengguna (Admin)</w:t>
      </w:r>
      <w:bookmarkEnd w:id="313"/>
    </w:p>
    <w:p w14:paraId="743D8612" w14:textId="117CB038" w:rsidR="0091185D" w:rsidRDefault="0091185D" w:rsidP="00652A3A">
      <w:pPr>
        <w:pStyle w:val="IsiHeading1"/>
        <w:ind w:left="851" w:firstLine="0"/>
      </w:pPr>
      <w:r>
        <w:rPr>
          <w:rFonts w:ascii="Arial" w:hAnsi="Arial" w:cs="Arial"/>
          <w:noProof/>
          <w:color w:val="000000"/>
          <w:sz w:val="22"/>
          <w:bdr w:val="none" w:sz="0" w:space="0" w:color="auto" w:frame="1"/>
        </w:rPr>
        <w:drawing>
          <wp:inline distT="0" distB="0" distL="0" distR="0" wp14:anchorId="432EE1B6" wp14:editId="052998E5">
            <wp:extent cx="4391460" cy="2057400"/>
            <wp:effectExtent l="0" t="0" r="9525" b="0"/>
            <wp:docPr id="202701796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57">
                      <a:extLst>
                        <a:ext uri="{28A0092B-C50C-407E-A947-70E740481C1C}">
                          <a14:useLocalDpi xmlns:a14="http://schemas.microsoft.com/office/drawing/2010/main" val="0"/>
                        </a:ext>
                      </a:extLst>
                    </a:blip>
                    <a:srcRect t="14013"/>
                    <a:stretch/>
                  </pic:blipFill>
                  <pic:spPr bwMode="auto">
                    <a:xfrm>
                      <a:off x="0" y="0"/>
                      <a:ext cx="4395872" cy="2059467"/>
                    </a:xfrm>
                    <a:prstGeom prst="rect">
                      <a:avLst/>
                    </a:prstGeom>
                    <a:noFill/>
                    <a:ln>
                      <a:noFill/>
                    </a:ln>
                    <a:extLst>
                      <a:ext uri="{53640926-AAD7-44D8-BBD7-CCE9431645EC}">
                        <a14:shadowObscured xmlns:a14="http://schemas.microsoft.com/office/drawing/2010/main"/>
                      </a:ext>
                    </a:extLst>
                  </pic:spPr>
                </pic:pic>
              </a:graphicData>
            </a:graphic>
          </wp:inline>
        </w:drawing>
      </w:r>
    </w:p>
    <w:p w14:paraId="657DB249" w14:textId="467FB551" w:rsidR="00C9625E" w:rsidRPr="00A5242C" w:rsidRDefault="00C9625E" w:rsidP="00C9625E">
      <w:pPr>
        <w:pStyle w:val="Caption"/>
        <w:jc w:val="center"/>
        <w:rPr>
          <w:i w:val="0"/>
          <w:iCs w:val="0"/>
          <w:color w:val="auto"/>
          <w:sz w:val="24"/>
          <w:szCs w:val="24"/>
        </w:rPr>
      </w:pPr>
      <w:bookmarkStart w:id="314" w:name="_Toc174203855"/>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9</w:t>
      </w:r>
      <w:r w:rsidRPr="00D21E24">
        <w:rPr>
          <w:i w:val="0"/>
          <w:iCs w:val="0"/>
          <w:color w:val="auto"/>
          <w:sz w:val="24"/>
          <w:szCs w:val="24"/>
        </w:rPr>
        <w:fldChar w:fldCharType="end"/>
      </w:r>
      <w:r>
        <w:rPr>
          <w:i w:val="0"/>
          <w:iCs w:val="0"/>
          <w:color w:val="auto"/>
          <w:sz w:val="24"/>
          <w:szCs w:val="24"/>
        </w:rPr>
        <w:t xml:space="preserve"> Konfirmasi Penghapusan Akun Member Aplikasi Pada Halaman Manajemen Pengguna (Admin)</w:t>
      </w:r>
      <w:bookmarkEnd w:id="314"/>
    </w:p>
    <w:p w14:paraId="36FF7069" w14:textId="77777777" w:rsidR="006245AE" w:rsidRPr="007C21D1" w:rsidRDefault="006245AE" w:rsidP="005F70DA">
      <w:pPr>
        <w:pStyle w:val="IsiHeading1"/>
        <w:ind w:firstLine="0"/>
      </w:pPr>
    </w:p>
    <w:p w14:paraId="1F8C4DCF" w14:textId="47B8420A" w:rsidR="00652A3A" w:rsidRDefault="001362BB" w:rsidP="00F45106">
      <w:pPr>
        <w:pStyle w:val="IsiHeading1"/>
        <w:numPr>
          <w:ilvl w:val="0"/>
          <w:numId w:val="6"/>
        </w:numPr>
        <w:ind w:left="851" w:hanging="284"/>
      </w:pPr>
      <w:r>
        <w:t xml:space="preserve">Halaman </w:t>
      </w:r>
      <w:r w:rsidR="00F26CB1">
        <w:t xml:space="preserve">Manajemen Transaksi </w:t>
      </w:r>
      <w:r w:rsidR="004B1FAE">
        <w:t>Pembelian Token</w:t>
      </w:r>
    </w:p>
    <w:p w14:paraId="22CF25AC" w14:textId="77777777" w:rsidR="00930472" w:rsidRDefault="00C267E5" w:rsidP="00F26CB1">
      <w:pPr>
        <w:pStyle w:val="IsiHeading1"/>
        <w:ind w:left="567" w:firstLine="284"/>
      </w:pPr>
      <w:r w:rsidRPr="00C267E5">
        <w:lastRenderedPageBreak/>
        <w:t xml:space="preserve">Halaman ini memungkinkan admin untuk menampilkan seluruh transaksi pembelian token terhadap crowdfunding yang tersedia dan melihat detail dari setiap transaksi. </w:t>
      </w:r>
    </w:p>
    <w:p w14:paraId="6958F9C0" w14:textId="288F76D9" w:rsidR="00C267E5" w:rsidRDefault="00C267E5" w:rsidP="00F26CB1">
      <w:pPr>
        <w:pStyle w:val="IsiHeading1"/>
        <w:ind w:left="567" w:firstLine="284"/>
      </w:pPr>
      <w:r w:rsidRPr="00C267E5">
        <w:t>Tampilan antarmuka utama dari halaman manajemen transaksi crowdfunding untuk admin dapat dilihat pada Gambar 5.10, yang menunjukkan daftar seluruh transaksi pembelian token. Untuk melihat rincian lebih lanjut mengenai setiap transaksi, admin dapat mengakses Gambar 5.11, yang menggambarkan halaman detail manajemen transaksi crowdfunding, berisi informasi mendetail mengenai transaksi yang dipilih.</w:t>
      </w:r>
    </w:p>
    <w:p w14:paraId="6F1A0555" w14:textId="22D648DE" w:rsidR="001362BB" w:rsidRDefault="001362BB" w:rsidP="001362BB">
      <w:pPr>
        <w:pStyle w:val="IsiHeading1"/>
        <w:ind w:left="851" w:firstLine="0"/>
      </w:pPr>
      <w:r>
        <w:rPr>
          <w:rFonts w:ascii="Arial" w:hAnsi="Arial" w:cs="Arial"/>
          <w:noProof/>
          <w:color w:val="000000"/>
          <w:sz w:val="22"/>
          <w:bdr w:val="none" w:sz="0" w:space="0" w:color="auto" w:frame="1"/>
        </w:rPr>
        <w:drawing>
          <wp:inline distT="0" distB="0" distL="0" distR="0" wp14:anchorId="3A07FEF9" wp14:editId="2F6990C7">
            <wp:extent cx="4253942" cy="1993900"/>
            <wp:effectExtent l="0" t="0" r="0" b="6350"/>
            <wp:docPr id="1698711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58">
                      <a:extLst>
                        <a:ext uri="{28A0092B-C50C-407E-A947-70E740481C1C}">
                          <a14:useLocalDpi xmlns:a14="http://schemas.microsoft.com/office/drawing/2010/main" val="0"/>
                        </a:ext>
                      </a:extLst>
                    </a:blip>
                    <a:srcRect t="13973"/>
                    <a:stretch/>
                  </pic:blipFill>
                  <pic:spPr bwMode="auto">
                    <a:xfrm>
                      <a:off x="0" y="0"/>
                      <a:ext cx="4265617" cy="1999372"/>
                    </a:xfrm>
                    <a:prstGeom prst="rect">
                      <a:avLst/>
                    </a:prstGeom>
                    <a:noFill/>
                    <a:ln>
                      <a:noFill/>
                    </a:ln>
                    <a:extLst>
                      <a:ext uri="{53640926-AAD7-44D8-BBD7-CCE9431645EC}">
                        <a14:shadowObscured xmlns:a14="http://schemas.microsoft.com/office/drawing/2010/main"/>
                      </a:ext>
                    </a:extLst>
                  </pic:spPr>
                </pic:pic>
              </a:graphicData>
            </a:graphic>
          </wp:inline>
        </w:drawing>
      </w:r>
    </w:p>
    <w:p w14:paraId="26CEF369" w14:textId="50AD12BF" w:rsidR="00DA43D2" w:rsidRPr="00906B9A" w:rsidRDefault="00DA43D2" w:rsidP="00906B9A">
      <w:pPr>
        <w:pStyle w:val="Caption"/>
        <w:jc w:val="center"/>
        <w:rPr>
          <w:i w:val="0"/>
          <w:iCs w:val="0"/>
          <w:color w:val="auto"/>
          <w:sz w:val="24"/>
          <w:szCs w:val="24"/>
        </w:rPr>
      </w:pPr>
      <w:bookmarkStart w:id="315" w:name="_Toc174203856"/>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10</w:t>
      </w:r>
      <w:r w:rsidRPr="00D21E24">
        <w:rPr>
          <w:i w:val="0"/>
          <w:iCs w:val="0"/>
          <w:color w:val="auto"/>
          <w:sz w:val="24"/>
          <w:szCs w:val="24"/>
        </w:rPr>
        <w:fldChar w:fldCharType="end"/>
      </w:r>
      <w:r>
        <w:rPr>
          <w:i w:val="0"/>
          <w:iCs w:val="0"/>
          <w:color w:val="auto"/>
          <w:sz w:val="24"/>
          <w:szCs w:val="24"/>
        </w:rPr>
        <w:t xml:space="preserve"> Halaman Utama Manajemen Transaksi </w:t>
      </w:r>
      <w:r w:rsidRPr="00DA43D2">
        <w:rPr>
          <w:color w:val="auto"/>
          <w:sz w:val="24"/>
          <w:szCs w:val="24"/>
        </w:rPr>
        <w:t>Crowdfunding</w:t>
      </w:r>
      <w:r>
        <w:rPr>
          <w:i w:val="0"/>
          <w:iCs w:val="0"/>
          <w:color w:val="auto"/>
          <w:sz w:val="24"/>
          <w:szCs w:val="24"/>
        </w:rPr>
        <w:t xml:space="preserve"> (Admin)</w:t>
      </w:r>
      <w:bookmarkEnd w:id="315"/>
    </w:p>
    <w:p w14:paraId="0DC77A77" w14:textId="12DBB84A" w:rsidR="001362BB" w:rsidRDefault="001362BB" w:rsidP="001362BB">
      <w:pPr>
        <w:pStyle w:val="IsiHeading1"/>
        <w:ind w:left="851" w:firstLine="0"/>
      </w:pPr>
      <w:r>
        <w:rPr>
          <w:rFonts w:ascii="Arial" w:hAnsi="Arial" w:cs="Arial"/>
          <w:noProof/>
          <w:color w:val="000000"/>
          <w:sz w:val="22"/>
          <w:bdr w:val="none" w:sz="0" w:space="0" w:color="auto" w:frame="1"/>
        </w:rPr>
        <w:drawing>
          <wp:inline distT="0" distB="0" distL="0" distR="0" wp14:anchorId="3B36FD91" wp14:editId="7EB9DF66">
            <wp:extent cx="4259768" cy="2003425"/>
            <wp:effectExtent l="0" t="0" r="7620" b="0"/>
            <wp:docPr id="3417424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59">
                      <a:extLst>
                        <a:ext uri="{28A0092B-C50C-407E-A947-70E740481C1C}">
                          <a14:useLocalDpi xmlns:a14="http://schemas.microsoft.com/office/drawing/2010/main" val="0"/>
                        </a:ext>
                      </a:extLst>
                    </a:blip>
                    <a:srcRect t="13680"/>
                    <a:stretch/>
                  </pic:blipFill>
                  <pic:spPr bwMode="auto">
                    <a:xfrm>
                      <a:off x="0" y="0"/>
                      <a:ext cx="4272779" cy="2009544"/>
                    </a:xfrm>
                    <a:prstGeom prst="rect">
                      <a:avLst/>
                    </a:prstGeom>
                    <a:noFill/>
                    <a:ln>
                      <a:noFill/>
                    </a:ln>
                    <a:extLst>
                      <a:ext uri="{53640926-AAD7-44D8-BBD7-CCE9431645EC}">
                        <a14:shadowObscured xmlns:a14="http://schemas.microsoft.com/office/drawing/2010/main"/>
                      </a:ext>
                    </a:extLst>
                  </pic:spPr>
                </pic:pic>
              </a:graphicData>
            </a:graphic>
          </wp:inline>
        </w:drawing>
      </w:r>
    </w:p>
    <w:p w14:paraId="11E41A07" w14:textId="3F0740DE" w:rsidR="006B00C3" w:rsidRPr="00D21E24" w:rsidRDefault="006B00C3" w:rsidP="006B00C3">
      <w:pPr>
        <w:pStyle w:val="Caption"/>
        <w:jc w:val="center"/>
        <w:rPr>
          <w:i w:val="0"/>
          <w:iCs w:val="0"/>
          <w:color w:val="auto"/>
          <w:sz w:val="24"/>
          <w:szCs w:val="24"/>
        </w:rPr>
      </w:pPr>
      <w:bookmarkStart w:id="316" w:name="_Toc174203857"/>
      <w:r w:rsidRPr="00D21E24">
        <w:rPr>
          <w:i w:val="0"/>
          <w:iCs w:val="0"/>
          <w:color w:val="auto"/>
          <w:sz w:val="24"/>
          <w:szCs w:val="24"/>
        </w:rPr>
        <w:t>Gambar 5.</w:t>
      </w:r>
      <w:r w:rsidRPr="00D21E24">
        <w:rPr>
          <w:i w:val="0"/>
          <w:iCs w:val="0"/>
          <w:color w:val="auto"/>
          <w:sz w:val="24"/>
          <w:szCs w:val="24"/>
        </w:rPr>
        <w:fldChar w:fldCharType="begin"/>
      </w:r>
      <w:r w:rsidRPr="00D21E24">
        <w:rPr>
          <w:i w:val="0"/>
          <w:iCs w:val="0"/>
          <w:color w:val="auto"/>
          <w:sz w:val="24"/>
          <w:szCs w:val="24"/>
        </w:rPr>
        <w:instrText xml:space="preserve"> SEQ Gambar_5. \* ARABIC </w:instrText>
      </w:r>
      <w:r w:rsidRPr="00D21E24">
        <w:rPr>
          <w:i w:val="0"/>
          <w:iCs w:val="0"/>
          <w:color w:val="auto"/>
          <w:sz w:val="24"/>
          <w:szCs w:val="24"/>
        </w:rPr>
        <w:fldChar w:fldCharType="separate"/>
      </w:r>
      <w:r w:rsidR="00A260A3">
        <w:rPr>
          <w:i w:val="0"/>
          <w:iCs w:val="0"/>
          <w:noProof/>
          <w:color w:val="auto"/>
          <w:sz w:val="24"/>
          <w:szCs w:val="24"/>
        </w:rPr>
        <w:t>11</w:t>
      </w:r>
      <w:r w:rsidRPr="00D21E24">
        <w:rPr>
          <w:i w:val="0"/>
          <w:iCs w:val="0"/>
          <w:color w:val="auto"/>
          <w:sz w:val="24"/>
          <w:szCs w:val="24"/>
        </w:rPr>
        <w:fldChar w:fldCharType="end"/>
      </w:r>
      <w:r>
        <w:rPr>
          <w:i w:val="0"/>
          <w:iCs w:val="0"/>
          <w:color w:val="auto"/>
          <w:sz w:val="24"/>
          <w:szCs w:val="24"/>
        </w:rPr>
        <w:t xml:space="preserve"> Halaman</w:t>
      </w:r>
      <w:r w:rsidR="00970462">
        <w:rPr>
          <w:i w:val="0"/>
          <w:iCs w:val="0"/>
          <w:color w:val="auto"/>
          <w:sz w:val="24"/>
          <w:szCs w:val="24"/>
        </w:rPr>
        <w:t xml:space="preserve"> Detail</w:t>
      </w:r>
      <w:r>
        <w:rPr>
          <w:i w:val="0"/>
          <w:iCs w:val="0"/>
          <w:color w:val="auto"/>
          <w:sz w:val="24"/>
          <w:szCs w:val="24"/>
        </w:rPr>
        <w:t xml:space="preserve"> Manajemen Transaksi Crowdfunding </w:t>
      </w:r>
      <w:r w:rsidR="00655E9F">
        <w:rPr>
          <w:i w:val="0"/>
          <w:iCs w:val="0"/>
          <w:color w:val="auto"/>
          <w:sz w:val="24"/>
          <w:szCs w:val="24"/>
        </w:rPr>
        <w:t>(Admin)</w:t>
      </w:r>
      <w:bookmarkEnd w:id="316"/>
    </w:p>
    <w:p w14:paraId="471A5CE6" w14:textId="77777777" w:rsidR="006B00C3" w:rsidRDefault="006B00C3" w:rsidP="001362BB">
      <w:pPr>
        <w:pStyle w:val="IsiHeading1"/>
        <w:ind w:left="851" w:firstLine="0"/>
      </w:pPr>
    </w:p>
    <w:p w14:paraId="312CFE96" w14:textId="56A80A8F" w:rsidR="00FC614C" w:rsidRDefault="001362BB" w:rsidP="00F20DEA">
      <w:pPr>
        <w:pStyle w:val="IsiHeading1"/>
        <w:numPr>
          <w:ilvl w:val="0"/>
          <w:numId w:val="6"/>
        </w:numPr>
        <w:ind w:left="851" w:hanging="284"/>
      </w:pPr>
      <w:r>
        <w:t>Halaman Manajemen Proyek</w:t>
      </w:r>
    </w:p>
    <w:p w14:paraId="215E8F39" w14:textId="77777777" w:rsidR="007D4ED1" w:rsidRDefault="00F20DEA" w:rsidP="00354D7A">
      <w:pPr>
        <w:pStyle w:val="IsiHeading1"/>
        <w:spacing w:after="240"/>
        <w:ind w:left="567" w:firstLine="284"/>
      </w:pPr>
      <w:r w:rsidRPr="00F20DEA">
        <w:t xml:space="preserve">Halaman ini memungkinkan admin untuk menampilkan seluruh permintaan proyek sebelum dipublikasikan dan menjadi crowdfunding. </w:t>
      </w:r>
      <w:r w:rsidRPr="00F20DEA">
        <w:lastRenderedPageBreak/>
        <w:t xml:space="preserve">Proses-proses yang tersedia meliputi permintaan revisi proyek, penolakan proyek, penerimaan proyek, persetujuan dari komite, penolakan dari komite, dan persetujuan kontrak proyek. </w:t>
      </w:r>
    </w:p>
    <w:p w14:paraId="425FF96B" w14:textId="7C5699FE" w:rsidR="00F20DEA" w:rsidRDefault="00F20DEA" w:rsidP="00354D7A">
      <w:pPr>
        <w:pStyle w:val="IsiHeading1"/>
        <w:spacing w:after="240"/>
        <w:ind w:left="567" w:firstLine="284"/>
      </w:pPr>
      <w:r w:rsidRPr="00F20DEA">
        <w:t>Tampilan antarmuka utama dari halaman manajemen proyek untuk admin dapat dilihat pada Gambar 5.12, yang menunjukkan daftar permintaan proyek yang belum dipublikasikan. Untuk melihat rincian setiap proyek, Gambar 5.13 menggambarkan halaman detail manajemen proyek. Proses permintaan revisi proyek ditampilkan dalam Gambar 5.14, yang menunjukkan modal yang digunakan untuk meminta revisi dari pemilik proyek. Jika proyek perlu ditolak, admin dapat menggunakan modal yang ditunjukkan pada Gambar 5.15. Untuk menerima proyek, Gambar 5.16 menunjukkan modal penerimaan proyek. Persetujuan dari komite proyek dapat dilakukan melalui modal yang ditampilkan pada Gambar 5.17, sementara persetujuan kontrak proyek dapat dilakukan menggunakan modal yang ditunjukkan pada Gambar 5.18.</w:t>
      </w:r>
    </w:p>
    <w:p w14:paraId="46FDEF84" w14:textId="4C06DEF8" w:rsidR="001362BB" w:rsidRDefault="001362BB" w:rsidP="001362BB">
      <w:pPr>
        <w:pStyle w:val="IsiHeading1"/>
        <w:ind w:left="851" w:firstLine="0"/>
      </w:pPr>
      <w:r>
        <w:rPr>
          <w:rFonts w:ascii="Arial" w:hAnsi="Arial" w:cs="Arial"/>
          <w:noProof/>
          <w:color w:val="000000"/>
          <w:sz w:val="22"/>
          <w:bdr w:val="none" w:sz="0" w:space="0" w:color="auto" w:frame="1"/>
        </w:rPr>
        <w:drawing>
          <wp:inline distT="0" distB="0" distL="0" distR="0" wp14:anchorId="665C6986" wp14:editId="1E0DBABC">
            <wp:extent cx="4519662" cy="2114550"/>
            <wp:effectExtent l="0" t="0" r="0" b="0"/>
            <wp:docPr id="3223295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60">
                      <a:extLst>
                        <a:ext uri="{28A0092B-C50C-407E-A947-70E740481C1C}">
                          <a14:useLocalDpi xmlns:a14="http://schemas.microsoft.com/office/drawing/2010/main" val="0"/>
                        </a:ext>
                      </a:extLst>
                    </a:blip>
                    <a:srcRect t="14131"/>
                    <a:stretch/>
                  </pic:blipFill>
                  <pic:spPr bwMode="auto">
                    <a:xfrm>
                      <a:off x="0" y="0"/>
                      <a:ext cx="4540207" cy="2124162"/>
                    </a:xfrm>
                    <a:prstGeom prst="rect">
                      <a:avLst/>
                    </a:prstGeom>
                    <a:noFill/>
                    <a:ln>
                      <a:noFill/>
                    </a:ln>
                    <a:extLst>
                      <a:ext uri="{53640926-AAD7-44D8-BBD7-CCE9431645EC}">
                        <a14:shadowObscured xmlns:a14="http://schemas.microsoft.com/office/drawing/2010/main"/>
                      </a:ext>
                    </a:extLst>
                  </pic:spPr>
                </pic:pic>
              </a:graphicData>
            </a:graphic>
          </wp:inline>
        </w:drawing>
      </w:r>
    </w:p>
    <w:p w14:paraId="6ED91750" w14:textId="0CDD4EB9" w:rsidR="00847759" w:rsidRDefault="00C01FC3" w:rsidP="00573909">
      <w:pPr>
        <w:pStyle w:val="IsiHeading1"/>
        <w:ind w:left="851" w:firstLine="0"/>
        <w:jc w:val="center"/>
      </w:pPr>
      <w:bookmarkStart w:id="317" w:name="_Toc174203858"/>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12</w:t>
      </w:r>
      <w:r w:rsidRPr="00D21E24">
        <w:rPr>
          <w:i/>
          <w:iCs/>
          <w:szCs w:val="24"/>
        </w:rPr>
        <w:fldChar w:fldCharType="end"/>
      </w:r>
      <w:r>
        <w:rPr>
          <w:szCs w:val="24"/>
        </w:rPr>
        <w:t xml:space="preserve"> </w:t>
      </w:r>
      <w:r w:rsidRPr="006117B1">
        <w:rPr>
          <w:szCs w:val="24"/>
        </w:rPr>
        <w:t>Halaman</w:t>
      </w:r>
      <w:r>
        <w:rPr>
          <w:szCs w:val="24"/>
        </w:rPr>
        <w:t xml:space="preserve"> Utama</w:t>
      </w:r>
      <w:r w:rsidRPr="006117B1">
        <w:rPr>
          <w:szCs w:val="24"/>
        </w:rPr>
        <w:t xml:space="preserve"> Manajemen Proyek </w:t>
      </w:r>
      <w:r>
        <w:rPr>
          <w:szCs w:val="24"/>
        </w:rPr>
        <w:t>(Admin)</w:t>
      </w:r>
      <w:bookmarkEnd w:id="317"/>
    </w:p>
    <w:p w14:paraId="01EF1146" w14:textId="0F5C178B" w:rsidR="001362BB" w:rsidRDefault="001362BB" w:rsidP="001362BB">
      <w:pPr>
        <w:pStyle w:val="IsiHeading1"/>
        <w:ind w:left="851" w:firstLine="0"/>
      </w:pPr>
      <w:r>
        <w:rPr>
          <w:rFonts w:ascii="Arial" w:hAnsi="Arial" w:cs="Arial"/>
          <w:noProof/>
          <w:color w:val="000000"/>
          <w:sz w:val="22"/>
          <w:bdr w:val="none" w:sz="0" w:space="0" w:color="auto" w:frame="1"/>
        </w:rPr>
        <w:lastRenderedPageBreak/>
        <w:drawing>
          <wp:inline distT="0" distB="0" distL="0" distR="0" wp14:anchorId="5AFFEAFD" wp14:editId="6E9F8779">
            <wp:extent cx="4476447" cy="4165600"/>
            <wp:effectExtent l="0" t="0" r="635" b="6350"/>
            <wp:docPr id="35423155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61">
                      <a:extLst>
                        <a:ext uri="{28A0092B-C50C-407E-A947-70E740481C1C}">
                          <a14:useLocalDpi xmlns:a14="http://schemas.microsoft.com/office/drawing/2010/main" val="0"/>
                        </a:ext>
                      </a:extLst>
                    </a:blip>
                    <a:srcRect t="-160"/>
                    <a:stretch/>
                  </pic:blipFill>
                  <pic:spPr bwMode="auto">
                    <a:xfrm>
                      <a:off x="0" y="0"/>
                      <a:ext cx="4499396" cy="4186955"/>
                    </a:xfrm>
                    <a:prstGeom prst="rect">
                      <a:avLst/>
                    </a:prstGeom>
                    <a:noFill/>
                    <a:ln>
                      <a:noFill/>
                    </a:ln>
                    <a:extLst>
                      <a:ext uri="{53640926-AAD7-44D8-BBD7-CCE9431645EC}">
                        <a14:shadowObscured xmlns:a14="http://schemas.microsoft.com/office/drawing/2010/main"/>
                      </a:ext>
                    </a:extLst>
                  </pic:spPr>
                </pic:pic>
              </a:graphicData>
            </a:graphic>
          </wp:inline>
        </w:drawing>
      </w:r>
    </w:p>
    <w:p w14:paraId="462C8684" w14:textId="148C3C94" w:rsidR="006B00C3" w:rsidRDefault="00DA5697" w:rsidP="00126820">
      <w:pPr>
        <w:pStyle w:val="IsiHeading1"/>
        <w:ind w:left="851" w:firstLine="0"/>
        <w:jc w:val="center"/>
      </w:pPr>
      <w:bookmarkStart w:id="318" w:name="_Toc174203859"/>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13</w:t>
      </w:r>
      <w:r w:rsidRPr="00D21E24">
        <w:rPr>
          <w:i/>
          <w:iCs/>
          <w:szCs w:val="24"/>
        </w:rPr>
        <w:fldChar w:fldCharType="end"/>
      </w:r>
      <w:r>
        <w:rPr>
          <w:szCs w:val="24"/>
        </w:rPr>
        <w:t xml:space="preserve"> </w:t>
      </w:r>
      <w:r w:rsidRPr="006117B1">
        <w:rPr>
          <w:szCs w:val="24"/>
        </w:rPr>
        <w:t xml:space="preserve">Halaman </w:t>
      </w:r>
      <w:r>
        <w:rPr>
          <w:szCs w:val="24"/>
        </w:rPr>
        <w:t xml:space="preserve">Detail </w:t>
      </w:r>
      <w:r w:rsidRPr="006117B1">
        <w:rPr>
          <w:szCs w:val="24"/>
        </w:rPr>
        <w:t xml:space="preserve">Manajemen Proyek </w:t>
      </w:r>
      <w:r>
        <w:rPr>
          <w:szCs w:val="24"/>
        </w:rPr>
        <w:t>(Admin)</w:t>
      </w:r>
      <w:bookmarkEnd w:id="318"/>
    </w:p>
    <w:p w14:paraId="334170E1" w14:textId="569AEBD3" w:rsidR="003912A5" w:rsidRDefault="003912A5" w:rsidP="001362BB">
      <w:pPr>
        <w:pStyle w:val="IsiHeading1"/>
        <w:ind w:left="851" w:firstLine="0"/>
      </w:pPr>
      <w:r>
        <w:rPr>
          <w:rFonts w:ascii="Arial" w:hAnsi="Arial" w:cs="Arial"/>
          <w:noProof/>
          <w:color w:val="000000"/>
          <w:sz w:val="22"/>
          <w:bdr w:val="none" w:sz="0" w:space="0" w:color="auto" w:frame="1"/>
        </w:rPr>
        <w:drawing>
          <wp:inline distT="0" distB="0" distL="0" distR="0" wp14:anchorId="72DA3449" wp14:editId="637C9343">
            <wp:extent cx="4498707" cy="2108200"/>
            <wp:effectExtent l="0" t="0" r="0" b="6350"/>
            <wp:docPr id="154432343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62">
                      <a:extLst>
                        <a:ext uri="{28A0092B-C50C-407E-A947-70E740481C1C}">
                          <a14:useLocalDpi xmlns:a14="http://schemas.microsoft.com/office/drawing/2010/main" val="0"/>
                        </a:ext>
                      </a:extLst>
                    </a:blip>
                    <a:srcRect t="13990"/>
                    <a:stretch/>
                  </pic:blipFill>
                  <pic:spPr bwMode="auto">
                    <a:xfrm>
                      <a:off x="0" y="0"/>
                      <a:ext cx="4528964" cy="2122379"/>
                    </a:xfrm>
                    <a:prstGeom prst="rect">
                      <a:avLst/>
                    </a:prstGeom>
                    <a:noFill/>
                    <a:ln>
                      <a:noFill/>
                    </a:ln>
                    <a:extLst>
                      <a:ext uri="{53640926-AAD7-44D8-BBD7-CCE9431645EC}">
                        <a14:shadowObscured xmlns:a14="http://schemas.microsoft.com/office/drawing/2010/main"/>
                      </a:ext>
                    </a:extLst>
                  </pic:spPr>
                </pic:pic>
              </a:graphicData>
            </a:graphic>
          </wp:inline>
        </w:drawing>
      </w:r>
    </w:p>
    <w:p w14:paraId="6113ECE8" w14:textId="6E1247A4" w:rsidR="00E4226D" w:rsidRDefault="00E4226D" w:rsidP="00BB2B8C">
      <w:pPr>
        <w:pStyle w:val="IsiHeading1"/>
        <w:ind w:left="851" w:firstLine="0"/>
        <w:jc w:val="center"/>
      </w:pPr>
      <w:bookmarkStart w:id="319" w:name="_Toc174203860"/>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14</w:t>
      </w:r>
      <w:r w:rsidRPr="00D21E24">
        <w:rPr>
          <w:i/>
          <w:iCs/>
          <w:szCs w:val="24"/>
        </w:rPr>
        <w:fldChar w:fldCharType="end"/>
      </w:r>
      <w:r>
        <w:rPr>
          <w:szCs w:val="24"/>
        </w:rPr>
        <w:t xml:space="preserve"> Modal Revisi </w:t>
      </w:r>
      <w:r w:rsidR="00BB2B8C">
        <w:rPr>
          <w:szCs w:val="24"/>
        </w:rPr>
        <w:t xml:space="preserve">Proyek </w:t>
      </w:r>
      <w:r w:rsidR="0055249B">
        <w:rPr>
          <w:szCs w:val="24"/>
        </w:rPr>
        <w:t xml:space="preserve">Pada </w:t>
      </w:r>
      <w:r w:rsidRPr="006117B1">
        <w:rPr>
          <w:szCs w:val="24"/>
        </w:rPr>
        <w:t xml:space="preserve">Halaman Manajemen Proyek </w:t>
      </w:r>
      <w:r>
        <w:rPr>
          <w:szCs w:val="24"/>
        </w:rPr>
        <w:t>(Admin)</w:t>
      </w:r>
      <w:bookmarkEnd w:id="319"/>
    </w:p>
    <w:p w14:paraId="11BB7F6B" w14:textId="77777777" w:rsidR="00E4226D" w:rsidRDefault="00E4226D" w:rsidP="001362BB">
      <w:pPr>
        <w:pStyle w:val="IsiHeading1"/>
        <w:ind w:left="851" w:firstLine="0"/>
      </w:pPr>
    </w:p>
    <w:p w14:paraId="397C4E68" w14:textId="72E14C6A" w:rsidR="003912A5" w:rsidRDefault="003912A5" w:rsidP="001362BB">
      <w:pPr>
        <w:pStyle w:val="IsiHeading1"/>
        <w:ind w:left="851" w:firstLine="0"/>
      </w:pPr>
      <w:r>
        <w:rPr>
          <w:rFonts w:ascii="Arial" w:hAnsi="Arial" w:cs="Arial"/>
          <w:noProof/>
          <w:color w:val="000000"/>
          <w:sz w:val="22"/>
          <w:bdr w:val="none" w:sz="0" w:space="0" w:color="auto" w:frame="1"/>
        </w:rPr>
        <w:lastRenderedPageBreak/>
        <w:drawing>
          <wp:inline distT="0" distB="0" distL="0" distR="0" wp14:anchorId="7EFE0F5A" wp14:editId="374B29AC">
            <wp:extent cx="4552950" cy="2155897"/>
            <wp:effectExtent l="0" t="0" r="0" b="0"/>
            <wp:docPr id="164072514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63">
                      <a:extLst>
                        <a:ext uri="{28A0092B-C50C-407E-A947-70E740481C1C}">
                          <a14:useLocalDpi xmlns:a14="http://schemas.microsoft.com/office/drawing/2010/main" val="0"/>
                        </a:ext>
                      </a:extLst>
                    </a:blip>
                    <a:srcRect t="13092"/>
                    <a:stretch/>
                  </pic:blipFill>
                  <pic:spPr bwMode="auto">
                    <a:xfrm>
                      <a:off x="0" y="0"/>
                      <a:ext cx="4573733" cy="2165738"/>
                    </a:xfrm>
                    <a:prstGeom prst="rect">
                      <a:avLst/>
                    </a:prstGeom>
                    <a:noFill/>
                    <a:ln>
                      <a:noFill/>
                    </a:ln>
                    <a:extLst>
                      <a:ext uri="{53640926-AAD7-44D8-BBD7-CCE9431645EC}">
                        <a14:shadowObscured xmlns:a14="http://schemas.microsoft.com/office/drawing/2010/main"/>
                      </a:ext>
                    </a:extLst>
                  </pic:spPr>
                </pic:pic>
              </a:graphicData>
            </a:graphic>
          </wp:inline>
        </w:drawing>
      </w:r>
    </w:p>
    <w:p w14:paraId="21D8B1D8" w14:textId="3A623A5D" w:rsidR="00F374F2" w:rsidRDefault="00F374F2" w:rsidP="00BB2B8C">
      <w:pPr>
        <w:pStyle w:val="IsiHeading1"/>
        <w:ind w:left="851" w:firstLine="0"/>
        <w:jc w:val="center"/>
      </w:pPr>
      <w:bookmarkStart w:id="320" w:name="_Toc174203861"/>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15</w:t>
      </w:r>
      <w:r w:rsidRPr="00D21E24">
        <w:rPr>
          <w:i/>
          <w:iCs/>
          <w:szCs w:val="24"/>
        </w:rPr>
        <w:fldChar w:fldCharType="end"/>
      </w:r>
      <w:r>
        <w:rPr>
          <w:szCs w:val="24"/>
        </w:rPr>
        <w:t xml:space="preserve"> Modal Tolak </w:t>
      </w:r>
      <w:r w:rsidR="00BB2B8C">
        <w:rPr>
          <w:szCs w:val="24"/>
        </w:rPr>
        <w:t xml:space="preserve">Proyek </w:t>
      </w:r>
      <w:r>
        <w:rPr>
          <w:szCs w:val="24"/>
        </w:rPr>
        <w:t xml:space="preserve">Pada </w:t>
      </w:r>
      <w:r w:rsidRPr="006117B1">
        <w:rPr>
          <w:szCs w:val="24"/>
        </w:rPr>
        <w:t xml:space="preserve">Halaman Manajemen Proyek </w:t>
      </w:r>
      <w:r>
        <w:rPr>
          <w:szCs w:val="24"/>
        </w:rPr>
        <w:t>(Admin)</w:t>
      </w:r>
      <w:bookmarkEnd w:id="320"/>
    </w:p>
    <w:p w14:paraId="118CB899" w14:textId="7FAC9A02" w:rsidR="003912A5" w:rsidRDefault="003912A5" w:rsidP="001362BB">
      <w:pPr>
        <w:pStyle w:val="IsiHeading1"/>
        <w:ind w:left="851" w:firstLine="0"/>
      </w:pPr>
      <w:r>
        <w:rPr>
          <w:rFonts w:ascii="Arial" w:hAnsi="Arial" w:cs="Arial"/>
          <w:noProof/>
          <w:color w:val="000000"/>
          <w:sz w:val="22"/>
          <w:bdr w:val="none" w:sz="0" w:space="0" w:color="auto" w:frame="1"/>
        </w:rPr>
        <w:drawing>
          <wp:inline distT="0" distB="0" distL="0" distR="0" wp14:anchorId="57ED6AFF" wp14:editId="72188583">
            <wp:extent cx="4572008" cy="2159000"/>
            <wp:effectExtent l="0" t="0" r="0" b="0"/>
            <wp:docPr id="27024382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64">
                      <a:extLst>
                        <a:ext uri="{28A0092B-C50C-407E-A947-70E740481C1C}">
                          <a14:useLocalDpi xmlns:a14="http://schemas.microsoft.com/office/drawing/2010/main" val="0"/>
                        </a:ext>
                      </a:extLst>
                    </a:blip>
                    <a:srcRect t="13330"/>
                    <a:stretch/>
                  </pic:blipFill>
                  <pic:spPr bwMode="auto">
                    <a:xfrm>
                      <a:off x="0" y="0"/>
                      <a:ext cx="4601542" cy="2172947"/>
                    </a:xfrm>
                    <a:prstGeom prst="rect">
                      <a:avLst/>
                    </a:prstGeom>
                    <a:noFill/>
                    <a:ln>
                      <a:noFill/>
                    </a:ln>
                    <a:extLst>
                      <a:ext uri="{53640926-AAD7-44D8-BBD7-CCE9431645EC}">
                        <a14:shadowObscured xmlns:a14="http://schemas.microsoft.com/office/drawing/2010/main"/>
                      </a:ext>
                    </a:extLst>
                  </pic:spPr>
                </pic:pic>
              </a:graphicData>
            </a:graphic>
          </wp:inline>
        </w:drawing>
      </w:r>
    </w:p>
    <w:p w14:paraId="57C5395B" w14:textId="5CED13E9" w:rsidR="00126820" w:rsidRDefault="00126820" w:rsidP="00BB2B8C">
      <w:pPr>
        <w:pStyle w:val="IsiHeading1"/>
        <w:ind w:left="851" w:firstLine="0"/>
        <w:jc w:val="center"/>
      </w:pPr>
      <w:bookmarkStart w:id="321" w:name="_Toc174203862"/>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16</w:t>
      </w:r>
      <w:r w:rsidRPr="00D21E24">
        <w:rPr>
          <w:i/>
          <w:iCs/>
          <w:szCs w:val="24"/>
        </w:rPr>
        <w:fldChar w:fldCharType="end"/>
      </w:r>
      <w:r>
        <w:rPr>
          <w:szCs w:val="24"/>
        </w:rPr>
        <w:t xml:space="preserve"> Modal Terima Proyek Pada </w:t>
      </w:r>
      <w:r w:rsidRPr="006117B1">
        <w:rPr>
          <w:szCs w:val="24"/>
        </w:rPr>
        <w:t xml:space="preserve">Halaman Manajemen Proyek </w:t>
      </w:r>
      <w:r>
        <w:rPr>
          <w:szCs w:val="24"/>
        </w:rPr>
        <w:t>(Admin)</w:t>
      </w:r>
      <w:bookmarkEnd w:id="321"/>
    </w:p>
    <w:p w14:paraId="0FD689E2" w14:textId="4742AE20" w:rsidR="003912A5" w:rsidRDefault="003912A5" w:rsidP="001362BB">
      <w:pPr>
        <w:pStyle w:val="IsiHeading1"/>
        <w:ind w:left="851" w:firstLine="0"/>
      </w:pPr>
      <w:r>
        <w:rPr>
          <w:rFonts w:ascii="Arial" w:hAnsi="Arial" w:cs="Arial"/>
          <w:noProof/>
          <w:color w:val="000000"/>
          <w:sz w:val="22"/>
          <w:bdr w:val="none" w:sz="0" w:space="0" w:color="auto" w:frame="1"/>
        </w:rPr>
        <w:drawing>
          <wp:inline distT="0" distB="0" distL="0" distR="0" wp14:anchorId="0728F456" wp14:editId="5973486E">
            <wp:extent cx="4604813" cy="2159000"/>
            <wp:effectExtent l="0" t="0" r="5715" b="0"/>
            <wp:docPr id="163818459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65">
                      <a:extLst>
                        <a:ext uri="{28A0092B-C50C-407E-A947-70E740481C1C}">
                          <a14:useLocalDpi xmlns:a14="http://schemas.microsoft.com/office/drawing/2010/main" val="0"/>
                        </a:ext>
                      </a:extLst>
                    </a:blip>
                    <a:srcRect t="13947"/>
                    <a:stretch/>
                  </pic:blipFill>
                  <pic:spPr bwMode="auto">
                    <a:xfrm>
                      <a:off x="0" y="0"/>
                      <a:ext cx="4629155" cy="2170413"/>
                    </a:xfrm>
                    <a:prstGeom prst="rect">
                      <a:avLst/>
                    </a:prstGeom>
                    <a:noFill/>
                    <a:ln>
                      <a:noFill/>
                    </a:ln>
                    <a:extLst>
                      <a:ext uri="{53640926-AAD7-44D8-BBD7-CCE9431645EC}">
                        <a14:shadowObscured xmlns:a14="http://schemas.microsoft.com/office/drawing/2010/main"/>
                      </a:ext>
                    </a:extLst>
                  </pic:spPr>
                </pic:pic>
              </a:graphicData>
            </a:graphic>
          </wp:inline>
        </w:drawing>
      </w:r>
    </w:p>
    <w:p w14:paraId="45CBC620" w14:textId="06C6D386" w:rsidR="006B00C3" w:rsidRPr="00F97CCE" w:rsidRDefault="009F6F6C" w:rsidP="00F97CCE">
      <w:pPr>
        <w:pStyle w:val="IsiHeading1"/>
        <w:ind w:left="851" w:firstLine="0"/>
        <w:jc w:val="center"/>
      </w:pPr>
      <w:bookmarkStart w:id="322" w:name="_Toc174203863"/>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17</w:t>
      </w:r>
      <w:r w:rsidRPr="00D21E24">
        <w:rPr>
          <w:i/>
          <w:iCs/>
          <w:szCs w:val="24"/>
        </w:rPr>
        <w:fldChar w:fldCharType="end"/>
      </w:r>
      <w:r>
        <w:rPr>
          <w:szCs w:val="24"/>
        </w:rPr>
        <w:t xml:space="preserve"> Modal Setujui Dari Komite Pada </w:t>
      </w:r>
      <w:r w:rsidRPr="006117B1">
        <w:rPr>
          <w:szCs w:val="24"/>
        </w:rPr>
        <w:t xml:space="preserve">Halaman Manajemen Proyek </w:t>
      </w:r>
      <w:r>
        <w:rPr>
          <w:szCs w:val="24"/>
        </w:rPr>
        <w:t>(Admin)</w:t>
      </w:r>
      <w:bookmarkEnd w:id="322"/>
    </w:p>
    <w:p w14:paraId="4E16377A" w14:textId="5E63043E" w:rsidR="003912A5" w:rsidRDefault="003912A5" w:rsidP="001362BB">
      <w:pPr>
        <w:pStyle w:val="IsiHeading1"/>
        <w:ind w:left="851" w:firstLine="0"/>
      </w:pPr>
      <w:r>
        <w:rPr>
          <w:rFonts w:ascii="Arial" w:hAnsi="Arial" w:cs="Arial"/>
          <w:noProof/>
          <w:color w:val="000000"/>
          <w:sz w:val="22"/>
          <w:bdr w:val="none" w:sz="0" w:space="0" w:color="auto" w:frame="1"/>
        </w:rPr>
        <w:lastRenderedPageBreak/>
        <w:drawing>
          <wp:inline distT="0" distB="0" distL="0" distR="0" wp14:anchorId="00F0CAA9" wp14:editId="740A577D">
            <wp:extent cx="4545115" cy="2146300"/>
            <wp:effectExtent l="0" t="0" r="8255" b="6350"/>
            <wp:docPr id="202040743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66">
                      <a:extLst>
                        <a:ext uri="{28A0092B-C50C-407E-A947-70E740481C1C}">
                          <a14:useLocalDpi xmlns:a14="http://schemas.microsoft.com/office/drawing/2010/main" val="0"/>
                        </a:ext>
                      </a:extLst>
                    </a:blip>
                    <a:srcRect t="13330"/>
                    <a:stretch/>
                  </pic:blipFill>
                  <pic:spPr bwMode="auto">
                    <a:xfrm>
                      <a:off x="0" y="0"/>
                      <a:ext cx="4565530" cy="2155940"/>
                    </a:xfrm>
                    <a:prstGeom prst="rect">
                      <a:avLst/>
                    </a:prstGeom>
                    <a:noFill/>
                    <a:ln>
                      <a:noFill/>
                    </a:ln>
                    <a:extLst>
                      <a:ext uri="{53640926-AAD7-44D8-BBD7-CCE9431645EC}">
                        <a14:shadowObscured xmlns:a14="http://schemas.microsoft.com/office/drawing/2010/main"/>
                      </a:ext>
                    </a:extLst>
                  </pic:spPr>
                </pic:pic>
              </a:graphicData>
            </a:graphic>
          </wp:inline>
        </w:drawing>
      </w:r>
    </w:p>
    <w:p w14:paraId="33A65116" w14:textId="39E77257" w:rsidR="001A3283" w:rsidRDefault="001A3283" w:rsidP="001A3283">
      <w:pPr>
        <w:pStyle w:val="IsiHeading1"/>
        <w:ind w:left="851" w:firstLine="0"/>
        <w:jc w:val="center"/>
      </w:pPr>
      <w:bookmarkStart w:id="323" w:name="_Toc174203864"/>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18</w:t>
      </w:r>
      <w:r w:rsidRPr="00D21E24">
        <w:rPr>
          <w:i/>
          <w:iCs/>
          <w:szCs w:val="24"/>
        </w:rPr>
        <w:fldChar w:fldCharType="end"/>
      </w:r>
      <w:r>
        <w:rPr>
          <w:szCs w:val="24"/>
        </w:rPr>
        <w:t xml:space="preserve"> Modal Terima Kontrak Pada </w:t>
      </w:r>
      <w:r w:rsidRPr="006117B1">
        <w:rPr>
          <w:szCs w:val="24"/>
        </w:rPr>
        <w:t xml:space="preserve">Halaman Manajemen Proyek </w:t>
      </w:r>
      <w:r>
        <w:rPr>
          <w:szCs w:val="24"/>
        </w:rPr>
        <w:t>(Admin)</w:t>
      </w:r>
      <w:bookmarkEnd w:id="323"/>
    </w:p>
    <w:p w14:paraId="1AEC003A" w14:textId="560C095B" w:rsidR="001362BB" w:rsidRPr="007C21D1" w:rsidRDefault="001362BB" w:rsidP="001362BB">
      <w:pPr>
        <w:pStyle w:val="IsiHeading1"/>
        <w:ind w:left="851" w:firstLine="0"/>
      </w:pPr>
    </w:p>
    <w:p w14:paraId="0EFF37AB" w14:textId="2F60414F" w:rsidR="003912A5" w:rsidRDefault="003912A5" w:rsidP="00F45106">
      <w:pPr>
        <w:pStyle w:val="IsiHeading1"/>
        <w:numPr>
          <w:ilvl w:val="0"/>
          <w:numId w:val="6"/>
        </w:numPr>
        <w:ind w:left="851" w:hanging="284"/>
      </w:pPr>
      <w:r>
        <w:t xml:space="preserve">Halaman </w:t>
      </w:r>
      <w:r w:rsidR="00046CDD">
        <w:t>Manajemen Transaksi Dompet Aplikasi</w:t>
      </w:r>
    </w:p>
    <w:p w14:paraId="7995109F" w14:textId="2DDAECFA" w:rsidR="001D30BA" w:rsidRDefault="00D33342" w:rsidP="00046CDD">
      <w:pPr>
        <w:pStyle w:val="IsiHeading1"/>
        <w:ind w:left="567" w:firstLine="284"/>
      </w:pPr>
      <w:r w:rsidRPr="00D33342">
        <w:t>Halaman ini memungkinkan admin untuk menampilkan seluruh transaksi yang terkait dengan dompet yang ada pada aplikasi. Di halaman ini, admin dapat mengonfirmasi transaksi, menolak transaksi, dan mengunggah bukti pembayaran untuk transaksi penarikan.</w:t>
      </w:r>
    </w:p>
    <w:p w14:paraId="09878E33" w14:textId="0776F4AC" w:rsidR="00D33342" w:rsidRDefault="00D33342" w:rsidP="00046CDD">
      <w:pPr>
        <w:pStyle w:val="IsiHeading1"/>
        <w:ind w:left="567" w:firstLine="284"/>
      </w:pPr>
      <w:r w:rsidRPr="00D33342">
        <w:t>Tampilan antarmuka utama dari halaman manajemen transaksi dompet aplikasi untuk admin dapat dilihat pada Gambar 5.19, yang menunjukkan daftar semua transaksi terkait dompet. Untuk mengonfirmasi transaksi, admin dapat menggunakan modal yang ditunjukkan pada Gambar 5.20. Informasi mengenai status transaksi yang telah diterima atau ditolak dapat dilihat pada Gambar 5.21, yang menggambarkan keterangan transaksi sesuai dengan keputusan admin.</w:t>
      </w:r>
    </w:p>
    <w:p w14:paraId="0CEA76DB" w14:textId="155B147A" w:rsidR="003912A5" w:rsidRDefault="003912A5" w:rsidP="003912A5">
      <w:pPr>
        <w:pStyle w:val="IsiHeading1"/>
        <w:ind w:left="851" w:firstLine="0"/>
      </w:pPr>
      <w:r>
        <w:rPr>
          <w:rFonts w:ascii="Arial" w:hAnsi="Arial" w:cs="Arial"/>
          <w:noProof/>
          <w:color w:val="000000"/>
          <w:sz w:val="22"/>
          <w:bdr w:val="none" w:sz="0" w:space="0" w:color="auto" w:frame="1"/>
        </w:rPr>
        <w:drawing>
          <wp:inline distT="0" distB="0" distL="0" distR="0" wp14:anchorId="3B47BFEE" wp14:editId="34D1C3EA">
            <wp:extent cx="4575148" cy="2159000"/>
            <wp:effectExtent l="0" t="0" r="0" b="0"/>
            <wp:docPr id="24517793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67">
                      <a:extLst>
                        <a:ext uri="{28A0092B-C50C-407E-A947-70E740481C1C}">
                          <a14:useLocalDpi xmlns:a14="http://schemas.microsoft.com/office/drawing/2010/main" val="0"/>
                        </a:ext>
                      </a:extLst>
                    </a:blip>
                    <a:srcRect t="13390"/>
                    <a:stretch/>
                  </pic:blipFill>
                  <pic:spPr bwMode="auto">
                    <a:xfrm>
                      <a:off x="0" y="0"/>
                      <a:ext cx="4592514" cy="2167195"/>
                    </a:xfrm>
                    <a:prstGeom prst="rect">
                      <a:avLst/>
                    </a:prstGeom>
                    <a:noFill/>
                    <a:ln>
                      <a:noFill/>
                    </a:ln>
                    <a:extLst>
                      <a:ext uri="{53640926-AAD7-44D8-BBD7-CCE9431645EC}">
                        <a14:shadowObscured xmlns:a14="http://schemas.microsoft.com/office/drawing/2010/main"/>
                      </a:ext>
                    </a:extLst>
                  </pic:spPr>
                </pic:pic>
              </a:graphicData>
            </a:graphic>
          </wp:inline>
        </w:drawing>
      </w:r>
    </w:p>
    <w:p w14:paraId="1989EF36" w14:textId="1EDFEA88" w:rsidR="004A3782" w:rsidRDefault="004A3782" w:rsidP="00806A24">
      <w:pPr>
        <w:pStyle w:val="IsiHeading1"/>
        <w:ind w:left="851" w:firstLine="0"/>
        <w:jc w:val="center"/>
      </w:pPr>
      <w:bookmarkStart w:id="324" w:name="_Toc174203865"/>
      <w:r w:rsidRPr="00D21E24">
        <w:rPr>
          <w:szCs w:val="24"/>
        </w:rPr>
        <w:lastRenderedPageBreak/>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19</w:t>
      </w:r>
      <w:r w:rsidRPr="00D21E24">
        <w:rPr>
          <w:i/>
          <w:iCs/>
          <w:szCs w:val="24"/>
        </w:rPr>
        <w:fldChar w:fldCharType="end"/>
      </w:r>
      <w:r>
        <w:rPr>
          <w:szCs w:val="24"/>
        </w:rPr>
        <w:t xml:space="preserve"> </w:t>
      </w:r>
      <w:r w:rsidRPr="006117B1">
        <w:rPr>
          <w:szCs w:val="24"/>
        </w:rPr>
        <w:t>Halaman</w:t>
      </w:r>
      <w:r>
        <w:rPr>
          <w:szCs w:val="24"/>
        </w:rPr>
        <w:t xml:space="preserve"> Utama</w:t>
      </w:r>
      <w:r w:rsidRPr="006117B1">
        <w:rPr>
          <w:szCs w:val="24"/>
        </w:rPr>
        <w:t xml:space="preserve"> Manajemen </w:t>
      </w:r>
      <w:r>
        <w:rPr>
          <w:szCs w:val="24"/>
        </w:rPr>
        <w:t>Transaksi Dompet Aplikasi</w:t>
      </w:r>
      <w:r w:rsidRPr="006117B1">
        <w:rPr>
          <w:szCs w:val="24"/>
        </w:rPr>
        <w:t xml:space="preserve"> </w:t>
      </w:r>
      <w:r>
        <w:rPr>
          <w:szCs w:val="24"/>
        </w:rPr>
        <w:t>(Admin)</w:t>
      </w:r>
      <w:bookmarkEnd w:id="324"/>
    </w:p>
    <w:p w14:paraId="1D18ACD8" w14:textId="56AB9549" w:rsidR="00CC3515" w:rsidRDefault="00CC3515" w:rsidP="00CC3515">
      <w:pPr>
        <w:pStyle w:val="IsiHeading1"/>
        <w:ind w:left="851" w:firstLine="0"/>
      </w:pPr>
      <w:r>
        <w:rPr>
          <w:rFonts w:ascii="Arial" w:hAnsi="Arial" w:cs="Arial"/>
          <w:noProof/>
          <w:color w:val="000000"/>
          <w:sz w:val="22"/>
          <w:bdr w:val="none" w:sz="0" w:space="0" w:color="auto" w:frame="1"/>
        </w:rPr>
        <w:drawing>
          <wp:inline distT="0" distB="0" distL="0" distR="0" wp14:anchorId="0F8B01EA" wp14:editId="5190A102">
            <wp:extent cx="4572000" cy="2157187"/>
            <wp:effectExtent l="0" t="0" r="0" b="0"/>
            <wp:docPr id="135347886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68">
                      <a:extLst>
                        <a:ext uri="{28A0092B-C50C-407E-A947-70E740481C1C}">
                          <a14:useLocalDpi xmlns:a14="http://schemas.microsoft.com/office/drawing/2010/main" val="0"/>
                        </a:ext>
                      </a:extLst>
                    </a:blip>
                    <a:srcRect t="13499"/>
                    <a:stretch/>
                  </pic:blipFill>
                  <pic:spPr bwMode="auto">
                    <a:xfrm>
                      <a:off x="0" y="0"/>
                      <a:ext cx="4586890" cy="2164212"/>
                    </a:xfrm>
                    <a:prstGeom prst="rect">
                      <a:avLst/>
                    </a:prstGeom>
                    <a:noFill/>
                    <a:ln>
                      <a:noFill/>
                    </a:ln>
                    <a:extLst>
                      <a:ext uri="{53640926-AAD7-44D8-BBD7-CCE9431645EC}">
                        <a14:shadowObscured xmlns:a14="http://schemas.microsoft.com/office/drawing/2010/main"/>
                      </a:ext>
                    </a:extLst>
                  </pic:spPr>
                </pic:pic>
              </a:graphicData>
            </a:graphic>
          </wp:inline>
        </w:drawing>
      </w:r>
    </w:p>
    <w:p w14:paraId="5854B669" w14:textId="657B84A1" w:rsidR="00A8746C" w:rsidRDefault="00A8746C" w:rsidP="00383BEA">
      <w:pPr>
        <w:pStyle w:val="IsiHeading1"/>
        <w:ind w:left="851" w:firstLine="0"/>
        <w:jc w:val="center"/>
      </w:pPr>
      <w:bookmarkStart w:id="325" w:name="_Toc174203866"/>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20</w:t>
      </w:r>
      <w:r w:rsidRPr="00D21E24">
        <w:rPr>
          <w:i/>
          <w:iCs/>
          <w:szCs w:val="24"/>
        </w:rPr>
        <w:fldChar w:fldCharType="end"/>
      </w:r>
      <w:r>
        <w:rPr>
          <w:szCs w:val="24"/>
        </w:rPr>
        <w:t xml:space="preserve"> </w:t>
      </w:r>
      <w:r w:rsidR="006E23F4">
        <w:rPr>
          <w:szCs w:val="24"/>
        </w:rPr>
        <w:t xml:space="preserve">Modal Konfirmasi Transaksi Pada </w:t>
      </w:r>
      <w:r w:rsidRPr="006117B1">
        <w:rPr>
          <w:szCs w:val="24"/>
        </w:rPr>
        <w:t>Halaman</w:t>
      </w:r>
      <w:r>
        <w:rPr>
          <w:szCs w:val="24"/>
        </w:rPr>
        <w:t xml:space="preserve"> </w:t>
      </w:r>
      <w:r w:rsidRPr="006117B1">
        <w:rPr>
          <w:szCs w:val="24"/>
        </w:rPr>
        <w:t xml:space="preserve">Manajemen </w:t>
      </w:r>
      <w:r>
        <w:rPr>
          <w:szCs w:val="24"/>
        </w:rPr>
        <w:t>Transaksi Dompet Aplikasi</w:t>
      </w:r>
      <w:r w:rsidRPr="006117B1">
        <w:rPr>
          <w:szCs w:val="24"/>
        </w:rPr>
        <w:t xml:space="preserve"> </w:t>
      </w:r>
      <w:r>
        <w:rPr>
          <w:szCs w:val="24"/>
        </w:rPr>
        <w:t>(Admin)</w:t>
      </w:r>
      <w:bookmarkEnd w:id="325"/>
    </w:p>
    <w:p w14:paraId="436B74A6" w14:textId="6B57A31F" w:rsidR="00CC3515" w:rsidRDefault="00EA0002" w:rsidP="00CC3515">
      <w:pPr>
        <w:pStyle w:val="IsiHeading1"/>
        <w:ind w:left="851" w:firstLine="0"/>
      </w:pPr>
      <w:r>
        <w:rPr>
          <w:rFonts w:ascii="Arial" w:hAnsi="Arial" w:cs="Arial"/>
          <w:noProof/>
          <w:color w:val="000000"/>
          <w:sz w:val="22"/>
          <w:bdr w:val="none" w:sz="0" w:space="0" w:color="auto" w:frame="1"/>
        </w:rPr>
        <w:drawing>
          <wp:inline distT="0" distB="0" distL="0" distR="0" wp14:anchorId="2ABFDD33" wp14:editId="524C2927">
            <wp:extent cx="4572247" cy="2165350"/>
            <wp:effectExtent l="0" t="0" r="0" b="6350"/>
            <wp:docPr id="102926889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69">
                      <a:extLst>
                        <a:ext uri="{28A0092B-C50C-407E-A947-70E740481C1C}">
                          <a14:useLocalDpi xmlns:a14="http://schemas.microsoft.com/office/drawing/2010/main" val="0"/>
                        </a:ext>
                      </a:extLst>
                    </a:blip>
                    <a:srcRect t="13176"/>
                    <a:stretch/>
                  </pic:blipFill>
                  <pic:spPr bwMode="auto">
                    <a:xfrm>
                      <a:off x="0" y="0"/>
                      <a:ext cx="4587637" cy="2172638"/>
                    </a:xfrm>
                    <a:prstGeom prst="rect">
                      <a:avLst/>
                    </a:prstGeom>
                    <a:noFill/>
                    <a:ln>
                      <a:noFill/>
                    </a:ln>
                    <a:extLst>
                      <a:ext uri="{53640926-AAD7-44D8-BBD7-CCE9431645EC}">
                        <a14:shadowObscured xmlns:a14="http://schemas.microsoft.com/office/drawing/2010/main"/>
                      </a:ext>
                    </a:extLst>
                  </pic:spPr>
                </pic:pic>
              </a:graphicData>
            </a:graphic>
          </wp:inline>
        </w:drawing>
      </w:r>
    </w:p>
    <w:p w14:paraId="27D6D696" w14:textId="030FC5FE" w:rsidR="00642393" w:rsidRDefault="00642393" w:rsidP="00642393">
      <w:pPr>
        <w:pStyle w:val="IsiHeading1"/>
        <w:ind w:left="851" w:firstLine="0"/>
        <w:jc w:val="center"/>
      </w:pPr>
      <w:bookmarkStart w:id="326" w:name="_Toc174203867"/>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21</w:t>
      </w:r>
      <w:r w:rsidRPr="00D21E24">
        <w:rPr>
          <w:i/>
          <w:iCs/>
          <w:szCs w:val="24"/>
        </w:rPr>
        <w:fldChar w:fldCharType="end"/>
      </w:r>
      <w:r>
        <w:rPr>
          <w:szCs w:val="24"/>
        </w:rPr>
        <w:t xml:space="preserve"> Keterangan </w:t>
      </w:r>
      <w:r w:rsidR="00282E98">
        <w:rPr>
          <w:szCs w:val="24"/>
        </w:rPr>
        <w:t xml:space="preserve">Transaksi </w:t>
      </w:r>
      <w:r w:rsidR="003B7B3C">
        <w:rPr>
          <w:szCs w:val="24"/>
        </w:rPr>
        <w:t xml:space="preserve">Telah </w:t>
      </w:r>
      <w:r>
        <w:rPr>
          <w:szCs w:val="24"/>
        </w:rPr>
        <w:t xml:space="preserve">Diterima atau Tidolak Pada </w:t>
      </w:r>
      <w:r w:rsidRPr="006117B1">
        <w:rPr>
          <w:szCs w:val="24"/>
        </w:rPr>
        <w:t>Halaman</w:t>
      </w:r>
      <w:r>
        <w:rPr>
          <w:szCs w:val="24"/>
        </w:rPr>
        <w:t xml:space="preserve"> </w:t>
      </w:r>
      <w:r w:rsidRPr="006117B1">
        <w:rPr>
          <w:szCs w:val="24"/>
        </w:rPr>
        <w:t xml:space="preserve">Manajemen </w:t>
      </w:r>
      <w:r>
        <w:rPr>
          <w:szCs w:val="24"/>
        </w:rPr>
        <w:t>Transaksi Dompet Aplikasi</w:t>
      </w:r>
      <w:r w:rsidRPr="006117B1">
        <w:rPr>
          <w:szCs w:val="24"/>
        </w:rPr>
        <w:t xml:space="preserve"> </w:t>
      </w:r>
      <w:r>
        <w:rPr>
          <w:szCs w:val="24"/>
        </w:rPr>
        <w:t>(Admin)</w:t>
      </w:r>
      <w:bookmarkEnd w:id="326"/>
    </w:p>
    <w:p w14:paraId="1BACEA7D" w14:textId="77777777" w:rsidR="00491F1D" w:rsidRDefault="00491F1D" w:rsidP="00CC3515">
      <w:pPr>
        <w:pStyle w:val="IsiHeading1"/>
        <w:ind w:left="851" w:firstLine="0"/>
      </w:pPr>
    </w:p>
    <w:p w14:paraId="67E31F02" w14:textId="2FC97741" w:rsidR="007968C0" w:rsidRDefault="003912A5" w:rsidP="00F45106">
      <w:pPr>
        <w:pStyle w:val="IsiHeading1"/>
        <w:numPr>
          <w:ilvl w:val="0"/>
          <w:numId w:val="6"/>
        </w:numPr>
        <w:ind w:left="851" w:hanging="284"/>
      </w:pPr>
      <w:r>
        <w:t xml:space="preserve">Halaman </w:t>
      </w:r>
      <w:r w:rsidR="00CC3515">
        <w:t xml:space="preserve">Manajemen </w:t>
      </w:r>
      <w:r w:rsidR="00A93CFF">
        <w:t xml:space="preserve">Metode </w:t>
      </w:r>
      <w:r w:rsidR="00CC3515">
        <w:t>Pembayaran</w:t>
      </w:r>
    </w:p>
    <w:p w14:paraId="2EE2B26B" w14:textId="77777777" w:rsidR="001C7FBE" w:rsidRDefault="00E57067" w:rsidP="00046CDD">
      <w:pPr>
        <w:pStyle w:val="IsiHeading1"/>
        <w:ind w:left="567" w:firstLine="284"/>
      </w:pPr>
      <w:r w:rsidRPr="00E57067">
        <w:t xml:space="preserve">Halaman ini memungkinkan admin untuk menampilkan semua bank yang digunakan untuk tujuan pembayaran dan pengisian dompet pada aplikasi. Admin dapat membuat, mengedit, dan mengonfirmasi bank yang tersedia. </w:t>
      </w:r>
    </w:p>
    <w:p w14:paraId="14BED40A" w14:textId="610C45E8" w:rsidR="00E57067" w:rsidRDefault="00E57067" w:rsidP="00046CDD">
      <w:pPr>
        <w:pStyle w:val="IsiHeading1"/>
        <w:ind w:left="567" w:firstLine="284"/>
      </w:pPr>
      <w:r w:rsidRPr="00E57067">
        <w:t xml:space="preserve">Tampilan antarmuka utama dari halaman manajemen metode pembayaran untuk admin dapat dilihat pada Gambar 5.22, yang menunjukkan daftar semua bank yang terdaftar untuk pembayaran dan pengisian dompet. Untuk menambahkan data bank baru, admin dapat menggunakan modal yang </w:t>
      </w:r>
      <w:r w:rsidRPr="00E57067">
        <w:lastRenderedPageBreak/>
        <w:t>ditunjukkan pada Gambar 5.23. Sedangkan untuk mengedit data bank yang sudah ada, Gambar 5.24 menunjukkan modal edit data bank yang digunakan untuk memperbarui informasi bank yang tersedia.</w:t>
      </w:r>
    </w:p>
    <w:p w14:paraId="6BAB6572" w14:textId="2A9A734A" w:rsidR="007968C0" w:rsidRDefault="000342E8" w:rsidP="007968C0">
      <w:pPr>
        <w:ind w:firstLine="720"/>
        <w:rPr>
          <w:color w:val="000000"/>
          <w:shd w:val="clear" w:color="auto" w:fill="FFFFFF"/>
        </w:rPr>
      </w:pPr>
      <w:r>
        <w:rPr>
          <w:rFonts w:ascii="Arial" w:hAnsi="Arial" w:cs="Arial"/>
          <w:noProof/>
          <w:color w:val="000000"/>
          <w:sz w:val="22"/>
          <w:bdr w:val="none" w:sz="0" w:space="0" w:color="auto" w:frame="1"/>
        </w:rPr>
        <w:drawing>
          <wp:inline distT="0" distB="0" distL="0" distR="0" wp14:anchorId="5E4C6C84" wp14:editId="1A4CAA52">
            <wp:extent cx="4637990" cy="2184400"/>
            <wp:effectExtent l="0" t="0" r="0" b="6350"/>
            <wp:docPr id="183882333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70">
                      <a:extLst>
                        <a:ext uri="{28A0092B-C50C-407E-A947-70E740481C1C}">
                          <a14:useLocalDpi xmlns:a14="http://schemas.microsoft.com/office/drawing/2010/main" val="0"/>
                        </a:ext>
                      </a:extLst>
                    </a:blip>
                    <a:srcRect t="13558"/>
                    <a:stretch/>
                  </pic:blipFill>
                  <pic:spPr bwMode="auto">
                    <a:xfrm>
                      <a:off x="0" y="0"/>
                      <a:ext cx="4655695" cy="2192739"/>
                    </a:xfrm>
                    <a:prstGeom prst="rect">
                      <a:avLst/>
                    </a:prstGeom>
                    <a:noFill/>
                    <a:ln>
                      <a:noFill/>
                    </a:ln>
                    <a:extLst>
                      <a:ext uri="{53640926-AAD7-44D8-BBD7-CCE9431645EC}">
                        <a14:shadowObscured xmlns:a14="http://schemas.microsoft.com/office/drawing/2010/main"/>
                      </a:ext>
                    </a:extLst>
                  </pic:spPr>
                </pic:pic>
              </a:graphicData>
            </a:graphic>
          </wp:inline>
        </w:drawing>
      </w:r>
    </w:p>
    <w:p w14:paraId="5893B73C" w14:textId="1C142197" w:rsidR="00384B73" w:rsidRPr="00EC45EC" w:rsidRDefault="00384B73" w:rsidP="003466AA">
      <w:pPr>
        <w:pStyle w:val="IsiHeading1"/>
        <w:ind w:left="851" w:firstLine="0"/>
        <w:jc w:val="center"/>
      </w:pPr>
      <w:bookmarkStart w:id="327" w:name="_Toc174203868"/>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22</w:t>
      </w:r>
      <w:r w:rsidRPr="00D21E24">
        <w:rPr>
          <w:i/>
          <w:iCs/>
          <w:szCs w:val="24"/>
        </w:rPr>
        <w:fldChar w:fldCharType="end"/>
      </w:r>
      <w:r>
        <w:rPr>
          <w:szCs w:val="24"/>
        </w:rPr>
        <w:t xml:space="preserve"> </w:t>
      </w:r>
      <w:r w:rsidRPr="006117B1">
        <w:rPr>
          <w:szCs w:val="24"/>
        </w:rPr>
        <w:t>Halaman</w:t>
      </w:r>
      <w:r>
        <w:rPr>
          <w:szCs w:val="24"/>
        </w:rPr>
        <w:t xml:space="preserve"> Utama</w:t>
      </w:r>
      <w:r w:rsidRPr="006117B1">
        <w:rPr>
          <w:szCs w:val="24"/>
        </w:rPr>
        <w:t xml:space="preserve"> Manajemen </w:t>
      </w:r>
      <w:r>
        <w:rPr>
          <w:szCs w:val="24"/>
        </w:rPr>
        <w:t>Metode Pembayaran</w:t>
      </w:r>
      <w:r w:rsidRPr="006117B1">
        <w:rPr>
          <w:szCs w:val="24"/>
        </w:rPr>
        <w:t xml:space="preserve"> </w:t>
      </w:r>
      <w:r>
        <w:rPr>
          <w:szCs w:val="24"/>
        </w:rPr>
        <w:t>(Admin)</w:t>
      </w:r>
      <w:bookmarkEnd w:id="327"/>
    </w:p>
    <w:p w14:paraId="10FB54AB" w14:textId="19075189" w:rsidR="000342E8" w:rsidRDefault="000342E8" w:rsidP="007968C0">
      <w:pPr>
        <w:ind w:firstLine="720"/>
        <w:rPr>
          <w:color w:val="000000"/>
          <w:shd w:val="clear" w:color="auto" w:fill="FFFFFF"/>
        </w:rPr>
      </w:pPr>
      <w:r>
        <w:rPr>
          <w:rFonts w:ascii="Arial" w:hAnsi="Arial" w:cs="Arial"/>
          <w:noProof/>
          <w:color w:val="000000"/>
          <w:sz w:val="22"/>
          <w:bdr w:val="none" w:sz="0" w:space="0" w:color="auto" w:frame="1"/>
        </w:rPr>
        <w:drawing>
          <wp:inline distT="0" distB="0" distL="0" distR="0" wp14:anchorId="1FF338E2" wp14:editId="78DAE481">
            <wp:extent cx="4675655" cy="2203450"/>
            <wp:effectExtent l="0" t="0" r="0" b="6350"/>
            <wp:docPr id="178522207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71">
                      <a:extLst>
                        <a:ext uri="{28A0092B-C50C-407E-A947-70E740481C1C}">
                          <a14:useLocalDpi xmlns:a14="http://schemas.microsoft.com/office/drawing/2010/main" val="0"/>
                        </a:ext>
                      </a:extLst>
                    </a:blip>
                    <a:srcRect t="13506"/>
                    <a:stretch/>
                  </pic:blipFill>
                  <pic:spPr bwMode="auto">
                    <a:xfrm>
                      <a:off x="0" y="0"/>
                      <a:ext cx="4687378" cy="2208975"/>
                    </a:xfrm>
                    <a:prstGeom prst="rect">
                      <a:avLst/>
                    </a:prstGeom>
                    <a:noFill/>
                    <a:ln>
                      <a:noFill/>
                    </a:ln>
                    <a:extLst>
                      <a:ext uri="{53640926-AAD7-44D8-BBD7-CCE9431645EC}">
                        <a14:shadowObscured xmlns:a14="http://schemas.microsoft.com/office/drawing/2010/main"/>
                      </a:ext>
                    </a:extLst>
                  </pic:spPr>
                </pic:pic>
              </a:graphicData>
            </a:graphic>
          </wp:inline>
        </w:drawing>
      </w:r>
    </w:p>
    <w:p w14:paraId="2EB20A20" w14:textId="6A18E211" w:rsidR="00326B47" w:rsidRPr="00326B47" w:rsidRDefault="00326B47" w:rsidP="00326B47">
      <w:pPr>
        <w:pStyle w:val="IsiHeading1"/>
        <w:ind w:left="851" w:firstLine="0"/>
        <w:jc w:val="center"/>
      </w:pPr>
      <w:bookmarkStart w:id="328" w:name="_Toc174203869"/>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23</w:t>
      </w:r>
      <w:r w:rsidRPr="00D21E24">
        <w:rPr>
          <w:i/>
          <w:iCs/>
          <w:szCs w:val="24"/>
        </w:rPr>
        <w:fldChar w:fldCharType="end"/>
      </w:r>
      <w:r>
        <w:rPr>
          <w:szCs w:val="24"/>
        </w:rPr>
        <w:t xml:space="preserve"> </w:t>
      </w:r>
      <w:r w:rsidR="0004189A">
        <w:rPr>
          <w:szCs w:val="24"/>
        </w:rPr>
        <w:t>Modal</w:t>
      </w:r>
      <w:r>
        <w:rPr>
          <w:szCs w:val="24"/>
        </w:rPr>
        <w:t xml:space="preserve"> Tambah</w:t>
      </w:r>
      <w:r w:rsidR="00BE7E55">
        <w:rPr>
          <w:szCs w:val="24"/>
        </w:rPr>
        <w:t xml:space="preserve"> Data</w:t>
      </w:r>
      <w:r>
        <w:rPr>
          <w:szCs w:val="24"/>
        </w:rPr>
        <w:t xml:space="preserve"> Bank Utama</w:t>
      </w:r>
      <w:r w:rsidRPr="006117B1">
        <w:rPr>
          <w:szCs w:val="24"/>
        </w:rPr>
        <w:t xml:space="preserve"> Manajemen </w:t>
      </w:r>
      <w:r>
        <w:rPr>
          <w:szCs w:val="24"/>
        </w:rPr>
        <w:t>Metode Pembayaran</w:t>
      </w:r>
      <w:r w:rsidRPr="006117B1">
        <w:rPr>
          <w:szCs w:val="24"/>
        </w:rPr>
        <w:t xml:space="preserve"> </w:t>
      </w:r>
      <w:r>
        <w:rPr>
          <w:szCs w:val="24"/>
        </w:rPr>
        <w:t>(Admin)</w:t>
      </w:r>
      <w:bookmarkEnd w:id="328"/>
    </w:p>
    <w:p w14:paraId="1D5A84D5" w14:textId="30928B26" w:rsidR="000342E8" w:rsidRDefault="000342E8" w:rsidP="007968C0">
      <w:pPr>
        <w:ind w:firstLine="720"/>
        <w:rPr>
          <w:color w:val="000000"/>
          <w:shd w:val="clear" w:color="auto" w:fill="FFFFFF"/>
        </w:rPr>
      </w:pPr>
      <w:r>
        <w:rPr>
          <w:rFonts w:ascii="Arial" w:hAnsi="Arial" w:cs="Arial"/>
          <w:noProof/>
          <w:color w:val="000000"/>
          <w:sz w:val="22"/>
          <w:bdr w:val="none" w:sz="0" w:space="0" w:color="auto" w:frame="1"/>
        </w:rPr>
        <w:drawing>
          <wp:inline distT="0" distB="0" distL="0" distR="0" wp14:anchorId="6325E3C8" wp14:editId="6A125F34">
            <wp:extent cx="4705646" cy="2203450"/>
            <wp:effectExtent l="0" t="0" r="0" b="6350"/>
            <wp:docPr id="8997465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72">
                      <a:extLst>
                        <a:ext uri="{28A0092B-C50C-407E-A947-70E740481C1C}">
                          <a14:useLocalDpi xmlns:a14="http://schemas.microsoft.com/office/drawing/2010/main" val="0"/>
                        </a:ext>
                      </a:extLst>
                    </a:blip>
                    <a:srcRect t="14057"/>
                    <a:stretch/>
                  </pic:blipFill>
                  <pic:spPr bwMode="auto">
                    <a:xfrm>
                      <a:off x="0" y="0"/>
                      <a:ext cx="4722173" cy="2211189"/>
                    </a:xfrm>
                    <a:prstGeom prst="rect">
                      <a:avLst/>
                    </a:prstGeom>
                    <a:noFill/>
                    <a:ln>
                      <a:noFill/>
                    </a:ln>
                    <a:extLst>
                      <a:ext uri="{53640926-AAD7-44D8-BBD7-CCE9431645EC}">
                        <a14:shadowObscured xmlns:a14="http://schemas.microsoft.com/office/drawing/2010/main"/>
                      </a:ext>
                    </a:extLst>
                  </pic:spPr>
                </pic:pic>
              </a:graphicData>
            </a:graphic>
          </wp:inline>
        </w:drawing>
      </w:r>
    </w:p>
    <w:p w14:paraId="7B373F2D" w14:textId="68EC07F6" w:rsidR="00C96FB0" w:rsidRPr="00D44ADF" w:rsidRDefault="00FE6392" w:rsidP="00D44ADF">
      <w:pPr>
        <w:pStyle w:val="IsiHeading1"/>
        <w:ind w:left="851" w:firstLine="0"/>
        <w:jc w:val="center"/>
      </w:pPr>
      <w:bookmarkStart w:id="329" w:name="_Toc174203870"/>
      <w:r w:rsidRPr="00D21E24">
        <w:rPr>
          <w:szCs w:val="24"/>
        </w:rPr>
        <w:lastRenderedPageBreak/>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24</w:t>
      </w:r>
      <w:r w:rsidRPr="00D21E24">
        <w:rPr>
          <w:i/>
          <w:iCs/>
          <w:szCs w:val="24"/>
        </w:rPr>
        <w:fldChar w:fldCharType="end"/>
      </w:r>
      <w:r>
        <w:rPr>
          <w:szCs w:val="24"/>
        </w:rPr>
        <w:t xml:space="preserve"> </w:t>
      </w:r>
      <w:r w:rsidR="005E73FA">
        <w:rPr>
          <w:szCs w:val="24"/>
        </w:rPr>
        <w:t>Modal</w:t>
      </w:r>
      <w:r>
        <w:rPr>
          <w:szCs w:val="24"/>
        </w:rPr>
        <w:t xml:space="preserve"> Edit Data Bank Utama</w:t>
      </w:r>
      <w:r w:rsidRPr="006117B1">
        <w:rPr>
          <w:szCs w:val="24"/>
        </w:rPr>
        <w:t xml:space="preserve"> Manajemen </w:t>
      </w:r>
      <w:r>
        <w:rPr>
          <w:szCs w:val="24"/>
        </w:rPr>
        <w:t>Metode Pembayaran</w:t>
      </w:r>
      <w:r w:rsidRPr="006117B1">
        <w:rPr>
          <w:szCs w:val="24"/>
        </w:rPr>
        <w:t xml:space="preserve"> </w:t>
      </w:r>
      <w:r>
        <w:rPr>
          <w:szCs w:val="24"/>
        </w:rPr>
        <w:t>(Admin)</w:t>
      </w:r>
      <w:bookmarkEnd w:id="329"/>
    </w:p>
    <w:p w14:paraId="4312A779" w14:textId="77777777" w:rsidR="006409F7" w:rsidRDefault="006409F7" w:rsidP="00ED2D2E">
      <w:pPr>
        <w:rPr>
          <w:color w:val="000000"/>
          <w:shd w:val="clear" w:color="auto" w:fill="FFFFFF"/>
        </w:rPr>
      </w:pPr>
    </w:p>
    <w:p w14:paraId="0842A61C" w14:textId="09F4680E" w:rsidR="00A320B1" w:rsidRPr="00A320B1" w:rsidRDefault="00AD3CE5" w:rsidP="00F45106">
      <w:pPr>
        <w:pStyle w:val="ListParagraph"/>
        <w:numPr>
          <w:ilvl w:val="2"/>
          <w:numId w:val="11"/>
        </w:numPr>
        <w:spacing w:before="120"/>
        <w:outlineLvl w:val="2"/>
        <w:rPr>
          <w:rStyle w:val="normaltextrun"/>
          <w:b/>
          <w:bCs/>
        </w:rPr>
      </w:pPr>
      <w:bookmarkStart w:id="330" w:name="_Toc174203819"/>
      <w:r>
        <w:rPr>
          <w:rStyle w:val="normaltextrun"/>
          <w:b/>
          <w:bCs/>
          <w:color w:val="000000"/>
          <w:shd w:val="clear" w:color="auto" w:fill="FFFFFF"/>
        </w:rPr>
        <w:t xml:space="preserve">Implementasi Halaman </w:t>
      </w:r>
      <w:r w:rsidR="00A320B1">
        <w:rPr>
          <w:rStyle w:val="normaltextrun"/>
          <w:b/>
          <w:bCs/>
          <w:color w:val="000000"/>
          <w:shd w:val="clear" w:color="auto" w:fill="FFFFFF"/>
        </w:rPr>
        <w:t>Member Aplikasi</w:t>
      </w:r>
      <w:bookmarkEnd w:id="330"/>
    </w:p>
    <w:p w14:paraId="43E2F248" w14:textId="5FA39787" w:rsidR="00A320B1" w:rsidRDefault="00A320B1" w:rsidP="00BF2D66">
      <w:pPr>
        <w:spacing w:after="240"/>
        <w:ind w:firstLine="720"/>
      </w:pPr>
      <w:r>
        <w:t>Member aplikasi adalah pengguna yang menggunakan aplikasi sebagai pembeli token atau owner proyek, tampilan dibuat khusus untuk memenuhi kebutuhan pengguna yang memiliki peran sebagai member aplikasi. Berikut adalah tampilan untuk peran member aplikasi, yang dikelompokkan berdasarkan fitur-fitur yang dimiliki oleh member aplikasi:</w:t>
      </w:r>
    </w:p>
    <w:p w14:paraId="6597F148" w14:textId="3AF44717" w:rsidR="00A320B1" w:rsidRDefault="00A320B1" w:rsidP="00F45106">
      <w:pPr>
        <w:pStyle w:val="IsiHeading1"/>
        <w:numPr>
          <w:ilvl w:val="0"/>
          <w:numId w:val="6"/>
        </w:numPr>
        <w:ind w:left="851" w:hanging="284"/>
      </w:pPr>
      <w:r>
        <w:t>Halaman Manajemen Proyek</w:t>
      </w:r>
    </w:p>
    <w:p w14:paraId="05D66D6E" w14:textId="77777777" w:rsidR="005B50A7" w:rsidRDefault="00322583" w:rsidP="00A320B1">
      <w:pPr>
        <w:pStyle w:val="IsiHeading1"/>
        <w:ind w:left="567" w:firstLine="284"/>
      </w:pPr>
      <w:r w:rsidRPr="00322583">
        <w:t xml:space="preserve">Halaman ini memungkinkan pengguna yang </w:t>
      </w:r>
      <w:r w:rsidR="008F1359">
        <w:t>berperan</w:t>
      </w:r>
      <w:r w:rsidRPr="00322583">
        <w:t xml:space="preserve"> sebagai pengaju proyek untuk menampilkan seluruh permintaan proyek oleh pengguna terkait sebelum dipublikasikan dan menjadi crowdfunding. Pengguna dapat mengusulkan proyek, mengajukan revisi proyek, mengunggah kontrak persetujuan, dan mengecek transaksi yang terkait dengan proyek tersebut. </w:t>
      </w:r>
    </w:p>
    <w:p w14:paraId="633DFAEC" w14:textId="646806B6" w:rsidR="00322583" w:rsidRDefault="00322583" w:rsidP="00A320B1">
      <w:pPr>
        <w:pStyle w:val="IsiHeading1"/>
        <w:ind w:left="567" w:firstLine="284"/>
      </w:pPr>
      <w:r w:rsidRPr="00322583">
        <w:t>Tampilan antarmuka utama dari halaman manajemen proyek untuk member aplikasi dapat dilihat pada Gambar 5.25, yang menunjukkan daftar seluruh permintaan proyek yang telah diajukan. Untuk mengusulkan proyek baru, pengguna dapat menggunakan Gambar 5.26, yang menggambarkan halaman formulir pengajuan proyek. Jika pengguna perlu melihat detail proses pengajuan proyek, Gambar 5.27 menunjukkan halaman detail tersebut. Proses unggah dokumen kontrak persetujuan pengajuan proyek dapat dilakukan melalui Gambar 5.28, yang menampilkan halaman upload dokumen kontrak. Terakhir, Gambar 5.29 menunjukkan halaman informasi transaksi proyek, yang memungkinkan pengguna untuk memeriksa transaksi yang terkait dengan proyek yang diajukan.</w:t>
      </w:r>
    </w:p>
    <w:p w14:paraId="541F3ECB" w14:textId="09B5FD1C" w:rsidR="00A320B1" w:rsidRDefault="00A320B1" w:rsidP="000C6EAF">
      <w:pPr>
        <w:pStyle w:val="IsiHeading1"/>
        <w:ind w:firstLine="720"/>
      </w:pPr>
      <w:r>
        <w:rPr>
          <w:rFonts w:ascii="Arial" w:hAnsi="Arial" w:cs="Arial"/>
          <w:noProof/>
          <w:color w:val="000000"/>
          <w:sz w:val="22"/>
          <w:bdr w:val="none" w:sz="0" w:space="0" w:color="auto" w:frame="1"/>
        </w:rPr>
        <w:lastRenderedPageBreak/>
        <w:drawing>
          <wp:inline distT="0" distB="0" distL="0" distR="0" wp14:anchorId="6B377C92" wp14:editId="40D8C940">
            <wp:extent cx="4544660" cy="2222500"/>
            <wp:effectExtent l="0" t="0" r="8890" b="6350"/>
            <wp:docPr id="173266787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73">
                      <a:extLst>
                        <a:ext uri="{28A0092B-C50C-407E-A947-70E740481C1C}">
                          <a14:useLocalDpi xmlns:a14="http://schemas.microsoft.com/office/drawing/2010/main" val="0"/>
                        </a:ext>
                      </a:extLst>
                    </a:blip>
                    <a:srcRect t="10243"/>
                    <a:stretch/>
                  </pic:blipFill>
                  <pic:spPr bwMode="auto">
                    <a:xfrm>
                      <a:off x="0" y="0"/>
                      <a:ext cx="4592294" cy="2245795"/>
                    </a:xfrm>
                    <a:prstGeom prst="rect">
                      <a:avLst/>
                    </a:prstGeom>
                    <a:noFill/>
                    <a:ln>
                      <a:noFill/>
                    </a:ln>
                    <a:extLst>
                      <a:ext uri="{53640926-AAD7-44D8-BBD7-CCE9431645EC}">
                        <a14:shadowObscured xmlns:a14="http://schemas.microsoft.com/office/drawing/2010/main"/>
                      </a:ext>
                    </a:extLst>
                  </pic:spPr>
                </pic:pic>
              </a:graphicData>
            </a:graphic>
          </wp:inline>
        </w:drawing>
      </w:r>
    </w:p>
    <w:p w14:paraId="0767D53A" w14:textId="00A9DE05" w:rsidR="00590D11" w:rsidRDefault="00590D11" w:rsidP="00F83CF3">
      <w:pPr>
        <w:pStyle w:val="IsiHeading1"/>
        <w:jc w:val="center"/>
      </w:pPr>
      <w:bookmarkStart w:id="331" w:name="_Toc174203871"/>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25</w:t>
      </w:r>
      <w:r w:rsidRPr="00D21E24">
        <w:rPr>
          <w:i/>
          <w:iCs/>
          <w:szCs w:val="24"/>
        </w:rPr>
        <w:fldChar w:fldCharType="end"/>
      </w:r>
      <w:r>
        <w:rPr>
          <w:szCs w:val="24"/>
        </w:rPr>
        <w:t xml:space="preserve"> </w:t>
      </w:r>
      <w:r w:rsidRPr="006117B1">
        <w:rPr>
          <w:szCs w:val="24"/>
        </w:rPr>
        <w:t>Halaman</w:t>
      </w:r>
      <w:r>
        <w:rPr>
          <w:szCs w:val="24"/>
        </w:rPr>
        <w:t xml:space="preserve"> Utama</w:t>
      </w:r>
      <w:r w:rsidRPr="006117B1">
        <w:rPr>
          <w:szCs w:val="24"/>
        </w:rPr>
        <w:t xml:space="preserve"> Manajemen </w:t>
      </w:r>
      <w:r>
        <w:rPr>
          <w:szCs w:val="24"/>
        </w:rPr>
        <w:t>Proyek</w:t>
      </w:r>
      <w:r w:rsidRPr="006117B1">
        <w:rPr>
          <w:szCs w:val="24"/>
        </w:rPr>
        <w:t xml:space="preserve"> </w:t>
      </w:r>
      <w:r>
        <w:rPr>
          <w:szCs w:val="24"/>
        </w:rPr>
        <w:t>(Member Aplikasi)</w:t>
      </w:r>
      <w:bookmarkEnd w:id="331"/>
    </w:p>
    <w:p w14:paraId="7C13A916" w14:textId="1B53EE02" w:rsidR="00A320B1" w:rsidRDefault="00A320B1" w:rsidP="000C6EAF">
      <w:pPr>
        <w:pStyle w:val="IsiHeading1"/>
        <w:ind w:firstLine="720"/>
      </w:pPr>
      <w:r>
        <w:rPr>
          <w:rFonts w:ascii="Arial" w:hAnsi="Arial" w:cs="Arial"/>
          <w:noProof/>
          <w:color w:val="000000"/>
          <w:sz w:val="22"/>
          <w:bdr w:val="none" w:sz="0" w:space="0" w:color="auto" w:frame="1"/>
        </w:rPr>
        <w:drawing>
          <wp:inline distT="0" distB="0" distL="0" distR="0" wp14:anchorId="692F9971" wp14:editId="65FBE219">
            <wp:extent cx="4578914" cy="2254250"/>
            <wp:effectExtent l="0" t="0" r="0" b="0"/>
            <wp:docPr id="132857458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74">
                      <a:extLst>
                        <a:ext uri="{28A0092B-C50C-407E-A947-70E740481C1C}">
                          <a14:useLocalDpi xmlns:a14="http://schemas.microsoft.com/office/drawing/2010/main" val="0"/>
                        </a:ext>
                      </a:extLst>
                    </a:blip>
                    <a:srcRect t="9643"/>
                    <a:stretch/>
                  </pic:blipFill>
                  <pic:spPr bwMode="auto">
                    <a:xfrm>
                      <a:off x="0" y="0"/>
                      <a:ext cx="4606089" cy="2267629"/>
                    </a:xfrm>
                    <a:prstGeom prst="rect">
                      <a:avLst/>
                    </a:prstGeom>
                    <a:noFill/>
                    <a:ln>
                      <a:noFill/>
                    </a:ln>
                    <a:extLst>
                      <a:ext uri="{53640926-AAD7-44D8-BBD7-CCE9431645EC}">
                        <a14:shadowObscured xmlns:a14="http://schemas.microsoft.com/office/drawing/2010/main"/>
                      </a:ext>
                    </a:extLst>
                  </pic:spPr>
                </pic:pic>
              </a:graphicData>
            </a:graphic>
          </wp:inline>
        </w:drawing>
      </w:r>
    </w:p>
    <w:p w14:paraId="4F7D069D" w14:textId="2F66AB4D" w:rsidR="008165F5" w:rsidRDefault="008165F5" w:rsidP="001402FB">
      <w:pPr>
        <w:pStyle w:val="IsiHeading1"/>
        <w:ind w:firstLine="720"/>
        <w:jc w:val="center"/>
      </w:pPr>
      <w:bookmarkStart w:id="332" w:name="_Toc174203872"/>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26</w:t>
      </w:r>
      <w:r w:rsidRPr="00D21E24">
        <w:rPr>
          <w:i/>
          <w:iCs/>
          <w:szCs w:val="24"/>
        </w:rPr>
        <w:fldChar w:fldCharType="end"/>
      </w:r>
      <w:r>
        <w:rPr>
          <w:szCs w:val="24"/>
        </w:rPr>
        <w:t xml:space="preserve"> </w:t>
      </w:r>
      <w:r w:rsidRPr="006117B1">
        <w:rPr>
          <w:szCs w:val="24"/>
        </w:rPr>
        <w:t>Halaman</w:t>
      </w:r>
      <w:r>
        <w:rPr>
          <w:szCs w:val="24"/>
        </w:rPr>
        <w:t xml:space="preserve"> Formulir Pengajuan Proyek (Member Aplikasi)</w:t>
      </w:r>
      <w:bookmarkEnd w:id="332"/>
    </w:p>
    <w:p w14:paraId="5CA23180" w14:textId="1F5C83EB" w:rsidR="00A320B1" w:rsidRDefault="00A320B1" w:rsidP="009B42FE">
      <w:pPr>
        <w:pStyle w:val="IsiHeading1"/>
        <w:ind w:firstLine="720"/>
      </w:pPr>
      <w:r>
        <w:rPr>
          <w:rFonts w:ascii="Arial" w:hAnsi="Arial" w:cs="Arial"/>
          <w:noProof/>
          <w:color w:val="000000"/>
          <w:sz w:val="22"/>
          <w:bdr w:val="none" w:sz="0" w:space="0" w:color="auto" w:frame="1"/>
        </w:rPr>
        <w:lastRenderedPageBreak/>
        <w:drawing>
          <wp:inline distT="0" distB="0" distL="0" distR="0" wp14:anchorId="766DB844" wp14:editId="31BE11CC">
            <wp:extent cx="4600429" cy="5594350"/>
            <wp:effectExtent l="0" t="0" r="0" b="6350"/>
            <wp:docPr id="5806608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600429" cy="5594350"/>
                    </a:xfrm>
                    <a:prstGeom prst="rect">
                      <a:avLst/>
                    </a:prstGeom>
                    <a:noFill/>
                    <a:ln>
                      <a:noFill/>
                    </a:ln>
                  </pic:spPr>
                </pic:pic>
              </a:graphicData>
            </a:graphic>
          </wp:inline>
        </w:drawing>
      </w:r>
    </w:p>
    <w:p w14:paraId="4492DC95" w14:textId="30E84250" w:rsidR="001402FB" w:rsidRDefault="001402FB" w:rsidP="001402FB">
      <w:pPr>
        <w:pStyle w:val="IsiHeading1"/>
        <w:ind w:firstLine="720"/>
        <w:jc w:val="center"/>
      </w:pPr>
      <w:bookmarkStart w:id="333" w:name="_Toc174203873"/>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27</w:t>
      </w:r>
      <w:r w:rsidRPr="00D21E24">
        <w:rPr>
          <w:i/>
          <w:iCs/>
          <w:szCs w:val="24"/>
        </w:rPr>
        <w:fldChar w:fldCharType="end"/>
      </w:r>
      <w:r>
        <w:rPr>
          <w:szCs w:val="24"/>
        </w:rPr>
        <w:t xml:space="preserve"> </w:t>
      </w:r>
      <w:r w:rsidRPr="006117B1">
        <w:rPr>
          <w:szCs w:val="24"/>
        </w:rPr>
        <w:t>Halaman</w:t>
      </w:r>
      <w:r>
        <w:rPr>
          <w:szCs w:val="24"/>
        </w:rPr>
        <w:t xml:space="preserve"> Detail Proses Pengajuan Proyek (Member Aplikasi)</w:t>
      </w:r>
      <w:bookmarkEnd w:id="333"/>
    </w:p>
    <w:p w14:paraId="572AC118" w14:textId="1D940AE1" w:rsidR="000375BB" w:rsidRDefault="000375BB" w:rsidP="00F92699">
      <w:pPr>
        <w:pStyle w:val="IsiHeading1"/>
        <w:ind w:firstLine="720"/>
      </w:pPr>
      <w:r>
        <w:rPr>
          <w:rFonts w:ascii="Arial" w:hAnsi="Arial" w:cs="Arial"/>
          <w:noProof/>
          <w:color w:val="000000"/>
          <w:sz w:val="22"/>
          <w:bdr w:val="none" w:sz="0" w:space="0" w:color="auto" w:frame="1"/>
        </w:rPr>
        <w:drawing>
          <wp:inline distT="0" distB="0" distL="0" distR="0" wp14:anchorId="661AEA1A" wp14:editId="46AC7D79">
            <wp:extent cx="4599940" cy="2236477"/>
            <wp:effectExtent l="0" t="0" r="0" b="0"/>
            <wp:docPr id="1835830957"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rotWithShape="1">
                    <a:blip r:embed="rId76">
                      <a:extLst>
                        <a:ext uri="{28A0092B-C50C-407E-A947-70E740481C1C}">
                          <a14:useLocalDpi xmlns:a14="http://schemas.microsoft.com/office/drawing/2010/main" val="0"/>
                        </a:ext>
                      </a:extLst>
                    </a:blip>
                    <a:srcRect t="10765"/>
                    <a:stretch/>
                  </pic:blipFill>
                  <pic:spPr bwMode="auto">
                    <a:xfrm>
                      <a:off x="0" y="0"/>
                      <a:ext cx="4624942" cy="2248633"/>
                    </a:xfrm>
                    <a:prstGeom prst="rect">
                      <a:avLst/>
                    </a:prstGeom>
                    <a:noFill/>
                    <a:ln>
                      <a:noFill/>
                    </a:ln>
                    <a:extLst>
                      <a:ext uri="{53640926-AAD7-44D8-BBD7-CCE9431645EC}">
                        <a14:shadowObscured xmlns:a14="http://schemas.microsoft.com/office/drawing/2010/main"/>
                      </a:ext>
                    </a:extLst>
                  </pic:spPr>
                </pic:pic>
              </a:graphicData>
            </a:graphic>
          </wp:inline>
        </w:drawing>
      </w:r>
    </w:p>
    <w:p w14:paraId="4C451186" w14:textId="1EE961E2" w:rsidR="00F75004" w:rsidRDefault="00F75004" w:rsidP="00FE1365">
      <w:pPr>
        <w:pStyle w:val="IsiHeading1"/>
        <w:ind w:firstLine="720"/>
        <w:jc w:val="center"/>
      </w:pPr>
      <w:bookmarkStart w:id="334" w:name="_Toc174203874"/>
      <w:r w:rsidRPr="00D21E24">
        <w:rPr>
          <w:szCs w:val="24"/>
        </w:rPr>
        <w:lastRenderedPageBreak/>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28</w:t>
      </w:r>
      <w:r w:rsidRPr="00D21E24">
        <w:rPr>
          <w:i/>
          <w:iCs/>
          <w:szCs w:val="24"/>
        </w:rPr>
        <w:fldChar w:fldCharType="end"/>
      </w:r>
      <w:r>
        <w:rPr>
          <w:szCs w:val="24"/>
        </w:rPr>
        <w:t xml:space="preserve"> </w:t>
      </w:r>
      <w:r w:rsidRPr="006117B1">
        <w:rPr>
          <w:szCs w:val="24"/>
        </w:rPr>
        <w:t>Halaman</w:t>
      </w:r>
      <w:r>
        <w:rPr>
          <w:szCs w:val="24"/>
        </w:rPr>
        <w:t xml:space="preserve"> Upload Dokumen Kontrak Persetujuan Pengajuan Proyek (Member Aplikasi)</w:t>
      </w:r>
      <w:bookmarkEnd w:id="334"/>
    </w:p>
    <w:p w14:paraId="5ADEAC41" w14:textId="243FEADD" w:rsidR="000375BB" w:rsidRDefault="000375BB" w:rsidP="00CF1956">
      <w:pPr>
        <w:pStyle w:val="IsiHeading1"/>
        <w:ind w:firstLine="720"/>
      </w:pPr>
      <w:r>
        <w:rPr>
          <w:rFonts w:ascii="Arial" w:hAnsi="Arial" w:cs="Arial"/>
          <w:noProof/>
          <w:color w:val="000000"/>
          <w:sz w:val="22"/>
          <w:bdr w:val="none" w:sz="0" w:space="0" w:color="auto" w:frame="1"/>
        </w:rPr>
        <w:drawing>
          <wp:inline distT="0" distB="0" distL="0" distR="0" wp14:anchorId="6EFB0D00" wp14:editId="06CB2A8C">
            <wp:extent cx="4529113" cy="6134100"/>
            <wp:effectExtent l="0" t="0" r="5080" b="0"/>
            <wp:docPr id="119119866"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48477" cy="6160326"/>
                    </a:xfrm>
                    <a:prstGeom prst="rect">
                      <a:avLst/>
                    </a:prstGeom>
                    <a:noFill/>
                    <a:ln>
                      <a:noFill/>
                    </a:ln>
                  </pic:spPr>
                </pic:pic>
              </a:graphicData>
            </a:graphic>
          </wp:inline>
        </w:drawing>
      </w:r>
    </w:p>
    <w:p w14:paraId="6775AD42" w14:textId="5D472C63" w:rsidR="00FE1365" w:rsidRDefault="00FE1365" w:rsidP="00FE1365">
      <w:pPr>
        <w:pStyle w:val="IsiHeading1"/>
        <w:ind w:firstLine="720"/>
        <w:jc w:val="center"/>
      </w:pPr>
      <w:bookmarkStart w:id="335" w:name="_Toc174203875"/>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29</w:t>
      </w:r>
      <w:r w:rsidRPr="00D21E24">
        <w:rPr>
          <w:i/>
          <w:iCs/>
          <w:szCs w:val="24"/>
        </w:rPr>
        <w:fldChar w:fldCharType="end"/>
      </w:r>
      <w:r>
        <w:rPr>
          <w:szCs w:val="24"/>
        </w:rPr>
        <w:t xml:space="preserve"> </w:t>
      </w:r>
      <w:r w:rsidRPr="006117B1">
        <w:rPr>
          <w:szCs w:val="24"/>
        </w:rPr>
        <w:t>Halaman</w:t>
      </w:r>
      <w:r w:rsidR="00E8265D">
        <w:rPr>
          <w:szCs w:val="24"/>
        </w:rPr>
        <w:t xml:space="preserve"> Informasi</w:t>
      </w:r>
      <w:r>
        <w:rPr>
          <w:szCs w:val="24"/>
        </w:rPr>
        <w:t xml:space="preserve"> </w:t>
      </w:r>
      <w:r w:rsidR="00A55FDD">
        <w:rPr>
          <w:szCs w:val="24"/>
        </w:rPr>
        <w:t>Trans</w:t>
      </w:r>
      <w:r w:rsidR="00EA4764">
        <w:rPr>
          <w:szCs w:val="24"/>
        </w:rPr>
        <w:t>a</w:t>
      </w:r>
      <w:r w:rsidR="00A55FDD">
        <w:rPr>
          <w:szCs w:val="24"/>
        </w:rPr>
        <w:t>ksi</w:t>
      </w:r>
      <w:r>
        <w:rPr>
          <w:szCs w:val="24"/>
        </w:rPr>
        <w:t xml:space="preserve"> Proyek (Member Aplikasi)</w:t>
      </w:r>
      <w:bookmarkEnd w:id="335"/>
    </w:p>
    <w:p w14:paraId="7928A894" w14:textId="77777777" w:rsidR="00720449" w:rsidRDefault="00720449" w:rsidP="00A320B1">
      <w:pPr>
        <w:pStyle w:val="IsiHeading1"/>
        <w:ind w:left="567" w:firstLine="284"/>
      </w:pPr>
    </w:p>
    <w:p w14:paraId="4DAC78CA" w14:textId="713B8303" w:rsidR="00A320B1" w:rsidRDefault="00A320B1" w:rsidP="00F45106">
      <w:pPr>
        <w:pStyle w:val="IsiHeading1"/>
        <w:numPr>
          <w:ilvl w:val="0"/>
          <w:numId w:val="6"/>
        </w:numPr>
        <w:ind w:left="851" w:hanging="284"/>
      </w:pPr>
      <w:r>
        <w:t xml:space="preserve">Halaman </w:t>
      </w:r>
      <w:r w:rsidR="00333E30">
        <w:t>Proyek Yang Tersedia</w:t>
      </w:r>
    </w:p>
    <w:p w14:paraId="0C9E6402" w14:textId="77777777" w:rsidR="004E0FDD" w:rsidRDefault="004E0FDD" w:rsidP="000375BB">
      <w:pPr>
        <w:pStyle w:val="IsiHeading1"/>
        <w:ind w:left="567" w:firstLine="284"/>
      </w:pPr>
      <w:r w:rsidRPr="004E0FDD">
        <w:t xml:space="preserve">Halaman ini memungkinkan pengguna untuk melihat proyek-proyek yang telah dipublikasikan dan tokennya dapat dibeli. Pengguna dapat melihat daftar lengkap proyek yang sudah dipublikasikan dan melakukan pembelian token. </w:t>
      </w:r>
    </w:p>
    <w:p w14:paraId="36504BDF" w14:textId="331A2230" w:rsidR="004E0FDD" w:rsidRDefault="004E0FDD" w:rsidP="000375BB">
      <w:pPr>
        <w:pStyle w:val="IsiHeading1"/>
        <w:ind w:left="567" w:firstLine="284"/>
      </w:pPr>
      <w:r w:rsidRPr="004E0FDD">
        <w:lastRenderedPageBreak/>
        <w:t>Tampilan antarmuka utama dari halaman proyek tersedia untuk member aplikasi dapat dilihat pada Gambar 5.30, yang menunjukkan daftar seluruh proyek yang telah dipublikasikan dan tokennya tersedia untuk dibeli. Untuk melihat detail masing-masing proyek, Gambar 5.31 menggambarkan halaman detail proyek tersedia. Proses pembelian token untuk proyek dapat dilakukan melalui Gambar 5.32, yang menunjukkan halaman beli token proyek. Sebelum menyelesaikan pembelian, pengguna dapat melihat ringkasan pembelian token di Gambar 5.33, yang menunjukkan halaman preview pembelian token proyek tersedia.</w:t>
      </w:r>
    </w:p>
    <w:p w14:paraId="7FBD70C0" w14:textId="7436C1EB" w:rsidR="00333E30" w:rsidRDefault="00333E30" w:rsidP="005B2682">
      <w:pPr>
        <w:pStyle w:val="IsiHeading1"/>
        <w:ind w:firstLine="720"/>
      </w:pPr>
      <w:r>
        <w:rPr>
          <w:rFonts w:ascii="Arial" w:hAnsi="Arial" w:cs="Arial"/>
          <w:b/>
          <w:bCs/>
          <w:noProof/>
          <w:color w:val="000000"/>
          <w:sz w:val="22"/>
          <w:bdr w:val="none" w:sz="0" w:space="0" w:color="auto" w:frame="1"/>
        </w:rPr>
        <w:drawing>
          <wp:inline distT="0" distB="0" distL="0" distR="0" wp14:anchorId="4C526402" wp14:editId="65D9A571">
            <wp:extent cx="4498358" cy="2216150"/>
            <wp:effectExtent l="0" t="0" r="0" b="0"/>
            <wp:docPr id="153023644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rotWithShape="1">
                    <a:blip r:embed="rId78">
                      <a:extLst>
                        <a:ext uri="{28A0092B-C50C-407E-A947-70E740481C1C}">
                          <a14:useLocalDpi xmlns:a14="http://schemas.microsoft.com/office/drawing/2010/main" val="0"/>
                        </a:ext>
                      </a:extLst>
                    </a:blip>
                    <a:srcRect t="9579"/>
                    <a:stretch/>
                  </pic:blipFill>
                  <pic:spPr bwMode="auto">
                    <a:xfrm>
                      <a:off x="0" y="0"/>
                      <a:ext cx="4514066" cy="2223889"/>
                    </a:xfrm>
                    <a:prstGeom prst="rect">
                      <a:avLst/>
                    </a:prstGeom>
                    <a:noFill/>
                    <a:ln>
                      <a:noFill/>
                    </a:ln>
                    <a:extLst>
                      <a:ext uri="{53640926-AAD7-44D8-BBD7-CCE9431645EC}">
                        <a14:shadowObscured xmlns:a14="http://schemas.microsoft.com/office/drawing/2010/main"/>
                      </a:ext>
                    </a:extLst>
                  </pic:spPr>
                </pic:pic>
              </a:graphicData>
            </a:graphic>
          </wp:inline>
        </w:drawing>
      </w:r>
    </w:p>
    <w:p w14:paraId="1BB73A13" w14:textId="511E7DB4" w:rsidR="005B2682" w:rsidRDefault="005B2682" w:rsidP="005B2682">
      <w:pPr>
        <w:pStyle w:val="IsiHeading1"/>
        <w:ind w:firstLine="720"/>
        <w:jc w:val="center"/>
      </w:pPr>
      <w:bookmarkStart w:id="336" w:name="_Toc174203876"/>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30</w:t>
      </w:r>
      <w:r w:rsidRPr="00D21E24">
        <w:rPr>
          <w:i/>
          <w:iCs/>
          <w:szCs w:val="24"/>
        </w:rPr>
        <w:fldChar w:fldCharType="end"/>
      </w:r>
      <w:r>
        <w:rPr>
          <w:szCs w:val="24"/>
        </w:rPr>
        <w:t xml:space="preserve"> </w:t>
      </w:r>
      <w:r w:rsidRPr="006117B1">
        <w:rPr>
          <w:szCs w:val="24"/>
        </w:rPr>
        <w:t>Halaman</w:t>
      </w:r>
      <w:r>
        <w:rPr>
          <w:szCs w:val="24"/>
        </w:rPr>
        <w:t xml:space="preserve"> </w:t>
      </w:r>
      <w:r w:rsidR="001C0511">
        <w:rPr>
          <w:szCs w:val="24"/>
        </w:rPr>
        <w:t>Utama Proyek Tersedia</w:t>
      </w:r>
      <w:r>
        <w:rPr>
          <w:szCs w:val="24"/>
        </w:rPr>
        <w:t xml:space="preserve"> (Member Aplikasi)</w:t>
      </w:r>
      <w:bookmarkEnd w:id="336"/>
    </w:p>
    <w:p w14:paraId="1137821A" w14:textId="0C082088" w:rsidR="00333E30" w:rsidRDefault="00333E30" w:rsidP="005B2682">
      <w:pPr>
        <w:pStyle w:val="IsiHeading1"/>
        <w:ind w:firstLine="720"/>
      </w:pPr>
      <w:r>
        <w:rPr>
          <w:rFonts w:ascii="Arial" w:hAnsi="Arial" w:cs="Arial"/>
          <w:noProof/>
          <w:color w:val="000000"/>
          <w:sz w:val="22"/>
          <w:bdr w:val="none" w:sz="0" w:space="0" w:color="auto" w:frame="1"/>
        </w:rPr>
        <w:drawing>
          <wp:inline distT="0" distB="0" distL="0" distR="0" wp14:anchorId="3807393C" wp14:editId="3804811B">
            <wp:extent cx="4543170" cy="2222500"/>
            <wp:effectExtent l="0" t="0" r="0" b="6350"/>
            <wp:docPr id="40857672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rotWithShape="1">
                    <a:blip r:embed="rId79">
                      <a:extLst>
                        <a:ext uri="{28A0092B-C50C-407E-A947-70E740481C1C}">
                          <a14:useLocalDpi xmlns:a14="http://schemas.microsoft.com/office/drawing/2010/main" val="0"/>
                        </a:ext>
                      </a:extLst>
                    </a:blip>
                    <a:srcRect t="10214"/>
                    <a:stretch/>
                  </pic:blipFill>
                  <pic:spPr bwMode="auto">
                    <a:xfrm>
                      <a:off x="0" y="0"/>
                      <a:ext cx="4577846" cy="2239463"/>
                    </a:xfrm>
                    <a:prstGeom prst="rect">
                      <a:avLst/>
                    </a:prstGeom>
                    <a:noFill/>
                    <a:ln>
                      <a:noFill/>
                    </a:ln>
                    <a:extLst>
                      <a:ext uri="{53640926-AAD7-44D8-BBD7-CCE9431645EC}">
                        <a14:shadowObscured xmlns:a14="http://schemas.microsoft.com/office/drawing/2010/main"/>
                      </a:ext>
                    </a:extLst>
                  </pic:spPr>
                </pic:pic>
              </a:graphicData>
            </a:graphic>
          </wp:inline>
        </w:drawing>
      </w:r>
    </w:p>
    <w:p w14:paraId="7FD77F71" w14:textId="440E87D0" w:rsidR="006413CA" w:rsidRDefault="006413CA" w:rsidP="006413CA">
      <w:pPr>
        <w:pStyle w:val="IsiHeading1"/>
        <w:ind w:firstLine="720"/>
        <w:jc w:val="center"/>
      </w:pPr>
      <w:bookmarkStart w:id="337" w:name="_Toc174203877"/>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31</w:t>
      </w:r>
      <w:r w:rsidRPr="00D21E24">
        <w:rPr>
          <w:i/>
          <w:iCs/>
          <w:szCs w:val="24"/>
        </w:rPr>
        <w:fldChar w:fldCharType="end"/>
      </w:r>
      <w:r>
        <w:rPr>
          <w:szCs w:val="24"/>
        </w:rPr>
        <w:t xml:space="preserve"> </w:t>
      </w:r>
      <w:r w:rsidRPr="006117B1">
        <w:rPr>
          <w:szCs w:val="24"/>
        </w:rPr>
        <w:t>Halaman</w:t>
      </w:r>
      <w:r>
        <w:rPr>
          <w:szCs w:val="24"/>
        </w:rPr>
        <w:t xml:space="preserve"> </w:t>
      </w:r>
      <w:r w:rsidR="00B21788">
        <w:rPr>
          <w:szCs w:val="24"/>
        </w:rPr>
        <w:t>Detail</w:t>
      </w:r>
      <w:r>
        <w:rPr>
          <w:szCs w:val="24"/>
        </w:rPr>
        <w:t xml:space="preserve"> Proyek Tersedia (Member Aplikasi)</w:t>
      </w:r>
      <w:bookmarkEnd w:id="337"/>
    </w:p>
    <w:p w14:paraId="3EA6FE23" w14:textId="603EBAB2" w:rsidR="00333E30" w:rsidRDefault="00333E30" w:rsidP="005B2682">
      <w:pPr>
        <w:pStyle w:val="IsiHeading1"/>
        <w:ind w:firstLine="720"/>
      </w:pPr>
      <w:r>
        <w:rPr>
          <w:rFonts w:ascii="Arial" w:hAnsi="Arial" w:cs="Arial"/>
          <w:noProof/>
          <w:color w:val="000000"/>
          <w:sz w:val="22"/>
          <w:bdr w:val="none" w:sz="0" w:space="0" w:color="auto" w:frame="1"/>
        </w:rPr>
        <w:lastRenderedPageBreak/>
        <w:drawing>
          <wp:inline distT="0" distB="0" distL="0" distR="0" wp14:anchorId="515A5314" wp14:editId="6266D3E4">
            <wp:extent cx="4566595" cy="2241550"/>
            <wp:effectExtent l="0" t="0" r="5715" b="6350"/>
            <wp:docPr id="181731933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rotWithShape="1">
                    <a:blip r:embed="rId80">
                      <a:extLst>
                        <a:ext uri="{28A0092B-C50C-407E-A947-70E740481C1C}">
                          <a14:useLocalDpi xmlns:a14="http://schemas.microsoft.com/office/drawing/2010/main" val="0"/>
                        </a:ext>
                      </a:extLst>
                    </a:blip>
                    <a:srcRect t="9910"/>
                    <a:stretch/>
                  </pic:blipFill>
                  <pic:spPr bwMode="auto">
                    <a:xfrm>
                      <a:off x="0" y="0"/>
                      <a:ext cx="4584562" cy="2250369"/>
                    </a:xfrm>
                    <a:prstGeom prst="rect">
                      <a:avLst/>
                    </a:prstGeom>
                    <a:noFill/>
                    <a:ln>
                      <a:noFill/>
                    </a:ln>
                    <a:extLst>
                      <a:ext uri="{53640926-AAD7-44D8-BBD7-CCE9431645EC}">
                        <a14:shadowObscured xmlns:a14="http://schemas.microsoft.com/office/drawing/2010/main"/>
                      </a:ext>
                    </a:extLst>
                  </pic:spPr>
                </pic:pic>
              </a:graphicData>
            </a:graphic>
          </wp:inline>
        </w:drawing>
      </w:r>
    </w:p>
    <w:p w14:paraId="0D75F6EF" w14:textId="01FC1136" w:rsidR="00B94E41" w:rsidRDefault="00B94E41" w:rsidP="00B94E41">
      <w:pPr>
        <w:pStyle w:val="IsiHeading1"/>
        <w:ind w:firstLine="720"/>
        <w:jc w:val="center"/>
      </w:pPr>
      <w:bookmarkStart w:id="338" w:name="_Toc174203878"/>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32</w:t>
      </w:r>
      <w:r w:rsidRPr="00D21E24">
        <w:rPr>
          <w:i/>
          <w:iCs/>
          <w:szCs w:val="24"/>
        </w:rPr>
        <w:fldChar w:fldCharType="end"/>
      </w:r>
      <w:r>
        <w:rPr>
          <w:szCs w:val="24"/>
        </w:rPr>
        <w:t xml:space="preserve"> </w:t>
      </w:r>
      <w:r w:rsidRPr="006117B1">
        <w:rPr>
          <w:szCs w:val="24"/>
        </w:rPr>
        <w:t>Halaman</w:t>
      </w:r>
      <w:r w:rsidR="00C25D62">
        <w:rPr>
          <w:szCs w:val="24"/>
        </w:rPr>
        <w:t xml:space="preserve"> Beli Token </w:t>
      </w:r>
      <w:r>
        <w:rPr>
          <w:szCs w:val="24"/>
        </w:rPr>
        <w:t>Proyek Tersedia (Member Aplikasi)</w:t>
      </w:r>
      <w:bookmarkEnd w:id="338"/>
    </w:p>
    <w:p w14:paraId="25D984DC" w14:textId="54720AE5" w:rsidR="00333E30" w:rsidRDefault="00333E30" w:rsidP="005B2682">
      <w:pPr>
        <w:pStyle w:val="IsiHeading1"/>
        <w:ind w:firstLine="720"/>
      </w:pPr>
      <w:r>
        <w:rPr>
          <w:rFonts w:ascii="Arial" w:hAnsi="Arial" w:cs="Arial"/>
          <w:noProof/>
          <w:color w:val="000000"/>
          <w:sz w:val="22"/>
          <w:bdr w:val="none" w:sz="0" w:space="0" w:color="auto" w:frame="1"/>
        </w:rPr>
        <w:drawing>
          <wp:inline distT="0" distB="0" distL="0" distR="0" wp14:anchorId="7C2D753B" wp14:editId="1E94F795">
            <wp:extent cx="4419994" cy="2178050"/>
            <wp:effectExtent l="0" t="0" r="0" b="0"/>
            <wp:docPr id="187057626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rotWithShape="1">
                    <a:blip r:embed="rId81">
                      <a:extLst>
                        <a:ext uri="{28A0092B-C50C-407E-A947-70E740481C1C}">
                          <a14:useLocalDpi xmlns:a14="http://schemas.microsoft.com/office/drawing/2010/main" val="0"/>
                        </a:ext>
                      </a:extLst>
                    </a:blip>
                    <a:srcRect t="9558"/>
                    <a:stretch/>
                  </pic:blipFill>
                  <pic:spPr bwMode="auto">
                    <a:xfrm>
                      <a:off x="0" y="0"/>
                      <a:ext cx="4436638" cy="2186252"/>
                    </a:xfrm>
                    <a:prstGeom prst="rect">
                      <a:avLst/>
                    </a:prstGeom>
                    <a:noFill/>
                    <a:ln>
                      <a:noFill/>
                    </a:ln>
                    <a:extLst>
                      <a:ext uri="{53640926-AAD7-44D8-BBD7-CCE9431645EC}">
                        <a14:shadowObscured xmlns:a14="http://schemas.microsoft.com/office/drawing/2010/main"/>
                      </a:ext>
                    </a:extLst>
                  </pic:spPr>
                </pic:pic>
              </a:graphicData>
            </a:graphic>
          </wp:inline>
        </w:drawing>
      </w:r>
    </w:p>
    <w:p w14:paraId="53EAE3F2" w14:textId="53282044" w:rsidR="007D142D" w:rsidRDefault="007D142D" w:rsidP="007D142D">
      <w:pPr>
        <w:pStyle w:val="IsiHeading1"/>
        <w:ind w:firstLine="720"/>
        <w:jc w:val="center"/>
      </w:pPr>
      <w:bookmarkStart w:id="339" w:name="_Toc174203879"/>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33</w:t>
      </w:r>
      <w:r w:rsidRPr="00D21E24">
        <w:rPr>
          <w:i/>
          <w:iCs/>
          <w:szCs w:val="24"/>
        </w:rPr>
        <w:fldChar w:fldCharType="end"/>
      </w:r>
      <w:r>
        <w:rPr>
          <w:szCs w:val="24"/>
        </w:rPr>
        <w:t xml:space="preserve"> </w:t>
      </w:r>
      <w:r w:rsidRPr="006117B1">
        <w:rPr>
          <w:szCs w:val="24"/>
        </w:rPr>
        <w:t>Halaman</w:t>
      </w:r>
      <w:r>
        <w:rPr>
          <w:szCs w:val="24"/>
        </w:rPr>
        <w:t xml:space="preserve"> Preview Pembelian Token Proyek Tersedia (Member Aplikasi)</w:t>
      </w:r>
      <w:bookmarkEnd w:id="339"/>
    </w:p>
    <w:p w14:paraId="18353E87" w14:textId="77777777" w:rsidR="00A320B1" w:rsidRDefault="00A320B1" w:rsidP="00922419">
      <w:pPr>
        <w:pStyle w:val="IsiHeading1"/>
        <w:ind w:firstLine="0"/>
      </w:pPr>
    </w:p>
    <w:p w14:paraId="30657479" w14:textId="592E0B17" w:rsidR="00333E30" w:rsidRDefault="00333E30" w:rsidP="00F45106">
      <w:pPr>
        <w:pStyle w:val="IsiHeading1"/>
        <w:numPr>
          <w:ilvl w:val="0"/>
          <w:numId w:val="6"/>
        </w:numPr>
        <w:ind w:left="851" w:hanging="284"/>
      </w:pPr>
      <w:r>
        <w:t xml:space="preserve">Halaman </w:t>
      </w:r>
      <w:r w:rsidR="00247311">
        <w:t>Riwayat Transaksi Pembelian Token</w:t>
      </w:r>
    </w:p>
    <w:p w14:paraId="3A042F8B" w14:textId="77777777" w:rsidR="00B97A1E" w:rsidRDefault="00165B21" w:rsidP="00247311">
      <w:pPr>
        <w:pStyle w:val="IsiHeading1"/>
        <w:ind w:left="567" w:firstLine="284"/>
      </w:pPr>
      <w:r w:rsidRPr="00165B21">
        <w:t xml:space="preserve">Halaman ini memungkinkan pengguna untuk melihat riwayat transaksi untuk pembelian token pada proyek yang sudah dipublikasikan. </w:t>
      </w:r>
    </w:p>
    <w:p w14:paraId="705AACDC" w14:textId="311CD42A" w:rsidR="00165B21" w:rsidRDefault="00165B21" w:rsidP="00247311">
      <w:pPr>
        <w:pStyle w:val="IsiHeading1"/>
        <w:ind w:left="567" w:firstLine="284"/>
      </w:pPr>
      <w:r w:rsidRPr="00165B21">
        <w:t>Tampilan antarmuka utama dari halaman riwayat transaksi pembelian token untuk member aplikasi dapat dilihat pada Gambar 5.34, yang menunjukkan daftar semua transaksi pembelian token yang telah dilakukan oleh pengguna. Gambar 5.35 menampilkan detail tambahan atau rincian riwayat transaksi pembelian token yang memberikan informasi lebih lanjut tentang setiap transaksi.</w:t>
      </w:r>
    </w:p>
    <w:p w14:paraId="170B869E" w14:textId="02D9889A" w:rsidR="00247311" w:rsidRDefault="00247311" w:rsidP="002E0BC2">
      <w:pPr>
        <w:pStyle w:val="IsiHeading1"/>
        <w:ind w:firstLine="720"/>
      </w:pPr>
      <w:r>
        <w:rPr>
          <w:rFonts w:ascii="Arial" w:hAnsi="Arial" w:cs="Arial"/>
          <w:noProof/>
          <w:color w:val="000000"/>
          <w:sz w:val="22"/>
          <w:bdr w:val="none" w:sz="0" w:space="0" w:color="auto" w:frame="1"/>
        </w:rPr>
        <w:lastRenderedPageBreak/>
        <w:drawing>
          <wp:inline distT="0" distB="0" distL="0" distR="0" wp14:anchorId="67B4744A" wp14:editId="399FEC8A">
            <wp:extent cx="4514542" cy="2209800"/>
            <wp:effectExtent l="0" t="0" r="635" b="0"/>
            <wp:docPr id="61766673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rotWithShape="1">
                    <a:blip r:embed="rId82">
                      <a:extLst>
                        <a:ext uri="{28A0092B-C50C-407E-A947-70E740481C1C}">
                          <a14:useLocalDpi xmlns:a14="http://schemas.microsoft.com/office/drawing/2010/main" val="0"/>
                        </a:ext>
                      </a:extLst>
                    </a:blip>
                    <a:srcRect t="10161"/>
                    <a:stretch/>
                  </pic:blipFill>
                  <pic:spPr bwMode="auto">
                    <a:xfrm>
                      <a:off x="0" y="0"/>
                      <a:ext cx="4537175" cy="2220878"/>
                    </a:xfrm>
                    <a:prstGeom prst="rect">
                      <a:avLst/>
                    </a:prstGeom>
                    <a:noFill/>
                    <a:ln>
                      <a:noFill/>
                    </a:ln>
                    <a:extLst>
                      <a:ext uri="{53640926-AAD7-44D8-BBD7-CCE9431645EC}">
                        <a14:shadowObscured xmlns:a14="http://schemas.microsoft.com/office/drawing/2010/main"/>
                      </a:ext>
                    </a:extLst>
                  </pic:spPr>
                </pic:pic>
              </a:graphicData>
            </a:graphic>
          </wp:inline>
        </w:drawing>
      </w:r>
    </w:p>
    <w:p w14:paraId="4356F242" w14:textId="41D40C92" w:rsidR="002E0BC2" w:rsidRDefault="002E0BC2" w:rsidP="006B75EC">
      <w:pPr>
        <w:pStyle w:val="IsiHeading1"/>
        <w:ind w:firstLine="720"/>
        <w:jc w:val="center"/>
      </w:pPr>
      <w:bookmarkStart w:id="340" w:name="_Toc174203880"/>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34</w:t>
      </w:r>
      <w:r w:rsidRPr="00D21E24">
        <w:rPr>
          <w:i/>
          <w:iCs/>
          <w:szCs w:val="24"/>
        </w:rPr>
        <w:fldChar w:fldCharType="end"/>
      </w:r>
      <w:r>
        <w:rPr>
          <w:szCs w:val="24"/>
        </w:rPr>
        <w:t xml:space="preserve"> </w:t>
      </w:r>
      <w:r w:rsidRPr="006117B1">
        <w:rPr>
          <w:szCs w:val="24"/>
        </w:rPr>
        <w:t>Halaman</w:t>
      </w:r>
      <w:r>
        <w:rPr>
          <w:szCs w:val="24"/>
        </w:rPr>
        <w:t xml:space="preserve"> </w:t>
      </w:r>
      <w:r w:rsidR="009241BD">
        <w:rPr>
          <w:szCs w:val="24"/>
        </w:rPr>
        <w:t xml:space="preserve">Utama </w:t>
      </w:r>
      <w:r w:rsidR="009241BD" w:rsidRPr="009241BD">
        <w:rPr>
          <w:szCs w:val="24"/>
        </w:rPr>
        <w:t>Riwayat Transaksi Pembelian Token (Member Aplikasi)</w:t>
      </w:r>
      <w:bookmarkEnd w:id="340"/>
    </w:p>
    <w:p w14:paraId="388AE8AB" w14:textId="303FA21F" w:rsidR="00247311" w:rsidRDefault="00247311" w:rsidP="002E0BC2">
      <w:pPr>
        <w:pStyle w:val="IsiHeading1"/>
        <w:ind w:firstLine="720"/>
      </w:pPr>
      <w:r>
        <w:rPr>
          <w:rFonts w:ascii="Arial" w:hAnsi="Arial" w:cs="Arial"/>
          <w:noProof/>
          <w:color w:val="000000"/>
          <w:sz w:val="22"/>
          <w:bdr w:val="none" w:sz="0" w:space="0" w:color="auto" w:frame="1"/>
        </w:rPr>
        <w:drawing>
          <wp:inline distT="0" distB="0" distL="0" distR="0" wp14:anchorId="29FAB3BF" wp14:editId="459754D7">
            <wp:extent cx="4522541" cy="2222500"/>
            <wp:effectExtent l="0" t="0" r="0" b="6350"/>
            <wp:docPr id="1889690641"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rotWithShape="1">
                    <a:blip r:embed="rId83">
                      <a:extLst>
                        <a:ext uri="{28A0092B-C50C-407E-A947-70E740481C1C}">
                          <a14:useLocalDpi xmlns:a14="http://schemas.microsoft.com/office/drawing/2010/main" val="0"/>
                        </a:ext>
                      </a:extLst>
                    </a:blip>
                    <a:srcRect t="9804"/>
                    <a:stretch/>
                  </pic:blipFill>
                  <pic:spPr bwMode="auto">
                    <a:xfrm>
                      <a:off x="0" y="0"/>
                      <a:ext cx="4541412" cy="2231774"/>
                    </a:xfrm>
                    <a:prstGeom prst="rect">
                      <a:avLst/>
                    </a:prstGeom>
                    <a:noFill/>
                    <a:ln>
                      <a:noFill/>
                    </a:ln>
                    <a:extLst>
                      <a:ext uri="{53640926-AAD7-44D8-BBD7-CCE9431645EC}">
                        <a14:shadowObscured xmlns:a14="http://schemas.microsoft.com/office/drawing/2010/main"/>
                      </a:ext>
                    </a:extLst>
                  </pic:spPr>
                </pic:pic>
              </a:graphicData>
            </a:graphic>
          </wp:inline>
        </w:drawing>
      </w:r>
    </w:p>
    <w:p w14:paraId="7298AC94" w14:textId="1195ED38" w:rsidR="001E58DC" w:rsidRDefault="0064733D" w:rsidP="0064733D">
      <w:pPr>
        <w:pStyle w:val="IsiHeading1"/>
        <w:ind w:firstLine="720"/>
        <w:jc w:val="center"/>
        <w:rPr>
          <w:szCs w:val="24"/>
        </w:rPr>
      </w:pPr>
      <w:bookmarkStart w:id="341" w:name="_Toc174203881"/>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35</w:t>
      </w:r>
      <w:r w:rsidRPr="00D21E24">
        <w:rPr>
          <w:i/>
          <w:iCs/>
          <w:szCs w:val="24"/>
        </w:rPr>
        <w:fldChar w:fldCharType="end"/>
      </w:r>
      <w:r>
        <w:rPr>
          <w:szCs w:val="24"/>
        </w:rPr>
        <w:t xml:space="preserve"> </w:t>
      </w:r>
      <w:r w:rsidRPr="006117B1">
        <w:rPr>
          <w:szCs w:val="24"/>
        </w:rPr>
        <w:t>Halaman</w:t>
      </w:r>
      <w:r>
        <w:rPr>
          <w:szCs w:val="24"/>
        </w:rPr>
        <w:t xml:space="preserve"> Utama </w:t>
      </w:r>
      <w:r w:rsidRPr="009241BD">
        <w:rPr>
          <w:szCs w:val="24"/>
        </w:rPr>
        <w:t>Riwayat Transaksi Pembelian Token (Member Aplikasi)</w:t>
      </w:r>
      <w:bookmarkEnd w:id="341"/>
    </w:p>
    <w:p w14:paraId="2A8360BD" w14:textId="77777777" w:rsidR="005F2B71" w:rsidRDefault="005F2B71" w:rsidP="0064733D">
      <w:pPr>
        <w:pStyle w:val="IsiHeading1"/>
        <w:ind w:firstLine="720"/>
        <w:jc w:val="center"/>
      </w:pPr>
    </w:p>
    <w:p w14:paraId="0746A2A1" w14:textId="5C0B5E99" w:rsidR="00247311" w:rsidRDefault="00247311" w:rsidP="00F45106">
      <w:pPr>
        <w:pStyle w:val="IsiHeading1"/>
        <w:numPr>
          <w:ilvl w:val="0"/>
          <w:numId w:val="6"/>
        </w:numPr>
        <w:ind w:left="851" w:hanging="284"/>
      </w:pPr>
      <w:r>
        <w:t xml:space="preserve">Halaman </w:t>
      </w:r>
      <w:r w:rsidR="000A4AB9">
        <w:t>Token Saya</w:t>
      </w:r>
    </w:p>
    <w:p w14:paraId="7172D7BA" w14:textId="77777777" w:rsidR="00710F1F" w:rsidRDefault="00F62887" w:rsidP="00247311">
      <w:pPr>
        <w:pStyle w:val="IsiHeading1"/>
        <w:ind w:left="567" w:firstLine="284"/>
      </w:pPr>
      <w:r w:rsidRPr="00F62887">
        <w:t xml:space="preserve">Halaman ini memungkinkan pengguna untuk melihat token yang dimiliki, yang dikelompokkan berdasarkan proyek terkait. </w:t>
      </w:r>
    </w:p>
    <w:p w14:paraId="706EBB6D" w14:textId="44C5C066" w:rsidR="00F62887" w:rsidRDefault="00F62887" w:rsidP="00247311">
      <w:pPr>
        <w:pStyle w:val="IsiHeading1"/>
        <w:ind w:left="567" w:firstLine="284"/>
      </w:pPr>
      <w:r w:rsidRPr="00F62887">
        <w:t>Tampilan antarmuka utama dari halaman token saya untuk member aplikasi dapat dilihat pada Gambar 5.36, yang menunjukkan daftar token yang dimiliki oleh pengguna, dikelompokkan menurut proyek terkait. Untuk melihat detail lebih lanjut mengenai token yang dimiliki, pengguna dapat mengakses Gambar 5.37, yang menampilkan halaman detail token saya, memberikan informasi mendetail tentang setiap token dan proyek yang terkait.</w:t>
      </w:r>
    </w:p>
    <w:p w14:paraId="12B9B13F" w14:textId="3DFDF210" w:rsidR="000A4AB9" w:rsidRDefault="000A4AB9" w:rsidP="003B6EAC">
      <w:pPr>
        <w:pStyle w:val="IsiHeading1"/>
        <w:ind w:firstLine="720"/>
      </w:pPr>
      <w:r>
        <w:rPr>
          <w:rFonts w:ascii="Arial" w:hAnsi="Arial" w:cs="Arial"/>
          <w:noProof/>
          <w:color w:val="000000"/>
          <w:sz w:val="22"/>
          <w:bdr w:val="none" w:sz="0" w:space="0" w:color="auto" w:frame="1"/>
        </w:rPr>
        <w:lastRenderedPageBreak/>
        <w:drawing>
          <wp:inline distT="0" distB="0" distL="0" distR="0" wp14:anchorId="3AA8312C" wp14:editId="1FF812A5">
            <wp:extent cx="4566880" cy="2241550"/>
            <wp:effectExtent l="0" t="0" r="5715" b="6350"/>
            <wp:docPr id="15359516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rotWithShape="1">
                    <a:blip r:embed="rId84">
                      <a:extLst>
                        <a:ext uri="{28A0092B-C50C-407E-A947-70E740481C1C}">
                          <a14:useLocalDpi xmlns:a14="http://schemas.microsoft.com/office/drawing/2010/main" val="0"/>
                        </a:ext>
                      </a:extLst>
                    </a:blip>
                    <a:srcRect t="9915"/>
                    <a:stretch/>
                  </pic:blipFill>
                  <pic:spPr bwMode="auto">
                    <a:xfrm>
                      <a:off x="0" y="0"/>
                      <a:ext cx="4593033" cy="2254387"/>
                    </a:xfrm>
                    <a:prstGeom prst="rect">
                      <a:avLst/>
                    </a:prstGeom>
                    <a:noFill/>
                    <a:ln>
                      <a:noFill/>
                    </a:ln>
                    <a:extLst>
                      <a:ext uri="{53640926-AAD7-44D8-BBD7-CCE9431645EC}">
                        <a14:shadowObscured xmlns:a14="http://schemas.microsoft.com/office/drawing/2010/main"/>
                      </a:ext>
                    </a:extLst>
                  </pic:spPr>
                </pic:pic>
              </a:graphicData>
            </a:graphic>
          </wp:inline>
        </w:drawing>
      </w:r>
    </w:p>
    <w:p w14:paraId="4DACC021" w14:textId="64B1CC32" w:rsidR="00B77B34" w:rsidRDefault="00B77B34" w:rsidP="00065521">
      <w:pPr>
        <w:pStyle w:val="IsiHeading1"/>
        <w:ind w:firstLine="720"/>
        <w:jc w:val="center"/>
      </w:pPr>
      <w:bookmarkStart w:id="342" w:name="_Toc174203882"/>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36</w:t>
      </w:r>
      <w:r w:rsidRPr="00D21E24">
        <w:rPr>
          <w:i/>
          <w:iCs/>
          <w:szCs w:val="24"/>
        </w:rPr>
        <w:fldChar w:fldCharType="end"/>
      </w:r>
      <w:r>
        <w:rPr>
          <w:szCs w:val="24"/>
        </w:rPr>
        <w:t xml:space="preserve"> </w:t>
      </w:r>
      <w:r w:rsidRPr="006117B1">
        <w:rPr>
          <w:szCs w:val="24"/>
        </w:rPr>
        <w:t>Halaman</w:t>
      </w:r>
      <w:r>
        <w:rPr>
          <w:szCs w:val="24"/>
        </w:rPr>
        <w:t xml:space="preserve"> Utama </w:t>
      </w:r>
      <w:r w:rsidR="00EF344C">
        <w:rPr>
          <w:szCs w:val="24"/>
        </w:rPr>
        <w:t>Token Saya</w:t>
      </w:r>
      <w:r w:rsidRPr="009241BD">
        <w:rPr>
          <w:szCs w:val="24"/>
        </w:rPr>
        <w:t xml:space="preserve"> (Member Aplikasi)</w:t>
      </w:r>
      <w:bookmarkEnd w:id="342"/>
    </w:p>
    <w:p w14:paraId="7EC22036" w14:textId="2F7E272C" w:rsidR="000A4AB9" w:rsidRDefault="000A4AB9" w:rsidP="003B6EAC">
      <w:pPr>
        <w:pStyle w:val="IsiHeading1"/>
        <w:ind w:firstLine="720"/>
      </w:pPr>
      <w:r>
        <w:rPr>
          <w:rFonts w:ascii="Arial" w:hAnsi="Arial" w:cs="Arial"/>
          <w:noProof/>
          <w:color w:val="000000"/>
          <w:sz w:val="22"/>
          <w:bdr w:val="none" w:sz="0" w:space="0" w:color="auto" w:frame="1"/>
        </w:rPr>
        <w:drawing>
          <wp:inline distT="0" distB="0" distL="0" distR="0" wp14:anchorId="71161D0B" wp14:editId="1D848494">
            <wp:extent cx="4524512" cy="2222500"/>
            <wp:effectExtent l="0" t="0" r="9525" b="6350"/>
            <wp:docPr id="1631843363"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rotWithShape="1">
                    <a:blip r:embed="rId85">
                      <a:extLst>
                        <a:ext uri="{28A0092B-C50C-407E-A947-70E740481C1C}">
                          <a14:useLocalDpi xmlns:a14="http://schemas.microsoft.com/office/drawing/2010/main" val="0"/>
                        </a:ext>
                      </a:extLst>
                    </a:blip>
                    <a:srcRect t="9844"/>
                    <a:stretch/>
                  </pic:blipFill>
                  <pic:spPr bwMode="auto">
                    <a:xfrm>
                      <a:off x="0" y="0"/>
                      <a:ext cx="4542330" cy="2231252"/>
                    </a:xfrm>
                    <a:prstGeom prst="rect">
                      <a:avLst/>
                    </a:prstGeom>
                    <a:noFill/>
                    <a:ln>
                      <a:noFill/>
                    </a:ln>
                    <a:extLst>
                      <a:ext uri="{53640926-AAD7-44D8-BBD7-CCE9431645EC}">
                        <a14:shadowObscured xmlns:a14="http://schemas.microsoft.com/office/drawing/2010/main"/>
                      </a:ext>
                    </a:extLst>
                  </pic:spPr>
                </pic:pic>
              </a:graphicData>
            </a:graphic>
          </wp:inline>
        </w:drawing>
      </w:r>
    </w:p>
    <w:p w14:paraId="6AC03F3E" w14:textId="0437BAB2" w:rsidR="00C36F70" w:rsidRDefault="00C36F70" w:rsidP="00C36F70">
      <w:pPr>
        <w:pStyle w:val="IsiHeading1"/>
        <w:ind w:firstLine="720"/>
        <w:jc w:val="center"/>
      </w:pPr>
      <w:bookmarkStart w:id="343" w:name="_Toc174203883"/>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37</w:t>
      </w:r>
      <w:r w:rsidRPr="00D21E24">
        <w:rPr>
          <w:i/>
          <w:iCs/>
          <w:szCs w:val="24"/>
        </w:rPr>
        <w:fldChar w:fldCharType="end"/>
      </w:r>
      <w:r>
        <w:rPr>
          <w:szCs w:val="24"/>
        </w:rPr>
        <w:t xml:space="preserve"> </w:t>
      </w:r>
      <w:r w:rsidRPr="006117B1">
        <w:rPr>
          <w:szCs w:val="24"/>
        </w:rPr>
        <w:t>Halaman</w:t>
      </w:r>
      <w:r>
        <w:rPr>
          <w:szCs w:val="24"/>
        </w:rPr>
        <w:t xml:space="preserve"> Detail Token Saya</w:t>
      </w:r>
      <w:r w:rsidRPr="009241BD">
        <w:rPr>
          <w:szCs w:val="24"/>
        </w:rPr>
        <w:t xml:space="preserve"> (Member Aplikasi)</w:t>
      </w:r>
      <w:bookmarkEnd w:id="343"/>
    </w:p>
    <w:p w14:paraId="1227431E" w14:textId="77777777" w:rsidR="00247311" w:rsidRDefault="00247311" w:rsidP="00247311">
      <w:pPr>
        <w:pStyle w:val="IsiHeading1"/>
        <w:ind w:left="567" w:firstLine="284"/>
      </w:pPr>
    </w:p>
    <w:p w14:paraId="6554860E" w14:textId="3BB1280D" w:rsidR="000A4AB9" w:rsidRDefault="000A4AB9" w:rsidP="00F45106">
      <w:pPr>
        <w:pStyle w:val="IsiHeading1"/>
        <w:numPr>
          <w:ilvl w:val="0"/>
          <w:numId w:val="6"/>
        </w:numPr>
        <w:ind w:left="851" w:hanging="284"/>
      </w:pPr>
      <w:r>
        <w:t>Halaman Dompet Saya</w:t>
      </w:r>
    </w:p>
    <w:p w14:paraId="5E46D386" w14:textId="77777777" w:rsidR="001A1154" w:rsidRDefault="00E85DA8" w:rsidP="000A4AB9">
      <w:pPr>
        <w:pStyle w:val="IsiHeading1"/>
        <w:ind w:left="567" w:firstLine="284"/>
      </w:pPr>
      <w:r w:rsidRPr="00E85DA8">
        <w:t xml:space="preserve">Halaman ini memungkinkan pengguna untuk melihat transaksi terkait dompet pada aplikasi, melakukan isi ulang saldo, dan juga menarik dana dari dompet ke bank pengguna. </w:t>
      </w:r>
    </w:p>
    <w:p w14:paraId="20DC724D" w14:textId="721D049C" w:rsidR="00E85DA8" w:rsidRDefault="00E85DA8" w:rsidP="000A4AB9">
      <w:pPr>
        <w:pStyle w:val="IsiHeading1"/>
        <w:ind w:left="567" w:firstLine="284"/>
      </w:pPr>
      <w:r w:rsidRPr="00E85DA8">
        <w:t>Tampilan antarmuka utama dari halaman dompet saya untuk member aplikasi dapat dilihat pada Gambar 5.38, yang menunjukkan daftar transaksi terkait dompet dan informasi saldo saat ini. Untuk melakukan isi ulang saldo, pengguna dapat menggunakan Gambar 5.39, yang menggambarkan halaman topup token saya. Sedangkan untuk menarik dana dari dompet ke bank, Gambar 5.40 menampilkan halaman withdraw token saya, yang memungkinkan pengguna untuk memproses penarikan dana.</w:t>
      </w:r>
    </w:p>
    <w:p w14:paraId="2328A173" w14:textId="767A27DF" w:rsidR="000A4AB9" w:rsidRDefault="000A4AB9" w:rsidP="00CE36E9">
      <w:pPr>
        <w:pStyle w:val="IsiHeading1"/>
        <w:ind w:firstLine="720"/>
      </w:pPr>
      <w:r>
        <w:rPr>
          <w:rFonts w:ascii="Arial" w:hAnsi="Arial" w:cs="Arial"/>
          <w:noProof/>
          <w:color w:val="000000"/>
          <w:sz w:val="22"/>
          <w:bdr w:val="none" w:sz="0" w:space="0" w:color="auto" w:frame="1"/>
        </w:rPr>
        <w:lastRenderedPageBreak/>
        <w:drawing>
          <wp:inline distT="0" distB="0" distL="0" distR="0" wp14:anchorId="5236B1A5" wp14:editId="5E6F81C6">
            <wp:extent cx="4579106" cy="2258695"/>
            <wp:effectExtent l="0" t="0" r="0" b="8255"/>
            <wp:docPr id="19234718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rotWithShape="1">
                    <a:blip r:embed="rId86">
                      <a:extLst>
                        <a:ext uri="{28A0092B-C50C-407E-A947-70E740481C1C}">
                          <a14:useLocalDpi xmlns:a14="http://schemas.microsoft.com/office/drawing/2010/main" val="0"/>
                        </a:ext>
                      </a:extLst>
                    </a:blip>
                    <a:srcRect t="9468"/>
                    <a:stretch/>
                  </pic:blipFill>
                  <pic:spPr bwMode="auto">
                    <a:xfrm>
                      <a:off x="0" y="0"/>
                      <a:ext cx="4582555" cy="2260396"/>
                    </a:xfrm>
                    <a:prstGeom prst="rect">
                      <a:avLst/>
                    </a:prstGeom>
                    <a:noFill/>
                    <a:ln>
                      <a:noFill/>
                    </a:ln>
                    <a:extLst>
                      <a:ext uri="{53640926-AAD7-44D8-BBD7-CCE9431645EC}">
                        <a14:shadowObscured xmlns:a14="http://schemas.microsoft.com/office/drawing/2010/main"/>
                      </a:ext>
                    </a:extLst>
                  </pic:spPr>
                </pic:pic>
              </a:graphicData>
            </a:graphic>
          </wp:inline>
        </w:drawing>
      </w:r>
    </w:p>
    <w:p w14:paraId="3CEEEC44" w14:textId="798D8741" w:rsidR="000D5900" w:rsidRDefault="000D5900" w:rsidP="000D5900">
      <w:pPr>
        <w:pStyle w:val="IsiHeading1"/>
        <w:ind w:firstLine="720"/>
        <w:jc w:val="center"/>
      </w:pPr>
      <w:bookmarkStart w:id="344" w:name="_Toc174203884"/>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38</w:t>
      </w:r>
      <w:r w:rsidRPr="00D21E24">
        <w:rPr>
          <w:i/>
          <w:iCs/>
          <w:szCs w:val="24"/>
        </w:rPr>
        <w:fldChar w:fldCharType="end"/>
      </w:r>
      <w:r>
        <w:rPr>
          <w:szCs w:val="24"/>
        </w:rPr>
        <w:t xml:space="preserve"> </w:t>
      </w:r>
      <w:r w:rsidRPr="006117B1">
        <w:rPr>
          <w:szCs w:val="24"/>
        </w:rPr>
        <w:t>Halaman</w:t>
      </w:r>
      <w:r>
        <w:rPr>
          <w:szCs w:val="24"/>
        </w:rPr>
        <w:t xml:space="preserve"> </w:t>
      </w:r>
      <w:r w:rsidR="0022287A">
        <w:rPr>
          <w:szCs w:val="24"/>
        </w:rPr>
        <w:t xml:space="preserve">Utama Dompet </w:t>
      </w:r>
      <w:r>
        <w:rPr>
          <w:szCs w:val="24"/>
        </w:rPr>
        <w:t>Saya</w:t>
      </w:r>
      <w:r w:rsidRPr="009241BD">
        <w:rPr>
          <w:szCs w:val="24"/>
        </w:rPr>
        <w:t xml:space="preserve"> (Member Aplikasi)</w:t>
      </w:r>
      <w:bookmarkEnd w:id="344"/>
    </w:p>
    <w:p w14:paraId="6CE2125A" w14:textId="40B49947" w:rsidR="000A4AB9" w:rsidRDefault="000A4AB9" w:rsidP="007E49EA">
      <w:pPr>
        <w:pStyle w:val="IsiHeading1"/>
        <w:ind w:firstLine="720"/>
      </w:pPr>
      <w:r>
        <w:rPr>
          <w:rFonts w:ascii="Arial" w:hAnsi="Arial" w:cs="Arial"/>
          <w:noProof/>
          <w:color w:val="000000"/>
          <w:sz w:val="22"/>
          <w:bdr w:val="none" w:sz="0" w:space="0" w:color="auto" w:frame="1"/>
        </w:rPr>
        <w:drawing>
          <wp:inline distT="0" distB="0" distL="0" distR="0" wp14:anchorId="6DFCC13C" wp14:editId="42E9FF13">
            <wp:extent cx="4570841" cy="2261235"/>
            <wp:effectExtent l="0" t="0" r="1270" b="5715"/>
            <wp:docPr id="37753906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rotWithShape="1">
                    <a:blip r:embed="rId87">
                      <a:extLst>
                        <a:ext uri="{28A0092B-C50C-407E-A947-70E740481C1C}">
                          <a14:useLocalDpi xmlns:a14="http://schemas.microsoft.com/office/drawing/2010/main" val="0"/>
                        </a:ext>
                      </a:extLst>
                    </a:blip>
                    <a:srcRect t="9182"/>
                    <a:stretch/>
                  </pic:blipFill>
                  <pic:spPr bwMode="auto">
                    <a:xfrm>
                      <a:off x="0" y="0"/>
                      <a:ext cx="4580965" cy="2266244"/>
                    </a:xfrm>
                    <a:prstGeom prst="rect">
                      <a:avLst/>
                    </a:prstGeom>
                    <a:noFill/>
                    <a:ln>
                      <a:noFill/>
                    </a:ln>
                    <a:extLst>
                      <a:ext uri="{53640926-AAD7-44D8-BBD7-CCE9431645EC}">
                        <a14:shadowObscured xmlns:a14="http://schemas.microsoft.com/office/drawing/2010/main"/>
                      </a:ext>
                    </a:extLst>
                  </pic:spPr>
                </pic:pic>
              </a:graphicData>
            </a:graphic>
          </wp:inline>
        </w:drawing>
      </w:r>
    </w:p>
    <w:p w14:paraId="334452BA" w14:textId="4A09F225" w:rsidR="00536D16" w:rsidRDefault="00536D16" w:rsidP="00536D16">
      <w:pPr>
        <w:pStyle w:val="IsiHeading1"/>
        <w:ind w:firstLine="720"/>
        <w:jc w:val="center"/>
      </w:pPr>
      <w:bookmarkStart w:id="345" w:name="_Toc174203885"/>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39</w:t>
      </w:r>
      <w:r w:rsidRPr="00D21E24">
        <w:rPr>
          <w:i/>
          <w:iCs/>
          <w:szCs w:val="24"/>
        </w:rPr>
        <w:fldChar w:fldCharType="end"/>
      </w:r>
      <w:r>
        <w:rPr>
          <w:szCs w:val="24"/>
        </w:rPr>
        <w:t xml:space="preserve"> </w:t>
      </w:r>
      <w:r w:rsidRPr="006117B1">
        <w:rPr>
          <w:szCs w:val="24"/>
        </w:rPr>
        <w:t>Halaman</w:t>
      </w:r>
      <w:r>
        <w:rPr>
          <w:szCs w:val="24"/>
        </w:rPr>
        <w:t xml:space="preserve"> </w:t>
      </w:r>
      <w:r w:rsidR="0095061F" w:rsidRPr="00535ED1">
        <w:rPr>
          <w:i/>
          <w:iCs/>
          <w:szCs w:val="24"/>
        </w:rPr>
        <w:t>Topup</w:t>
      </w:r>
      <w:r w:rsidR="0095061F">
        <w:rPr>
          <w:szCs w:val="24"/>
        </w:rPr>
        <w:t xml:space="preserve"> </w:t>
      </w:r>
      <w:r>
        <w:rPr>
          <w:szCs w:val="24"/>
        </w:rPr>
        <w:t>Token Saya</w:t>
      </w:r>
      <w:r w:rsidRPr="009241BD">
        <w:rPr>
          <w:szCs w:val="24"/>
        </w:rPr>
        <w:t xml:space="preserve"> (Member Aplikasi)</w:t>
      </w:r>
      <w:bookmarkEnd w:id="345"/>
    </w:p>
    <w:p w14:paraId="0D373D02" w14:textId="7BCF9D8C" w:rsidR="000A4AB9" w:rsidRDefault="000A4AB9" w:rsidP="00F91435">
      <w:pPr>
        <w:pStyle w:val="IsiHeading1"/>
        <w:ind w:firstLine="720"/>
      </w:pPr>
      <w:r>
        <w:rPr>
          <w:rFonts w:ascii="Arial" w:hAnsi="Arial" w:cs="Arial"/>
          <w:noProof/>
          <w:color w:val="000000"/>
          <w:sz w:val="22"/>
          <w:bdr w:val="none" w:sz="0" w:space="0" w:color="auto" w:frame="1"/>
        </w:rPr>
        <w:drawing>
          <wp:inline distT="0" distB="0" distL="0" distR="0" wp14:anchorId="5E6BA3E8" wp14:editId="2A74A76C">
            <wp:extent cx="4563957" cy="2258060"/>
            <wp:effectExtent l="0" t="0" r="8255" b="8890"/>
            <wp:docPr id="115750090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rotWithShape="1">
                    <a:blip r:embed="rId88">
                      <a:extLst>
                        <a:ext uri="{28A0092B-C50C-407E-A947-70E740481C1C}">
                          <a14:useLocalDpi xmlns:a14="http://schemas.microsoft.com/office/drawing/2010/main" val="0"/>
                        </a:ext>
                      </a:extLst>
                    </a:blip>
                    <a:srcRect t="9193"/>
                    <a:stretch/>
                  </pic:blipFill>
                  <pic:spPr bwMode="auto">
                    <a:xfrm>
                      <a:off x="0" y="0"/>
                      <a:ext cx="4569709" cy="2260906"/>
                    </a:xfrm>
                    <a:prstGeom prst="rect">
                      <a:avLst/>
                    </a:prstGeom>
                    <a:noFill/>
                    <a:ln>
                      <a:noFill/>
                    </a:ln>
                    <a:extLst>
                      <a:ext uri="{53640926-AAD7-44D8-BBD7-CCE9431645EC}">
                        <a14:shadowObscured xmlns:a14="http://schemas.microsoft.com/office/drawing/2010/main"/>
                      </a:ext>
                    </a:extLst>
                  </pic:spPr>
                </pic:pic>
              </a:graphicData>
            </a:graphic>
          </wp:inline>
        </w:drawing>
      </w:r>
    </w:p>
    <w:p w14:paraId="13901419" w14:textId="4CBA2A43" w:rsidR="00C03D97" w:rsidRDefault="00C03D97" w:rsidP="00C03D97">
      <w:pPr>
        <w:pStyle w:val="IsiHeading1"/>
        <w:ind w:firstLine="720"/>
        <w:jc w:val="center"/>
      </w:pPr>
      <w:bookmarkStart w:id="346" w:name="_Toc174203886"/>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40</w:t>
      </w:r>
      <w:r w:rsidRPr="00D21E24">
        <w:rPr>
          <w:i/>
          <w:iCs/>
          <w:szCs w:val="24"/>
        </w:rPr>
        <w:fldChar w:fldCharType="end"/>
      </w:r>
      <w:r>
        <w:rPr>
          <w:szCs w:val="24"/>
        </w:rPr>
        <w:t xml:space="preserve"> </w:t>
      </w:r>
      <w:r w:rsidRPr="006117B1">
        <w:rPr>
          <w:szCs w:val="24"/>
        </w:rPr>
        <w:t>Halaman</w:t>
      </w:r>
      <w:r>
        <w:rPr>
          <w:szCs w:val="24"/>
        </w:rPr>
        <w:t xml:space="preserve"> </w:t>
      </w:r>
      <w:r w:rsidRPr="00C03D97">
        <w:rPr>
          <w:i/>
          <w:iCs/>
          <w:szCs w:val="24"/>
        </w:rPr>
        <w:t>Withdraw</w:t>
      </w:r>
      <w:r>
        <w:rPr>
          <w:szCs w:val="24"/>
        </w:rPr>
        <w:t xml:space="preserve"> Token Saya</w:t>
      </w:r>
      <w:r w:rsidRPr="009241BD">
        <w:rPr>
          <w:szCs w:val="24"/>
        </w:rPr>
        <w:t xml:space="preserve"> (Member Aplikasi)</w:t>
      </w:r>
      <w:bookmarkEnd w:id="346"/>
    </w:p>
    <w:p w14:paraId="3BF84F45" w14:textId="77777777" w:rsidR="00333E30" w:rsidRDefault="00333E30" w:rsidP="00A320B1">
      <w:pPr>
        <w:ind w:firstLine="720"/>
      </w:pPr>
    </w:p>
    <w:p w14:paraId="12137F7A" w14:textId="0E178A3E" w:rsidR="00D017EA" w:rsidRDefault="00D017EA" w:rsidP="00F45106">
      <w:pPr>
        <w:pStyle w:val="ListParagraph"/>
        <w:numPr>
          <w:ilvl w:val="1"/>
          <w:numId w:val="11"/>
        </w:numPr>
        <w:spacing w:before="240"/>
        <w:ind w:left="567" w:hanging="567"/>
        <w:outlineLvl w:val="1"/>
        <w:rPr>
          <w:b/>
        </w:rPr>
      </w:pPr>
      <w:bookmarkStart w:id="347" w:name="_Toc174203820"/>
      <w:r>
        <w:rPr>
          <w:b/>
        </w:rPr>
        <w:t>Pengujian</w:t>
      </w:r>
      <w:bookmarkEnd w:id="347"/>
      <w:r w:rsidR="00FB178A">
        <w:rPr>
          <w:b/>
        </w:rPr>
        <w:t xml:space="preserve"> </w:t>
      </w:r>
    </w:p>
    <w:p w14:paraId="2B8FB3FB" w14:textId="31F59144" w:rsidR="00F96FCA" w:rsidRPr="00F96FCA" w:rsidRDefault="00FB178A" w:rsidP="00475E8A">
      <w:pPr>
        <w:rPr>
          <w:color w:val="000000"/>
          <w:shd w:val="clear" w:color="auto" w:fill="FFFFFF"/>
        </w:rPr>
      </w:pPr>
      <w:r>
        <w:rPr>
          <w:color w:val="000000"/>
          <w:shd w:val="clear" w:color="auto" w:fill="FFFFFF"/>
        </w:rPr>
        <w:lastRenderedPageBreak/>
        <w:t xml:space="preserve">Seperti yang tertulis pada perencanaan, pengujian fungsionalitas dilakukan dengan </w:t>
      </w:r>
      <w:r w:rsidRPr="00FB178A">
        <w:rPr>
          <w:i/>
          <w:iCs/>
          <w:color w:val="000000"/>
          <w:shd w:val="clear" w:color="auto" w:fill="FFFFFF"/>
        </w:rPr>
        <w:t>Blackbox Testing</w:t>
      </w:r>
      <w:r w:rsidR="00F96FCA">
        <w:rPr>
          <w:color w:val="000000"/>
          <w:shd w:val="clear" w:color="auto" w:fill="FFFFFF"/>
        </w:rPr>
        <w:t xml:space="preserve">, </w:t>
      </w:r>
      <w:r w:rsidR="006A5E5A">
        <w:rPr>
          <w:color w:val="000000"/>
          <w:shd w:val="clear" w:color="auto" w:fill="FFFFFF"/>
        </w:rPr>
        <w:t>sedangkan</w:t>
      </w:r>
      <w:r w:rsidR="0096528F">
        <w:rPr>
          <w:color w:val="000000"/>
          <w:shd w:val="clear" w:color="auto" w:fill="FFFFFF"/>
        </w:rPr>
        <w:t xml:space="preserve"> pengujian pada jaringan blockchain dengan </w:t>
      </w:r>
      <w:r w:rsidR="00D92B00" w:rsidRPr="0096528F">
        <w:rPr>
          <w:color w:val="000000"/>
          <w:shd w:val="clear" w:color="auto" w:fill="FFFFFF"/>
        </w:rPr>
        <w:t xml:space="preserve">validasi transaksi </w:t>
      </w:r>
      <w:r w:rsidR="006A414A">
        <w:rPr>
          <w:color w:val="000000"/>
          <w:shd w:val="clear" w:color="auto" w:fill="FFFFFF"/>
        </w:rPr>
        <w:t>pada</w:t>
      </w:r>
      <w:r w:rsidR="00D92B00" w:rsidRPr="0096528F">
        <w:rPr>
          <w:color w:val="000000"/>
          <w:shd w:val="clear" w:color="auto" w:fill="FFFFFF"/>
        </w:rPr>
        <w:t xml:space="preserve"> jaringan blockchain</w:t>
      </w:r>
      <w:r w:rsidR="003B618F">
        <w:rPr>
          <w:color w:val="000000"/>
          <w:shd w:val="clear" w:color="auto" w:fill="FFFFFF"/>
        </w:rPr>
        <w:t>.</w:t>
      </w:r>
    </w:p>
    <w:p w14:paraId="34687D8C" w14:textId="7CEBDF58" w:rsidR="00D017EA" w:rsidRDefault="001419E8" w:rsidP="00F45106">
      <w:pPr>
        <w:pStyle w:val="ListParagraph"/>
        <w:numPr>
          <w:ilvl w:val="2"/>
          <w:numId w:val="11"/>
        </w:numPr>
        <w:spacing w:before="120"/>
        <w:outlineLvl w:val="2"/>
        <w:rPr>
          <w:b/>
          <w:bCs/>
        </w:rPr>
      </w:pPr>
      <w:bookmarkStart w:id="348" w:name="_Toc174203821"/>
      <w:r>
        <w:rPr>
          <w:rStyle w:val="normaltextrun"/>
          <w:b/>
          <w:bCs/>
          <w:color w:val="000000"/>
          <w:shd w:val="clear" w:color="auto" w:fill="FFFFFF"/>
        </w:rPr>
        <w:t>Pengujian Fungsionalitas</w:t>
      </w:r>
      <w:bookmarkEnd w:id="348"/>
    </w:p>
    <w:p w14:paraId="2A5BD1F8" w14:textId="3506C4C2" w:rsidR="004C0FCB" w:rsidRDefault="00B4072C" w:rsidP="003552D1">
      <w:pPr>
        <w:ind w:firstLine="720"/>
        <w:rPr>
          <w:color w:val="000000"/>
          <w:shd w:val="clear" w:color="auto" w:fill="FFFFFF"/>
        </w:rPr>
      </w:pPr>
      <w:bookmarkStart w:id="349" w:name="_Hlk171290654"/>
      <w:r>
        <w:t xml:space="preserve">Pada bagian ini, terdapat rincian pengujian menggunakan blackbox testing </w:t>
      </w:r>
      <w:r w:rsidR="00DB5052">
        <w:t xml:space="preserve">untuk menguji apakah fungsional fitur aplikasi berjalan seperti seharusnya, adapaun pengujian fitur </w:t>
      </w:r>
      <w:r>
        <w:t>dibagi menjadi tiga bagian, yaitu fitur umum, fitur untuk peran admin, dan fitur untuk member aplikasi.</w:t>
      </w:r>
    </w:p>
    <w:p w14:paraId="3694D60E" w14:textId="1D5E01BB" w:rsidR="00270EC7" w:rsidRPr="00270EC7" w:rsidRDefault="00270EC7" w:rsidP="00270EC7">
      <w:pPr>
        <w:pStyle w:val="Caption"/>
        <w:keepNext/>
        <w:jc w:val="center"/>
        <w:rPr>
          <w:i w:val="0"/>
          <w:iCs w:val="0"/>
          <w:color w:val="auto"/>
          <w:sz w:val="24"/>
          <w:szCs w:val="24"/>
        </w:rPr>
      </w:pPr>
      <w:bookmarkStart w:id="350" w:name="_Toc174203906"/>
      <w:r w:rsidRPr="00270EC7">
        <w:rPr>
          <w:i w:val="0"/>
          <w:iCs w:val="0"/>
          <w:color w:val="auto"/>
          <w:sz w:val="24"/>
          <w:szCs w:val="24"/>
        </w:rPr>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2</w:t>
      </w:r>
      <w:r w:rsidRPr="00270EC7">
        <w:rPr>
          <w:i w:val="0"/>
          <w:iCs w:val="0"/>
          <w:color w:val="auto"/>
          <w:sz w:val="24"/>
          <w:szCs w:val="24"/>
        </w:rPr>
        <w:fldChar w:fldCharType="end"/>
      </w:r>
      <w:r w:rsidRPr="00270EC7">
        <w:rPr>
          <w:i w:val="0"/>
          <w:iCs w:val="0"/>
          <w:color w:val="auto"/>
          <w:sz w:val="24"/>
          <w:szCs w:val="24"/>
        </w:rPr>
        <w:t xml:space="preserve"> Pengujian Fitur Umum</w:t>
      </w:r>
      <w:bookmarkEnd w:id="350"/>
    </w:p>
    <w:tbl>
      <w:tblPr>
        <w:tblStyle w:val="TableGrid"/>
        <w:tblW w:w="8657" w:type="dxa"/>
        <w:tblInd w:w="-5" w:type="dxa"/>
        <w:tblLook w:val="04A0" w:firstRow="1" w:lastRow="0" w:firstColumn="1" w:lastColumn="0" w:noHBand="0" w:noVBand="1"/>
      </w:tblPr>
      <w:tblGrid>
        <w:gridCol w:w="510"/>
        <w:gridCol w:w="1110"/>
        <w:gridCol w:w="3945"/>
        <w:gridCol w:w="1690"/>
        <w:gridCol w:w="1402"/>
      </w:tblGrid>
      <w:tr w:rsidR="00257B2F" w:rsidRPr="007C21D1" w14:paraId="7CC9F593" w14:textId="6B063CAD" w:rsidTr="00DA3A4A">
        <w:trPr>
          <w:trHeight w:val="339"/>
          <w:tblHeader/>
        </w:trPr>
        <w:tc>
          <w:tcPr>
            <w:tcW w:w="510" w:type="dxa"/>
          </w:tcPr>
          <w:bookmarkEnd w:id="349"/>
          <w:p w14:paraId="7AD1E67F" w14:textId="77777777" w:rsidR="00257B2F" w:rsidRDefault="00257B2F" w:rsidP="00AE697A">
            <w:pPr>
              <w:pStyle w:val="IsiHeading1"/>
              <w:spacing w:after="60" w:line="240" w:lineRule="auto"/>
              <w:ind w:firstLine="0"/>
              <w:contextualSpacing w:val="0"/>
              <w:jc w:val="center"/>
              <w:rPr>
                <w:b/>
              </w:rPr>
            </w:pPr>
            <w:r>
              <w:rPr>
                <w:b/>
              </w:rPr>
              <w:t>No</w:t>
            </w:r>
          </w:p>
        </w:tc>
        <w:tc>
          <w:tcPr>
            <w:tcW w:w="1110" w:type="dxa"/>
          </w:tcPr>
          <w:p w14:paraId="61848BB3" w14:textId="2A61F448" w:rsidR="00257B2F" w:rsidRPr="007C21D1" w:rsidRDefault="00257B2F" w:rsidP="00AE697A">
            <w:pPr>
              <w:pStyle w:val="IsiHeading1"/>
              <w:spacing w:after="60" w:line="240" w:lineRule="auto"/>
              <w:ind w:firstLine="0"/>
              <w:contextualSpacing w:val="0"/>
              <w:jc w:val="center"/>
              <w:rPr>
                <w:b/>
              </w:rPr>
            </w:pPr>
            <w:r>
              <w:rPr>
                <w:b/>
              </w:rPr>
              <w:t>Fitur</w:t>
            </w:r>
          </w:p>
        </w:tc>
        <w:tc>
          <w:tcPr>
            <w:tcW w:w="3945" w:type="dxa"/>
          </w:tcPr>
          <w:p w14:paraId="55D1EF29" w14:textId="7C2B744A" w:rsidR="00257B2F" w:rsidRDefault="00312D99" w:rsidP="00AE697A">
            <w:pPr>
              <w:pStyle w:val="IsiHeading1"/>
              <w:spacing w:after="60" w:line="240" w:lineRule="auto"/>
              <w:ind w:firstLine="0"/>
              <w:contextualSpacing w:val="0"/>
              <w:jc w:val="center"/>
              <w:rPr>
                <w:b/>
              </w:rPr>
            </w:pPr>
            <w:r>
              <w:rPr>
                <w:b/>
              </w:rPr>
              <w:t>Skenario</w:t>
            </w:r>
          </w:p>
        </w:tc>
        <w:tc>
          <w:tcPr>
            <w:tcW w:w="1690" w:type="dxa"/>
          </w:tcPr>
          <w:p w14:paraId="031541BB" w14:textId="06FA2434" w:rsidR="00257B2F" w:rsidRDefault="00B704B9" w:rsidP="00AE697A">
            <w:pPr>
              <w:pStyle w:val="IsiHeading1"/>
              <w:spacing w:after="60" w:line="240" w:lineRule="auto"/>
              <w:ind w:firstLine="0"/>
              <w:contextualSpacing w:val="0"/>
              <w:jc w:val="center"/>
              <w:rPr>
                <w:b/>
              </w:rPr>
            </w:pPr>
            <w:r>
              <w:rPr>
                <w:b/>
              </w:rPr>
              <w:t>Hasil Yang Diharapkan</w:t>
            </w:r>
          </w:p>
        </w:tc>
        <w:tc>
          <w:tcPr>
            <w:tcW w:w="1402" w:type="dxa"/>
          </w:tcPr>
          <w:p w14:paraId="6952BA9F" w14:textId="14C8C327" w:rsidR="00257B2F" w:rsidRDefault="00257B2F" w:rsidP="00AE697A">
            <w:pPr>
              <w:pStyle w:val="IsiHeading1"/>
              <w:spacing w:after="60" w:line="240" w:lineRule="auto"/>
              <w:ind w:firstLine="0"/>
              <w:contextualSpacing w:val="0"/>
              <w:jc w:val="center"/>
              <w:rPr>
                <w:b/>
              </w:rPr>
            </w:pPr>
            <w:r>
              <w:rPr>
                <w:b/>
              </w:rPr>
              <w:t>Hasil</w:t>
            </w:r>
            <w:r w:rsidR="00B704B9">
              <w:rPr>
                <w:b/>
              </w:rPr>
              <w:t xml:space="preserve"> Uji Coba</w:t>
            </w:r>
          </w:p>
        </w:tc>
      </w:tr>
      <w:tr w:rsidR="00294EFB" w:rsidRPr="007C21D1" w14:paraId="4C4C5D7A" w14:textId="25CE56AE" w:rsidTr="00664CFA">
        <w:trPr>
          <w:trHeight w:val="339"/>
        </w:trPr>
        <w:tc>
          <w:tcPr>
            <w:tcW w:w="510" w:type="dxa"/>
            <w:vMerge w:val="restart"/>
          </w:tcPr>
          <w:p w14:paraId="6ADF1065" w14:textId="77777777" w:rsidR="00294EFB" w:rsidRPr="00257B2F" w:rsidRDefault="00294EFB" w:rsidP="00F45106">
            <w:pPr>
              <w:pStyle w:val="IsiHeading1"/>
              <w:numPr>
                <w:ilvl w:val="0"/>
                <w:numId w:val="25"/>
              </w:numPr>
              <w:spacing w:after="60" w:line="240" w:lineRule="auto"/>
              <w:rPr>
                <w:szCs w:val="24"/>
              </w:rPr>
            </w:pPr>
            <w:bookmarkStart w:id="351" w:name="_Hlk171604041"/>
          </w:p>
        </w:tc>
        <w:tc>
          <w:tcPr>
            <w:tcW w:w="1110" w:type="dxa"/>
            <w:vMerge w:val="restart"/>
          </w:tcPr>
          <w:p w14:paraId="0A84E69C" w14:textId="60854D72" w:rsidR="00294EFB" w:rsidRPr="00257B2F" w:rsidRDefault="00294EFB" w:rsidP="00AE697A">
            <w:pPr>
              <w:pStyle w:val="IsiHeading1"/>
              <w:spacing w:after="60" w:line="240" w:lineRule="auto"/>
              <w:ind w:firstLine="0"/>
              <w:rPr>
                <w:szCs w:val="24"/>
              </w:rPr>
            </w:pPr>
            <w:r w:rsidRPr="00257B2F">
              <w:rPr>
                <w:szCs w:val="24"/>
              </w:rPr>
              <w:t>Login</w:t>
            </w:r>
          </w:p>
        </w:tc>
        <w:tc>
          <w:tcPr>
            <w:tcW w:w="3945" w:type="dxa"/>
          </w:tcPr>
          <w:p w14:paraId="75F0899A" w14:textId="015203A5" w:rsidR="00294EFB" w:rsidRPr="00257B2F" w:rsidRDefault="00294EFB" w:rsidP="00AE697A">
            <w:pPr>
              <w:pStyle w:val="IsiHeading1"/>
              <w:spacing w:after="60" w:line="240" w:lineRule="auto"/>
              <w:ind w:firstLine="0"/>
              <w:rPr>
                <w:szCs w:val="24"/>
              </w:rPr>
            </w:pPr>
            <w:r>
              <w:t>Email benar dan password benar</w:t>
            </w:r>
          </w:p>
        </w:tc>
        <w:tc>
          <w:tcPr>
            <w:tcW w:w="1690" w:type="dxa"/>
          </w:tcPr>
          <w:p w14:paraId="1D16CDD5" w14:textId="19AA4100" w:rsidR="00294EFB" w:rsidRPr="00257B2F" w:rsidRDefault="00294EFB" w:rsidP="00AE697A">
            <w:pPr>
              <w:pStyle w:val="IsiHeading1"/>
              <w:spacing w:after="60" w:line="240" w:lineRule="auto"/>
              <w:ind w:firstLine="0"/>
              <w:rPr>
                <w:szCs w:val="24"/>
              </w:rPr>
            </w:pPr>
            <w:r>
              <w:rPr>
                <w:szCs w:val="24"/>
              </w:rPr>
              <w:t>Sukses login dan redirect ke halaman selanjutnya</w:t>
            </w:r>
          </w:p>
        </w:tc>
        <w:tc>
          <w:tcPr>
            <w:tcW w:w="1402" w:type="dxa"/>
          </w:tcPr>
          <w:p w14:paraId="77E020C8" w14:textId="176664C3" w:rsidR="00294EFB" w:rsidRPr="00257B2F" w:rsidRDefault="000C2B41" w:rsidP="00AE697A">
            <w:pPr>
              <w:pStyle w:val="IsiHeading1"/>
              <w:spacing w:after="60" w:line="240" w:lineRule="auto"/>
              <w:ind w:firstLine="0"/>
              <w:rPr>
                <w:szCs w:val="24"/>
              </w:rPr>
            </w:pPr>
            <w:r>
              <w:rPr>
                <w:szCs w:val="24"/>
              </w:rPr>
              <w:t>Berhasil</w:t>
            </w:r>
          </w:p>
        </w:tc>
      </w:tr>
      <w:tr w:rsidR="000C2B41" w:rsidRPr="007C21D1" w14:paraId="543CFA2F" w14:textId="6C56951C" w:rsidTr="00664CFA">
        <w:trPr>
          <w:trHeight w:val="339"/>
        </w:trPr>
        <w:tc>
          <w:tcPr>
            <w:tcW w:w="510" w:type="dxa"/>
            <w:vMerge/>
          </w:tcPr>
          <w:p w14:paraId="28AAEAB6" w14:textId="77777777" w:rsidR="000C2B41" w:rsidRPr="00257B2F" w:rsidRDefault="000C2B41" w:rsidP="00F45106">
            <w:pPr>
              <w:pStyle w:val="IsiHeading1"/>
              <w:numPr>
                <w:ilvl w:val="0"/>
                <w:numId w:val="25"/>
              </w:numPr>
              <w:spacing w:after="60" w:line="240" w:lineRule="auto"/>
              <w:rPr>
                <w:szCs w:val="24"/>
              </w:rPr>
            </w:pPr>
          </w:p>
        </w:tc>
        <w:tc>
          <w:tcPr>
            <w:tcW w:w="1110" w:type="dxa"/>
            <w:vMerge/>
          </w:tcPr>
          <w:p w14:paraId="3FFB1658" w14:textId="7A738589" w:rsidR="000C2B41" w:rsidRPr="00257B2F" w:rsidRDefault="000C2B41" w:rsidP="000C2B41">
            <w:pPr>
              <w:pStyle w:val="IsiHeading1"/>
              <w:spacing w:after="60" w:line="240" w:lineRule="auto"/>
              <w:ind w:firstLine="0"/>
              <w:rPr>
                <w:szCs w:val="24"/>
              </w:rPr>
            </w:pPr>
          </w:p>
        </w:tc>
        <w:tc>
          <w:tcPr>
            <w:tcW w:w="3945" w:type="dxa"/>
          </w:tcPr>
          <w:p w14:paraId="33F908A9" w14:textId="4F979D75" w:rsidR="000C2B41" w:rsidRPr="00257B2F" w:rsidRDefault="000C2B41" w:rsidP="000C2B41">
            <w:pPr>
              <w:pStyle w:val="IsiHeading1"/>
              <w:spacing w:after="60" w:line="240" w:lineRule="auto"/>
              <w:ind w:firstLine="0"/>
              <w:rPr>
                <w:szCs w:val="24"/>
              </w:rPr>
            </w:pPr>
            <w:r>
              <w:t>Email benar dan password salah</w:t>
            </w:r>
          </w:p>
        </w:tc>
        <w:tc>
          <w:tcPr>
            <w:tcW w:w="1690" w:type="dxa"/>
          </w:tcPr>
          <w:p w14:paraId="3DEB069F" w14:textId="338C525A" w:rsidR="000C2B41" w:rsidRPr="00257B2F" w:rsidRDefault="000C2B41" w:rsidP="000C2B41">
            <w:pPr>
              <w:pStyle w:val="IsiHeading1"/>
              <w:spacing w:after="60" w:line="240" w:lineRule="auto"/>
              <w:ind w:firstLine="0"/>
              <w:rPr>
                <w:szCs w:val="24"/>
              </w:rPr>
            </w:pPr>
            <w:r>
              <w:rPr>
                <w:szCs w:val="24"/>
              </w:rPr>
              <w:t>Muncul alert “email dan password salah”</w:t>
            </w:r>
          </w:p>
        </w:tc>
        <w:tc>
          <w:tcPr>
            <w:tcW w:w="1402" w:type="dxa"/>
          </w:tcPr>
          <w:p w14:paraId="50A34822" w14:textId="08C08371" w:rsidR="000C2B41" w:rsidRPr="00257B2F" w:rsidRDefault="000C2B41" w:rsidP="000C2B41">
            <w:pPr>
              <w:pStyle w:val="IsiHeading1"/>
              <w:spacing w:after="60" w:line="240" w:lineRule="auto"/>
              <w:ind w:firstLine="0"/>
              <w:rPr>
                <w:szCs w:val="24"/>
              </w:rPr>
            </w:pPr>
            <w:r w:rsidRPr="00525787">
              <w:rPr>
                <w:szCs w:val="24"/>
              </w:rPr>
              <w:t>Berhasil</w:t>
            </w:r>
          </w:p>
        </w:tc>
      </w:tr>
      <w:tr w:rsidR="000C2B41" w:rsidRPr="007C21D1" w14:paraId="51A9113B" w14:textId="23132F06" w:rsidTr="00664CFA">
        <w:trPr>
          <w:trHeight w:val="339"/>
        </w:trPr>
        <w:tc>
          <w:tcPr>
            <w:tcW w:w="510" w:type="dxa"/>
            <w:vMerge/>
          </w:tcPr>
          <w:p w14:paraId="4256BDF5" w14:textId="77777777" w:rsidR="000C2B41" w:rsidRPr="00257B2F" w:rsidRDefault="000C2B41" w:rsidP="00F45106">
            <w:pPr>
              <w:pStyle w:val="IsiHeading1"/>
              <w:numPr>
                <w:ilvl w:val="0"/>
                <w:numId w:val="25"/>
              </w:numPr>
              <w:spacing w:after="60" w:line="240" w:lineRule="auto"/>
              <w:rPr>
                <w:szCs w:val="24"/>
              </w:rPr>
            </w:pPr>
          </w:p>
        </w:tc>
        <w:tc>
          <w:tcPr>
            <w:tcW w:w="1110" w:type="dxa"/>
            <w:vMerge/>
          </w:tcPr>
          <w:p w14:paraId="14C23487" w14:textId="16CAB72D" w:rsidR="000C2B41" w:rsidRPr="00257B2F" w:rsidRDefault="000C2B41" w:rsidP="000C2B41">
            <w:pPr>
              <w:pStyle w:val="IsiHeading1"/>
              <w:spacing w:after="60" w:line="240" w:lineRule="auto"/>
              <w:ind w:firstLine="0"/>
              <w:rPr>
                <w:szCs w:val="24"/>
              </w:rPr>
            </w:pPr>
          </w:p>
        </w:tc>
        <w:tc>
          <w:tcPr>
            <w:tcW w:w="3945" w:type="dxa"/>
          </w:tcPr>
          <w:p w14:paraId="44D207CE" w14:textId="6DC82760" w:rsidR="000C2B41" w:rsidRPr="00257B2F" w:rsidRDefault="000C2B41" w:rsidP="000C2B41">
            <w:pPr>
              <w:pStyle w:val="IsiHeading1"/>
              <w:spacing w:after="60" w:line="240" w:lineRule="auto"/>
              <w:ind w:firstLine="0"/>
              <w:rPr>
                <w:szCs w:val="24"/>
              </w:rPr>
            </w:pPr>
            <w:r>
              <w:t>Password benar dan email salah</w:t>
            </w:r>
          </w:p>
        </w:tc>
        <w:tc>
          <w:tcPr>
            <w:tcW w:w="1690" w:type="dxa"/>
          </w:tcPr>
          <w:p w14:paraId="02EF8212" w14:textId="6860A2B0" w:rsidR="000C2B41" w:rsidRPr="00257B2F" w:rsidRDefault="000C2B41" w:rsidP="000C2B41">
            <w:pPr>
              <w:pStyle w:val="IsiHeading1"/>
              <w:spacing w:after="60" w:line="240" w:lineRule="auto"/>
              <w:ind w:firstLine="0"/>
              <w:rPr>
                <w:szCs w:val="24"/>
              </w:rPr>
            </w:pPr>
            <w:r>
              <w:rPr>
                <w:szCs w:val="24"/>
              </w:rPr>
              <w:t>Muncul alert “email dan password salah”</w:t>
            </w:r>
          </w:p>
        </w:tc>
        <w:tc>
          <w:tcPr>
            <w:tcW w:w="1402" w:type="dxa"/>
          </w:tcPr>
          <w:p w14:paraId="31FFB785" w14:textId="5C7F2A3D" w:rsidR="000C2B41" w:rsidRPr="00257B2F" w:rsidRDefault="000C2B41" w:rsidP="000C2B41">
            <w:pPr>
              <w:pStyle w:val="IsiHeading1"/>
              <w:spacing w:after="60" w:line="240" w:lineRule="auto"/>
              <w:ind w:firstLine="0"/>
              <w:rPr>
                <w:szCs w:val="24"/>
              </w:rPr>
            </w:pPr>
            <w:r w:rsidRPr="00525787">
              <w:rPr>
                <w:szCs w:val="24"/>
              </w:rPr>
              <w:t>Berhasil</w:t>
            </w:r>
          </w:p>
        </w:tc>
      </w:tr>
      <w:tr w:rsidR="000C2B41" w:rsidRPr="007C21D1" w14:paraId="12D983C8" w14:textId="3A3047F4" w:rsidTr="00664CFA">
        <w:trPr>
          <w:trHeight w:val="339"/>
        </w:trPr>
        <w:tc>
          <w:tcPr>
            <w:tcW w:w="510" w:type="dxa"/>
            <w:vMerge w:val="restart"/>
          </w:tcPr>
          <w:p w14:paraId="5E06DE92" w14:textId="77777777" w:rsidR="000C2B41" w:rsidRPr="00257B2F" w:rsidRDefault="000C2B41" w:rsidP="00F45106">
            <w:pPr>
              <w:pStyle w:val="IsiHeading1"/>
              <w:numPr>
                <w:ilvl w:val="0"/>
                <w:numId w:val="25"/>
              </w:numPr>
              <w:spacing w:after="60" w:line="240" w:lineRule="auto"/>
              <w:rPr>
                <w:szCs w:val="24"/>
              </w:rPr>
            </w:pPr>
          </w:p>
        </w:tc>
        <w:tc>
          <w:tcPr>
            <w:tcW w:w="1110" w:type="dxa"/>
            <w:vMerge w:val="restart"/>
          </w:tcPr>
          <w:p w14:paraId="48957496" w14:textId="34118B44" w:rsidR="000C2B41" w:rsidRPr="00257B2F" w:rsidRDefault="000C2B41" w:rsidP="000C2B41">
            <w:pPr>
              <w:pStyle w:val="IsiHeading1"/>
              <w:spacing w:after="60" w:line="240" w:lineRule="auto"/>
              <w:ind w:firstLine="0"/>
              <w:rPr>
                <w:szCs w:val="24"/>
              </w:rPr>
            </w:pPr>
            <w:r w:rsidRPr="00257B2F">
              <w:rPr>
                <w:color w:val="000000"/>
                <w:szCs w:val="24"/>
              </w:rPr>
              <w:t>Register</w:t>
            </w:r>
          </w:p>
        </w:tc>
        <w:tc>
          <w:tcPr>
            <w:tcW w:w="3945" w:type="dxa"/>
          </w:tcPr>
          <w:p w14:paraId="473A633A" w14:textId="5F9C3B63" w:rsidR="000C2B41" w:rsidRPr="00257B2F" w:rsidRDefault="000C2B41" w:rsidP="000C2B41">
            <w:pPr>
              <w:pStyle w:val="IsiHeading1"/>
              <w:spacing w:after="60" w:line="240" w:lineRule="auto"/>
              <w:ind w:firstLine="0"/>
              <w:rPr>
                <w:szCs w:val="24"/>
              </w:rPr>
            </w:pPr>
            <w:r>
              <w:t xml:space="preserve">Seluruh </w:t>
            </w:r>
            <w:r>
              <w:rPr>
                <w:rStyle w:val="hljs-keyword"/>
              </w:rPr>
              <w:t>input</w:t>
            </w:r>
            <w:r>
              <w:t xml:space="preserve"> diisi</w:t>
            </w:r>
          </w:p>
        </w:tc>
        <w:tc>
          <w:tcPr>
            <w:tcW w:w="1690" w:type="dxa"/>
          </w:tcPr>
          <w:p w14:paraId="58C20043" w14:textId="0040D821" w:rsidR="000C2B41" w:rsidRPr="00257B2F" w:rsidRDefault="000C2B41" w:rsidP="000C2B41">
            <w:pPr>
              <w:pStyle w:val="IsiHeading1"/>
              <w:spacing w:after="60" w:line="240" w:lineRule="auto"/>
              <w:ind w:firstLine="0"/>
              <w:rPr>
                <w:szCs w:val="24"/>
              </w:rPr>
            </w:pPr>
            <w:r>
              <w:rPr>
                <w:szCs w:val="24"/>
              </w:rPr>
              <w:t>Muncul notifikasi “Pendaftaran berhasil, silahkan tunggu admin konfirmasi akun anda”</w:t>
            </w:r>
          </w:p>
        </w:tc>
        <w:tc>
          <w:tcPr>
            <w:tcW w:w="1402" w:type="dxa"/>
          </w:tcPr>
          <w:p w14:paraId="69451EED" w14:textId="15845C1A" w:rsidR="000C2B41" w:rsidRPr="00257B2F" w:rsidRDefault="000C2B41" w:rsidP="000C2B41">
            <w:pPr>
              <w:pStyle w:val="IsiHeading1"/>
              <w:spacing w:after="60" w:line="240" w:lineRule="auto"/>
              <w:ind w:firstLine="0"/>
              <w:rPr>
                <w:szCs w:val="24"/>
              </w:rPr>
            </w:pPr>
            <w:r w:rsidRPr="00525787">
              <w:rPr>
                <w:szCs w:val="24"/>
              </w:rPr>
              <w:t>Berhasil</w:t>
            </w:r>
          </w:p>
        </w:tc>
      </w:tr>
      <w:bookmarkEnd w:id="351"/>
      <w:tr w:rsidR="000C2B41" w:rsidRPr="007C21D1" w14:paraId="3456B6EB" w14:textId="1BC04849" w:rsidTr="00664CFA">
        <w:trPr>
          <w:trHeight w:val="339"/>
        </w:trPr>
        <w:tc>
          <w:tcPr>
            <w:tcW w:w="510" w:type="dxa"/>
            <w:vMerge/>
          </w:tcPr>
          <w:p w14:paraId="3DA14D53" w14:textId="77777777" w:rsidR="000C2B41" w:rsidRPr="00257B2F" w:rsidRDefault="000C2B41" w:rsidP="00F45106">
            <w:pPr>
              <w:pStyle w:val="IsiHeading1"/>
              <w:numPr>
                <w:ilvl w:val="0"/>
                <w:numId w:val="25"/>
              </w:numPr>
              <w:spacing w:after="60" w:line="240" w:lineRule="auto"/>
              <w:rPr>
                <w:szCs w:val="24"/>
              </w:rPr>
            </w:pPr>
          </w:p>
        </w:tc>
        <w:tc>
          <w:tcPr>
            <w:tcW w:w="1110" w:type="dxa"/>
            <w:vMerge/>
          </w:tcPr>
          <w:p w14:paraId="70202F6F" w14:textId="5700DBCC" w:rsidR="000C2B41" w:rsidRPr="00257B2F" w:rsidRDefault="000C2B41" w:rsidP="000C2B41">
            <w:pPr>
              <w:pStyle w:val="IsiHeading1"/>
              <w:spacing w:after="60" w:line="240" w:lineRule="auto"/>
              <w:ind w:firstLine="0"/>
              <w:rPr>
                <w:szCs w:val="24"/>
              </w:rPr>
            </w:pPr>
          </w:p>
        </w:tc>
        <w:tc>
          <w:tcPr>
            <w:tcW w:w="3945" w:type="dxa"/>
          </w:tcPr>
          <w:p w14:paraId="0B95807D" w14:textId="69A988CE" w:rsidR="000C2B41" w:rsidRPr="00257B2F" w:rsidRDefault="000C2B41" w:rsidP="000C2B41">
            <w:pPr>
              <w:pStyle w:val="IsiHeading1"/>
              <w:tabs>
                <w:tab w:val="left" w:pos="1850"/>
              </w:tabs>
              <w:spacing w:after="60" w:line="240" w:lineRule="auto"/>
              <w:ind w:firstLine="0"/>
              <w:rPr>
                <w:szCs w:val="24"/>
              </w:rPr>
            </w:pPr>
            <w:r>
              <w:t xml:space="preserve">Terdapat </w:t>
            </w:r>
            <w:r>
              <w:rPr>
                <w:rStyle w:val="hljs-keyword"/>
              </w:rPr>
              <w:t>input</w:t>
            </w:r>
            <w:r>
              <w:t xml:space="preserve"> yang tidak diisi</w:t>
            </w:r>
          </w:p>
        </w:tc>
        <w:tc>
          <w:tcPr>
            <w:tcW w:w="1690" w:type="dxa"/>
          </w:tcPr>
          <w:p w14:paraId="45CD4502" w14:textId="707C2736" w:rsidR="000C2B41" w:rsidRPr="00257B2F" w:rsidRDefault="000C2B41" w:rsidP="000C2B41">
            <w:pPr>
              <w:pStyle w:val="IsiHeading1"/>
              <w:spacing w:after="60" w:line="240" w:lineRule="auto"/>
              <w:ind w:firstLine="0"/>
              <w:rPr>
                <w:szCs w:val="24"/>
              </w:rPr>
            </w:pPr>
            <w:r>
              <w:rPr>
                <w:szCs w:val="24"/>
              </w:rPr>
              <w:t>Terdapat alert “please fill out this field”</w:t>
            </w:r>
          </w:p>
        </w:tc>
        <w:tc>
          <w:tcPr>
            <w:tcW w:w="1402" w:type="dxa"/>
          </w:tcPr>
          <w:p w14:paraId="3AA1D85C" w14:textId="11CE012E" w:rsidR="000C2B41" w:rsidRPr="00257B2F" w:rsidRDefault="000C2B41" w:rsidP="000C2B41">
            <w:pPr>
              <w:pStyle w:val="IsiHeading1"/>
              <w:spacing w:after="60" w:line="240" w:lineRule="auto"/>
              <w:ind w:firstLine="0"/>
              <w:rPr>
                <w:szCs w:val="24"/>
              </w:rPr>
            </w:pPr>
            <w:r w:rsidRPr="00525787">
              <w:rPr>
                <w:szCs w:val="24"/>
              </w:rPr>
              <w:t>Berhasil</w:t>
            </w:r>
          </w:p>
        </w:tc>
      </w:tr>
      <w:tr w:rsidR="000C2B41" w:rsidRPr="007C21D1" w14:paraId="295AC421" w14:textId="77777777" w:rsidTr="00664CFA">
        <w:trPr>
          <w:trHeight w:val="339"/>
        </w:trPr>
        <w:tc>
          <w:tcPr>
            <w:tcW w:w="510" w:type="dxa"/>
            <w:vMerge/>
          </w:tcPr>
          <w:p w14:paraId="45496FE5" w14:textId="77777777" w:rsidR="000C2B41" w:rsidRPr="00257B2F" w:rsidRDefault="000C2B41" w:rsidP="00F45106">
            <w:pPr>
              <w:pStyle w:val="IsiHeading1"/>
              <w:numPr>
                <w:ilvl w:val="0"/>
                <w:numId w:val="25"/>
              </w:numPr>
              <w:spacing w:after="60" w:line="240" w:lineRule="auto"/>
              <w:rPr>
                <w:szCs w:val="24"/>
              </w:rPr>
            </w:pPr>
          </w:p>
        </w:tc>
        <w:tc>
          <w:tcPr>
            <w:tcW w:w="1110" w:type="dxa"/>
            <w:vMerge/>
          </w:tcPr>
          <w:p w14:paraId="2D567198" w14:textId="77777777" w:rsidR="000C2B41" w:rsidRPr="00257B2F" w:rsidRDefault="000C2B41" w:rsidP="000C2B41">
            <w:pPr>
              <w:pStyle w:val="IsiHeading1"/>
              <w:spacing w:after="60" w:line="240" w:lineRule="auto"/>
              <w:ind w:firstLine="0"/>
              <w:rPr>
                <w:szCs w:val="24"/>
              </w:rPr>
            </w:pPr>
          </w:p>
        </w:tc>
        <w:tc>
          <w:tcPr>
            <w:tcW w:w="3945" w:type="dxa"/>
          </w:tcPr>
          <w:p w14:paraId="6850A00B" w14:textId="479A30F8" w:rsidR="000C2B41" w:rsidRPr="00257B2F" w:rsidRDefault="000C2B41" w:rsidP="000C2B41">
            <w:pPr>
              <w:pStyle w:val="IsiHeading1"/>
              <w:tabs>
                <w:tab w:val="left" w:pos="1850"/>
              </w:tabs>
              <w:spacing w:after="60" w:line="240" w:lineRule="auto"/>
              <w:ind w:firstLine="0"/>
              <w:rPr>
                <w:color w:val="000000"/>
                <w:szCs w:val="24"/>
              </w:rPr>
            </w:pPr>
            <w:r>
              <w:t>Data email, nomor telepon, atau nomor identitas sudah terdaftar</w:t>
            </w:r>
          </w:p>
        </w:tc>
        <w:tc>
          <w:tcPr>
            <w:tcW w:w="1690" w:type="dxa"/>
          </w:tcPr>
          <w:p w14:paraId="7818BF4D" w14:textId="7FEB964F" w:rsidR="000C2B41" w:rsidRPr="00257B2F" w:rsidRDefault="000C2B41" w:rsidP="000C2B41">
            <w:pPr>
              <w:pStyle w:val="IsiHeading1"/>
              <w:spacing w:after="60" w:line="240" w:lineRule="auto"/>
              <w:ind w:firstLine="0"/>
              <w:rPr>
                <w:szCs w:val="24"/>
              </w:rPr>
            </w:pPr>
            <w:r>
              <w:t>Terdapat alert “Data sudah digunakan”</w:t>
            </w:r>
          </w:p>
        </w:tc>
        <w:tc>
          <w:tcPr>
            <w:tcW w:w="1402" w:type="dxa"/>
          </w:tcPr>
          <w:p w14:paraId="686FF018" w14:textId="270FE9E0" w:rsidR="000C2B41" w:rsidRPr="00257B2F" w:rsidRDefault="000C2B41" w:rsidP="000C2B41">
            <w:pPr>
              <w:pStyle w:val="IsiHeading1"/>
              <w:spacing w:after="60" w:line="240" w:lineRule="auto"/>
              <w:ind w:firstLine="0"/>
              <w:rPr>
                <w:szCs w:val="24"/>
              </w:rPr>
            </w:pPr>
            <w:r w:rsidRPr="00525787">
              <w:rPr>
                <w:szCs w:val="24"/>
              </w:rPr>
              <w:t>Berhasil</w:t>
            </w:r>
          </w:p>
        </w:tc>
      </w:tr>
    </w:tbl>
    <w:p w14:paraId="4ECD769A" w14:textId="77777777" w:rsidR="00D017EA" w:rsidRDefault="00D017EA" w:rsidP="00D017EA">
      <w:pPr>
        <w:ind w:firstLine="720"/>
        <w:rPr>
          <w:rStyle w:val="eop"/>
          <w:color w:val="000000"/>
          <w:shd w:val="clear" w:color="auto" w:fill="FFFFFF"/>
        </w:rPr>
      </w:pPr>
    </w:p>
    <w:p w14:paraId="1A1C06CC" w14:textId="50ADC6AB" w:rsidR="00257B2F" w:rsidRPr="00270EC7" w:rsidRDefault="00257B2F" w:rsidP="00257B2F">
      <w:pPr>
        <w:pStyle w:val="Caption"/>
        <w:keepNext/>
        <w:jc w:val="center"/>
        <w:rPr>
          <w:i w:val="0"/>
          <w:iCs w:val="0"/>
          <w:color w:val="auto"/>
          <w:sz w:val="24"/>
          <w:szCs w:val="24"/>
        </w:rPr>
      </w:pPr>
      <w:bookmarkStart w:id="352" w:name="_Toc174203907"/>
      <w:r w:rsidRPr="00270EC7">
        <w:rPr>
          <w:i w:val="0"/>
          <w:iCs w:val="0"/>
          <w:color w:val="auto"/>
          <w:sz w:val="24"/>
          <w:szCs w:val="24"/>
        </w:rPr>
        <w:lastRenderedPageBreak/>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3</w:t>
      </w:r>
      <w:r w:rsidRPr="00270EC7">
        <w:rPr>
          <w:i w:val="0"/>
          <w:iCs w:val="0"/>
          <w:color w:val="auto"/>
          <w:sz w:val="24"/>
          <w:szCs w:val="24"/>
        </w:rPr>
        <w:fldChar w:fldCharType="end"/>
      </w:r>
      <w:r w:rsidRPr="00270EC7">
        <w:rPr>
          <w:i w:val="0"/>
          <w:iCs w:val="0"/>
          <w:color w:val="auto"/>
          <w:sz w:val="24"/>
          <w:szCs w:val="24"/>
        </w:rPr>
        <w:t xml:space="preserve"> Pengujian Fitur </w:t>
      </w:r>
      <w:r>
        <w:rPr>
          <w:i w:val="0"/>
          <w:iCs w:val="0"/>
          <w:color w:val="auto"/>
          <w:sz w:val="24"/>
          <w:szCs w:val="24"/>
        </w:rPr>
        <w:t>Untuk Peran Admin</w:t>
      </w:r>
      <w:bookmarkEnd w:id="352"/>
    </w:p>
    <w:tbl>
      <w:tblPr>
        <w:tblStyle w:val="TableGrid"/>
        <w:tblW w:w="8730" w:type="dxa"/>
        <w:tblInd w:w="-5" w:type="dxa"/>
        <w:tblLook w:val="04A0" w:firstRow="1" w:lastRow="0" w:firstColumn="1" w:lastColumn="0" w:noHBand="0" w:noVBand="1"/>
      </w:tblPr>
      <w:tblGrid>
        <w:gridCol w:w="567"/>
        <w:gridCol w:w="1468"/>
        <w:gridCol w:w="1565"/>
        <w:gridCol w:w="1907"/>
        <w:gridCol w:w="1733"/>
        <w:gridCol w:w="1490"/>
      </w:tblGrid>
      <w:tr w:rsidR="004A5488" w:rsidRPr="00771439" w14:paraId="381E9E0E" w14:textId="77777777" w:rsidTr="00DA3A4A">
        <w:trPr>
          <w:trHeight w:val="339"/>
          <w:tblHeader/>
        </w:trPr>
        <w:tc>
          <w:tcPr>
            <w:tcW w:w="567" w:type="dxa"/>
          </w:tcPr>
          <w:p w14:paraId="403D8AAA" w14:textId="77777777" w:rsidR="005E3F8C" w:rsidRPr="00771439" w:rsidRDefault="005E3F8C" w:rsidP="00AE697A">
            <w:pPr>
              <w:pStyle w:val="IsiHeading1"/>
              <w:spacing w:after="60" w:line="240" w:lineRule="auto"/>
              <w:ind w:firstLine="0"/>
              <w:contextualSpacing w:val="0"/>
              <w:jc w:val="center"/>
              <w:rPr>
                <w:b/>
                <w:szCs w:val="24"/>
              </w:rPr>
            </w:pPr>
            <w:r w:rsidRPr="00771439">
              <w:rPr>
                <w:b/>
                <w:szCs w:val="24"/>
              </w:rPr>
              <w:t>No</w:t>
            </w:r>
          </w:p>
        </w:tc>
        <w:tc>
          <w:tcPr>
            <w:tcW w:w="1468" w:type="dxa"/>
          </w:tcPr>
          <w:p w14:paraId="13FD6B56" w14:textId="77777777" w:rsidR="005E3F8C" w:rsidRPr="00771439" w:rsidRDefault="005E3F8C" w:rsidP="00AE697A">
            <w:pPr>
              <w:pStyle w:val="IsiHeading1"/>
              <w:spacing w:after="60" w:line="240" w:lineRule="auto"/>
              <w:ind w:firstLine="0"/>
              <w:contextualSpacing w:val="0"/>
              <w:jc w:val="center"/>
              <w:rPr>
                <w:b/>
                <w:szCs w:val="24"/>
              </w:rPr>
            </w:pPr>
            <w:r w:rsidRPr="00771439">
              <w:rPr>
                <w:b/>
                <w:szCs w:val="24"/>
              </w:rPr>
              <w:t>Fitur</w:t>
            </w:r>
          </w:p>
        </w:tc>
        <w:tc>
          <w:tcPr>
            <w:tcW w:w="1565" w:type="dxa"/>
          </w:tcPr>
          <w:p w14:paraId="302EF942" w14:textId="6AB48836" w:rsidR="005E3F8C" w:rsidRPr="00771439" w:rsidRDefault="005E3F8C" w:rsidP="00AE697A">
            <w:pPr>
              <w:pStyle w:val="IsiHeading1"/>
              <w:spacing w:after="60" w:line="240" w:lineRule="auto"/>
              <w:ind w:firstLine="0"/>
              <w:contextualSpacing w:val="0"/>
              <w:jc w:val="center"/>
              <w:rPr>
                <w:b/>
                <w:szCs w:val="24"/>
              </w:rPr>
            </w:pPr>
            <w:r w:rsidRPr="00771439">
              <w:rPr>
                <w:b/>
                <w:szCs w:val="24"/>
              </w:rPr>
              <w:t>Sub Fitur</w:t>
            </w:r>
          </w:p>
        </w:tc>
        <w:tc>
          <w:tcPr>
            <w:tcW w:w="1907" w:type="dxa"/>
          </w:tcPr>
          <w:p w14:paraId="7C0B71F8" w14:textId="24C8AA1C" w:rsidR="005E3F8C" w:rsidRPr="00771439" w:rsidRDefault="0013303B" w:rsidP="00AE697A">
            <w:pPr>
              <w:pStyle w:val="IsiHeading1"/>
              <w:spacing w:after="60" w:line="240" w:lineRule="auto"/>
              <w:ind w:firstLine="0"/>
              <w:contextualSpacing w:val="0"/>
              <w:jc w:val="center"/>
              <w:rPr>
                <w:b/>
                <w:szCs w:val="24"/>
              </w:rPr>
            </w:pPr>
            <w:r>
              <w:rPr>
                <w:b/>
                <w:szCs w:val="24"/>
              </w:rPr>
              <w:t>Skenario</w:t>
            </w:r>
          </w:p>
        </w:tc>
        <w:tc>
          <w:tcPr>
            <w:tcW w:w="1733" w:type="dxa"/>
          </w:tcPr>
          <w:p w14:paraId="5E202BFB" w14:textId="5ADA3442" w:rsidR="005E3F8C" w:rsidRPr="00771439" w:rsidRDefault="00B704B9" w:rsidP="00AE697A">
            <w:pPr>
              <w:pStyle w:val="IsiHeading1"/>
              <w:spacing w:after="60" w:line="240" w:lineRule="auto"/>
              <w:ind w:firstLine="0"/>
              <w:contextualSpacing w:val="0"/>
              <w:jc w:val="center"/>
              <w:rPr>
                <w:b/>
                <w:szCs w:val="24"/>
              </w:rPr>
            </w:pPr>
            <w:r>
              <w:rPr>
                <w:b/>
                <w:szCs w:val="24"/>
              </w:rPr>
              <w:t>Hasil Yang Diharapkan</w:t>
            </w:r>
          </w:p>
        </w:tc>
        <w:tc>
          <w:tcPr>
            <w:tcW w:w="1490" w:type="dxa"/>
          </w:tcPr>
          <w:p w14:paraId="134423D0" w14:textId="7461275F" w:rsidR="005E3F8C" w:rsidRPr="00771439" w:rsidRDefault="005E3F8C" w:rsidP="00AE697A">
            <w:pPr>
              <w:pStyle w:val="IsiHeading1"/>
              <w:spacing w:after="60" w:line="240" w:lineRule="auto"/>
              <w:ind w:firstLine="0"/>
              <w:contextualSpacing w:val="0"/>
              <w:jc w:val="center"/>
              <w:rPr>
                <w:b/>
                <w:szCs w:val="24"/>
              </w:rPr>
            </w:pPr>
            <w:r w:rsidRPr="00771439">
              <w:rPr>
                <w:b/>
                <w:szCs w:val="24"/>
              </w:rPr>
              <w:t>Hasil</w:t>
            </w:r>
            <w:r w:rsidR="00B704B9">
              <w:rPr>
                <w:b/>
                <w:szCs w:val="24"/>
              </w:rPr>
              <w:t xml:space="preserve"> Uji Coba</w:t>
            </w:r>
          </w:p>
        </w:tc>
      </w:tr>
      <w:tr w:rsidR="000C2B41" w:rsidRPr="00771439" w14:paraId="5D961FBF" w14:textId="77777777" w:rsidTr="004A5488">
        <w:trPr>
          <w:trHeight w:val="339"/>
        </w:trPr>
        <w:tc>
          <w:tcPr>
            <w:tcW w:w="567" w:type="dxa"/>
            <w:vMerge w:val="restart"/>
          </w:tcPr>
          <w:p w14:paraId="09A26178"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val="restart"/>
          </w:tcPr>
          <w:p w14:paraId="3581FF07" w14:textId="5EF1E8A4" w:rsidR="000C2B41" w:rsidRPr="00771439" w:rsidRDefault="000C2B41" w:rsidP="000C2B41">
            <w:pPr>
              <w:pStyle w:val="IsiHeading1"/>
              <w:spacing w:after="60" w:line="240" w:lineRule="auto"/>
              <w:ind w:firstLine="0"/>
              <w:jc w:val="left"/>
              <w:rPr>
                <w:szCs w:val="24"/>
              </w:rPr>
            </w:pPr>
            <w:r w:rsidRPr="00771439">
              <w:rPr>
                <w:color w:val="000000"/>
                <w:szCs w:val="24"/>
              </w:rPr>
              <w:t>Manajemen User</w:t>
            </w:r>
          </w:p>
        </w:tc>
        <w:tc>
          <w:tcPr>
            <w:tcW w:w="1565" w:type="dxa"/>
            <w:vMerge w:val="restart"/>
          </w:tcPr>
          <w:p w14:paraId="18E6339F" w14:textId="2A108F2C" w:rsidR="000C2B41" w:rsidRPr="00771439" w:rsidRDefault="000C2B41" w:rsidP="000C2B41">
            <w:pPr>
              <w:pStyle w:val="IsiHeading1"/>
              <w:spacing w:after="60" w:line="240" w:lineRule="auto"/>
              <w:ind w:firstLine="0"/>
              <w:jc w:val="left"/>
              <w:rPr>
                <w:color w:val="000000"/>
                <w:szCs w:val="24"/>
              </w:rPr>
            </w:pPr>
            <w:r w:rsidRPr="00771439">
              <w:rPr>
                <w:color w:val="000000"/>
                <w:szCs w:val="24"/>
              </w:rPr>
              <w:t>Accept</w:t>
            </w:r>
            <w:r>
              <w:rPr>
                <w:color w:val="000000"/>
                <w:szCs w:val="24"/>
              </w:rPr>
              <w:t xml:space="preserve"> data</w:t>
            </w:r>
          </w:p>
        </w:tc>
        <w:tc>
          <w:tcPr>
            <w:tcW w:w="1907" w:type="dxa"/>
          </w:tcPr>
          <w:p w14:paraId="57217F7E" w14:textId="00A8DABC" w:rsidR="000C2B41" w:rsidRPr="00771439" w:rsidRDefault="000C2B41" w:rsidP="000C2B41">
            <w:pPr>
              <w:pStyle w:val="IsiHeading1"/>
              <w:spacing w:after="60" w:line="240" w:lineRule="auto"/>
              <w:ind w:firstLine="0"/>
              <w:jc w:val="left"/>
              <w:rPr>
                <w:szCs w:val="24"/>
              </w:rPr>
            </w:pPr>
            <w:r w:rsidRPr="00771439">
              <w:rPr>
                <w:color w:val="000000"/>
                <w:szCs w:val="24"/>
              </w:rPr>
              <w:t xml:space="preserve">klik </w:t>
            </w:r>
            <w:r>
              <w:rPr>
                <w:color w:val="000000"/>
                <w:szCs w:val="24"/>
              </w:rPr>
              <w:t>tombol</w:t>
            </w:r>
            <w:r w:rsidRPr="00771439">
              <w:rPr>
                <w:color w:val="000000"/>
                <w:szCs w:val="24"/>
              </w:rPr>
              <w:t xml:space="preserve"> accept</w:t>
            </w:r>
          </w:p>
        </w:tc>
        <w:tc>
          <w:tcPr>
            <w:tcW w:w="1733" w:type="dxa"/>
          </w:tcPr>
          <w:p w14:paraId="3B24D758" w14:textId="70B58014" w:rsidR="000C2B41" w:rsidRPr="00771439" w:rsidRDefault="000C2B41" w:rsidP="000C2B41">
            <w:pPr>
              <w:pStyle w:val="IsiHeading1"/>
              <w:spacing w:after="60" w:line="240" w:lineRule="auto"/>
              <w:ind w:firstLine="0"/>
              <w:jc w:val="left"/>
              <w:rPr>
                <w:szCs w:val="24"/>
              </w:rPr>
            </w:pPr>
            <w:r w:rsidRPr="00771439">
              <w:rPr>
                <w:szCs w:val="24"/>
              </w:rPr>
              <w:t>Muncul verfikasi untuk accept user</w:t>
            </w:r>
          </w:p>
        </w:tc>
        <w:tc>
          <w:tcPr>
            <w:tcW w:w="1490" w:type="dxa"/>
          </w:tcPr>
          <w:p w14:paraId="0F662B41" w14:textId="380646A0"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3AC8DB3C" w14:textId="77777777" w:rsidTr="004A5488">
        <w:trPr>
          <w:trHeight w:val="339"/>
        </w:trPr>
        <w:tc>
          <w:tcPr>
            <w:tcW w:w="567" w:type="dxa"/>
            <w:vMerge/>
          </w:tcPr>
          <w:p w14:paraId="7AB1F948"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18B53CBD" w14:textId="77777777" w:rsidR="000C2B41" w:rsidRPr="00771439" w:rsidRDefault="000C2B41" w:rsidP="000C2B41">
            <w:pPr>
              <w:pStyle w:val="IsiHeading1"/>
              <w:spacing w:after="60" w:line="240" w:lineRule="auto"/>
              <w:ind w:firstLine="0"/>
              <w:jc w:val="left"/>
              <w:rPr>
                <w:color w:val="000000"/>
                <w:szCs w:val="24"/>
              </w:rPr>
            </w:pPr>
          </w:p>
        </w:tc>
        <w:tc>
          <w:tcPr>
            <w:tcW w:w="1565" w:type="dxa"/>
            <w:vMerge/>
          </w:tcPr>
          <w:p w14:paraId="7BE7E29E" w14:textId="77777777" w:rsidR="000C2B41" w:rsidRPr="00771439" w:rsidRDefault="000C2B41" w:rsidP="000C2B41">
            <w:pPr>
              <w:pStyle w:val="IsiHeading1"/>
              <w:spacing w:after="60" w:line="240" w:lineRule="auto"/>
              <w:ind w:firstLine="0"/>
              <w:jc w:val="left"/>
              <w:rPr>
                <w:color w:val="000000"/>
                <w:szCs w:val="24"/>
              </w:rPr>
            </w:pPr>
          </w:p>
        </w:tc>
        <w:tc>
          <w:tcPr>
            <w:tcW w:w="1907" w:type="dxa"/>
          </w:tcPr>
          <w:p w14:paraId="09EDBDF0" w14:textId="48402306" w:rsidR="000C2B41" w:rsidRPr="00771439" w:rsidRDefault="000C2B41" w:rsidP="000C2B41">
            <w:pPr>
              <w:pStyle w:val="IsiHeading1"/>
              <w:spacing w:after="60" w:line="240" w:lineRule="auto"/>
              <w:ind w:firstLine="0"/>
              <w:jc w:val="left"/>
              <w:rPr>
                <w:color w:val="000000"/>
                <w:szCs w:val="24"/>
              </w:rPr>
            </w:pPr>
            <w:r w:rsidRPr="00771439">
              <w:rPr>
                <w:color w:val="000000"/>
                <w:szCs w:val="24"/>
              </w:rPr>
              <w:t>Klik ya pada konfirmasi accept</w:t>
            </w:r>
          </w:p>
        </w:tc>
        <w:tc>
          <w:tcPr>
            <w:tcW w:w="1733" w:type="dxa"/>
          </w:tcPr>
          <w:p w14:paraId="009C6174" w14:textId="7DD4C7F8" w:rsidR="000C2B41" w:rsidRPr="00771439" w:rsidRDefault="000C2B41" w:rsidP="000C2B41">
            <w:pPr>
              <w:pStyle w:val="IsiHeading1"/>
              <w:spacing w:after="60" w:line="240" w:lineRule="auto"/>
              <w:ind w:firstLine="0"/>
              <w:jc w:val="left"/>
              <w:rPr>
                <w:szCs w:val="24"/>
              </w:rPr>
            </w:pPr>
            <w:r w:rsidRPr="00771439">
              <w:rPr>
                <w:szCs w:val="24"/>
              </w:rPr>
              <w:t>Muncul notifikasi “data user terverifikasi” dan user terkait berhasil terverifikasi</w:t>
            </w:r>
          </w:p>
        </w:tc>
        <w:tc>
          <w:tcPr>
            <w:tcW w:w="1490" w:type="dxa"/>
          </w:tcPr>
          <w:p w14:paraId="0A535AA3" w14:textId="63D03FF0"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68712AC5" w14:textId="77777777" w:rsidTr="004A5488">
        <w:trPr>
          <w:trHeight w:val="339"/>
        </w:trPr>
        <w:tc>
          <w:tcPr>
            <w:tcW w:w="567" w:type="dxa"/>
            <w:vMerge/>
          </w:tcPr>
          <w:p w14:paraId="634CD8FF"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162D9D15"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74116611" w14:textId="68B80EC8" w:rsidR="000C2B41" w:rsidRPr="00771439" w:rsidRDefault="000C2B41" w:rsidP="000C2B41">
            <w:pPr>
              <w:pStyle w:val="IsiHeading1"/>
              <w:spacing w:after="60" w:line="240" w:lineRule="auto"/>
              <w:ind w:firstLine="0"/>
              <w:jc w:val="left"/>
              <w:rPr>
                <w:color w:val="000000"/>
                <w:szCs w:val="24"/>
              </w:rPr>
            </w:pPr>
            <w:r w:rsidRPr="00771439">
              <w:rPr>
                <w:color w:val="000000"/>
                <w:szCs w:val="24"/>
              </w:rPr>
              <w:t>Reject</w:t>
            </w:r>
            <w:r>
              <w:rPr>
                <w:color w:val="000000"/>
                <w:szCs w:val="24"/>
              </w:rPr>
              <w:t xml:space="preserve"> data</w:t>
            </w:r>
          </w:p>
        </w:tc>
        <w:tc>
          <w:tcPr>
            <w:tcW w:w="1907" w:type="dxa"/>
          </w:tcPr>
          <w:p w14:paraId="6EEFFE6D" w14:textId="5A9D6D64" w:rsidR="000C2B41" w:rsidRPr="00771439" w:rsidRDefault="000C2B41" w:rsidP="000C2B41">
            <w:pPr>
              <w:pStyle w:val="IsiHeading1"/>
              <w:spacing w:after="60" w:line="240" w:lineRule="auto"/>
              <w:ind w:firstLine="0"/>
              <w:jc w:val="left"/>
              <w:rPr>
                <w:szCs w:val="24"/>
              </w:rPr>
            </w:pPr>
            <w:r w:rsidRPr="00771439">
              <w:rPr>
                <w:color w:val="000000"/>
                <w:szCs w:val="24"/>
              </w:rPr>
              <w:t xml:space="preserve">Klik </w:t>
            </w:r>
            <w:r>
              <w:rPr>
                <w:color w:val="000000"/>
                <w:szCs w:val="24"/>
              </w:rPr>
              <w:t>tombol</w:t>
            </w:r>
            <w:r w:rsidRPr="00771439">
              <w:rPr>
                <w:color w:val="000000"/>
                <w:szCs w:val="24"/>
              </w:rPr>
              <w:t xml:space="preserve"> reject</w:t>
            </w:r>
          </w:p>
        </w:tc>
        <w:tc>
          <w:tcPr>
            <w:tcW w:w="1733" w:type="dxa"/>
          </w:tcPr>
          <w:p w14:paraId="08008699" w14:textId="2DE0BF41" w:rsidR="000C2B41" w:rsidRPr="00771439" w:rsidRDefault="000C2B41" w:rsidP="000C2B41">
            <w:pPr>
              <w:pStyle w:val="IsiHeading1"/>
              <w:spacing w:after="60" w:line="240" w:lineRule="auto"/>
              <w:ind w:firstLine="0"/>
              <w:jc w:val="left"/>
              <w:rPr>
                <w:szCs w:val="24"/>
              </w:rPr>
            </w:pPr>
            <w:r w:rsidRPr="00771439">
              <w:rPr>
                <w:szCs w:val="24"/>
              </w:rPr>
              <w:t xml:space="preserve">Muncul verifikasi untuk reject </w:t>
            </w:r>
            <w:r w:rsidRPr="00771439">
              <w:rPr>
                <w:rStyle w:val="hljs-keyword"/>
                <w:szCs w:val="24"/>
              </w:rPr>
              <w:t xml:space="preserve">user </w:t>
            </w:r>
          </w:p>
        </w:tc>
        <w:tc>
          <w:tcPr>
            <w:tcW w:w="1490" w:type="dxa"/>
          </w:tcPr>
          <w:p w14:paraId="17385DBF" w14:textId="4731D5E5"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7DBE8DC7" w14:textId="77777777" w:rsidTr="004A5488">
        <w:trPr>
          <w:trHeight w:val="339"/>
        </w:trPr>
        <w:tc>
          <w:tcPr>
            <w:tcW w:w="567" w:type="dxa"/>
            <w:vMerge/>
          </w:tcPr>
          <w:p w14:paraId="556F5C80"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2C3C6DBF"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254B0AA9" w14:textId="77777777" w:rsidR="000C2B41" w:rsidRPr="00771439" w:rsidRDefault="000C2B41" w:rsidP="000C2B41">
            <w:pPr>
              <w:pStyle w:val="IsiHeading1"/>
              <w:spacing w:after="60" w:line="240" w:lineRule="auto"/>
              <w:ind w:firstLine="0"/>
              <w:jc w:val="left"/>
              <w:rPr>
                <w:color w:val="000000"/>
                <w:szCs w:val="24"/>
              </w:rPr>
            </w:pPr>
          </w:p>
        </w:tc>
        <w:tc>
          <w:tcPr>
            <w:tcW w:w="1907" w:type="dxa"/>
          </w:tcPr>
          <w:p w14:paraId="4AE4B9CE" w14:textId="42898C60" w:rsidR="000C2B41" w:rsidRPr="00771439" w:rsidRDefault="000C2B41" w:rsidP="000C2B41">
            <w:pPr>
              <w:pStyle w:val="IsiHeading1"/>
              <w:spacing w:after="60" w:line="240" w:lineRule="auto"/>
              <w:ind w:firstLine="0"/>
              <w:jc w:val="left"/>
              <w:rPr>
                <w:color w:val="000000"/>
                <w:szCs w:val="24"/>
              </w:rPr>
            </w:pPr>
            <w:r w:rsidRPr="00771439">
              <w:rPr>
                <w:szCs w:val="24"/>
              </w:rPr>
              <w:t>Klik ya pada konfirmasi reject</w:t>
            </w:r>
          </w:p>
        </w:tc>
        <w:tc>
          <w:tcPr>
            <w:tcW w:w="1733" w:type="dxa"/>
          </w:tcPr>
          <w:p w14:paraId="43B8E775" w14:textId="6F4F1DB7" w:rsidR="000C2B41" w:rsidRPr="00771439" w:rsidRDefault="000C2B41" w:rsidP="000C2B41">
            <w:pPr>
              <w:pStyle w:val="IsiHeading1"/>
              <w:spacing w:after="60" w:line="240" w:lineRule="auto"/>
              <w:ind w:firstLine="0"/>
              <w:jc w:val="left"/>
              <w:rPr>
                <w:szCs w:val="24"/>
              </w:rPr>
            </w:pPr>
            <w:r w:rsidRPr="00771439">
              <w:rPr>
                <w:szCs w:val="24"/>
              </w:rPr>
              <w:t xml:space="preserve">Muncul notifikasi “data </w:t>
            </w:r>
            <w:r w:rsidRPr="00771439">
              <w:rPr>
                <w:rStyle w:val="hljs-keyword"/>
                <w:szCs w:val="24"/>
              </w:rPr>
              <w:t>user</w:t>
            </w:r>
            <w:r w:rsidRPr="00771439">
              <w:rPr>
                <w:szCs w:val="24"/>
              </w:rPr>
              <w:t xml:space="preserve"> ditolak” </w:t>
            </w:r>
          </w:p>
        </w:tc>
        <w:tc>
          <w:tcPr>
            <w:tcW w:w="1490" w:type="dxa"/>
          </w:tcPr>
          <w:p w14:paraId="27944241" w14:textId="5DE787C2"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0874AF91" w14:textId="77777777" w:rsidTr="004A5488">
        <w:trPr>
          <w:trHeight w:val="339"/>
        </w:trPr>
        <w:tc>
          <w:tcPr>
            <w:tcW w:w="567" w:type="dxa"/>
            <w:vMerge/>
          </w:tcPr>
          <w:p w14:paraId="5882C538"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2BD4E6A3"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4C2D0309" w14:textId="77777777" w:rsidR="000C2B41" w:rsidRPr="00771439" w:rsidRDefault="000C2B41" w:rsidP="000C2B41">
            <w:pPr>
              <w:pStyle w:val="IsiHeading1"/>
              <w:spacing w:after="60" w:line="240" w:lineRule="auto"/>
              <w:ind w:firstLine="0"/>
              <w:jc w:val="left"/>
              <w:rPr>
                <w:color w:val="000000"/>
                <w:szCs w:val="24"/>
              </w:rPr>
            </w:pPr>
            <w:r w:rsidRPr="00771439">
              <w:rPr>
                <w:color w:val="000000"/>
                <w:szCs w:val="24"/>
              </w:rPr>
              <w:t>Edit Data</w:t>
            </w:r>
          </w:p>
          <w:p w14:paraId="5052A613" w14:textId="75DA5917" w:rsidR="000C2B41" w:rsidRPr="00771439" w:rsidRDefault="000C2B41" w:rsidP="000C2B41">
            <w:pPr>
              <w:pStyle w:val="IsiHeading1"/>
              <w:spacing w:after="60" w:line="240" w:lineRule="auto"/>
              <w:jc w:val="left"/>
              <w:rPr>
                <w:color w:val="000000"/>
                <w:szCs w:val="24"/>
              </w:rPr>
            </w:pPr>
            <w:r w:rsidRPr="00771439">
              <w:rPr>
                <w:color w:val="000000"/>
                <w:szCs w:val="24"/>
              </w:rPr>
              <w:t> </w:t>
            </w:r>
          </w:p>
        </w:tc>
        <w:tc>
          <w:tcPr>
            <w:tcW w:w="1907" w:type="dxa"/>
          </w:tcPr>
          <w:p w14:paraId="21A0C745" w14:textId="4BF02FD1" w:rsidR="000C2B41" w:rsidRPr="00771439" w:rsidRDefault="000C2B41" w:rsidP="000C2B41">
            <w:pPr>
              <w:pStyle w:val="IsiHeading1"/>
              <w:spacing w:after="60" w:line="240" w:lineRule="auto"/>
              <w:ind w:firstLine="0"/>
              <w:jc w:val="left"/>
              <w:rPr>
                <w:szCs w:val="24"/>
              </w:rPr>
            </w:pPr>
            <w:r w:rsidRPr="00771439">
              <w:rPr>
                <w:szCs w:val="24"/>
              </w:rPr>
              <w:t xml:space="preserve">Seluruh </w:t>
            </w:r>
            <w:r w:rsidRPr="00771439">
              <w:rPr>
                <w:rStyle w:val="hljs-keyword"/>
                <w:szCs w:val="24"/>
              </w:rPr>
              <w:t>input</w:t>
            </w:r>
            <w:r w:rsidRPr="00771439">
              <w:rPr>
                <w:szCs w:val="24"/>
              </w:rPr>
              <w:t xml:space="preserve"> edit form diisi</w:t>
            </w:r>
          </w:p>
        </w:tc>
        <w:tc>
          <w:tcPr>
            <w:tcW w:w="1733" w:type="dxa"/>
          </w:tcPr>
          <w:p w14:paraId="3009638E" w14:textId="4231ABEF" w:rsidR="000C2B41" w:rsidRPr="00771439" w:rsidRDefault="000C2B41" w:rsidP="000C2B41">
            <w:pPr>
              <w:pStyle w:val="IsiHeading1"/>
              <w:spacing w:after="60" w:line="240" w:lineRule="auto"/>
              <w:ind w:firstLine="0"/>
              <w:jc w:val="left"/>
              <w:rPr>
                <w:szCs w:val="24"/>
              </w:rPr>
            </w:pPr>
            <w:r w:rsidRPr="00771439">
              <w:rPr>
                <w:szCs w:val="24"/>
              </w:rPr>
              <w:t>Muncul notifikasi “data user diubah” dan user terkait berhasil di update</w:t>
            </w:r>
          </w:p>
        </w:tc>
        <w:tc>
          <w:tcPr>
            <w:tcW w:w="1490" w:type="dxa"/>
          </w:tcPr>
          <w:p w14:paraId="733D0EFB" w14:textId="165007F4"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5724D656" w14:textId="77777777" w:rsidTr="004A5488">
        <w:trPr>
          <w:trHeight w:val="339"/>
        </w:trPr>
        <w:tc>
          <w:tcPr>
            <w:tcW w:w="567" w:type="dxa"/>
            <w:vMerge/>
          </w:tcPr>
          <w:p w14:paraId="7F80153B"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6FBB642E" w14:textId="317AE3E5" w:rsidR="000C2B41" w:rsidRPr="00771439" w:rsidRDefault="000C2B41" w:rsidP="000C2B41">
            <w:pPr>
              <w:pStyle w:val="IsiHeading1"/>
              <w:spacing w:after="60" w:line="240" w:lineRule="auto"/>
              <w:ind w:firstLine="0"/>
              <w:jc w:val="left"/>
              <w:rPr>
                <w:szCs w:val="24"/>
              </w:rPr>
            </w:pPr>
          </w:p>
        </w:tc>
        <w:tc>
          <w:tcPr>
            <w:tcW w:w="1565" w:type="dxa"/>
            <w:vMerge/>
          </w:tcPr>
          <w:p w14:paraId="33C9AA0D" w14:textId="23E9674F" w:rsidR="000C2B41" w:rsidRPr="00771439" w:rsidRDefault="000C2B41" w:rsidP="000C2B41">
            <w:pPr>
              <w:pStyle w:val="IsiHeading1"/>
              <w:spacing w:after="60" w:line="240" w:lineRule="auto"/>
              <w:ind w:firstLine="0"/>
              <w:jc w:val="left"/>
              <w:rPr>
                <w:color w:val="000000"/>
                <w:szCs w:val="24"/>
              </w:rPr>
            </w:pPr>
          </w:p>
        </w:tc>
        <w:tc>
          <w:tcPr>
            <w:tcW w:w="1907" w:type="dxa"/>
          </w:tcPr>
          <w:p w14:paraId="02FF1A59" w14:textId="79091D75" w:rsidR="000C2B41" w:rsidRPr="00771439" w:rsidRDefault="000C2B41" w:rsidP="000C2B41">
            <w:pPr>
              <w:pStyle w:val="IsiHeading1"/>
              <w:spacing w:after="60" w:line="240" w:lineRule="auto"/>
              <w:ind w:firstLine="0"/>
              <w:jc w:val="left"/>
              <w:rPr>
                <w:szCs w:val="24"/>
              </w:rPr>
            </w:pPr>
            <w:r w:rsidRPr="00771439">
              <w:rPr>
                <w:szCs w:val="24"/>
              </w:rPr>
              <w:t xml:space="preserve">Terdapat </w:t>
            </w:r>
            <w:r w:rsidRPr="00771439">
              <w:rPr>
                <w:rStyle w:val="hljs-keyword"/>
                <w:szCs w:val="24"/>
              </w:rPr>
              <w:t>input</w:t>
            </w:r>
            <w:r w:rsidRPr="00771439">
              <w:rPr>
                <w:szCs w:val="24"/>
              </w:rPr>
              <w:t xml:space="preserve"> yang tidak diisi</w:t>
            </w:r>
          </w:p>
        </w:tc>
        <w:tc>
          <w:tcPr>
            <w:tcW w:w="1733" w:type="dxa"/>
          </w:tcPr>
          <w:p w14:paraId="0FA26F86" w14:textId="51F59B8E" w:rsidR="000C2B41" w:rsidRPr="00771439" w:rsidRDefault="000C2B41" w:rsidP="000C2B41">
            <w:pPr>
              <w:pStyle w:val="IsiHeading1"/>
              <w:spacing w:after="60" w:line="240" w:lineRule="auto"/>
              <w:ind w:firstLine="0"/>
              <w:jc w:val="left"/>
              <w:rPr>
                <w:szCs w:val="24"/>
              </w:rPr>
            </w:pPr>
            <w:r w:rsidRPr="00771439">
              <w:rPr>
                <w:szCs w:val="24"/>
              </w:rPr>
              <w:t>Terdapat alert “please fill out this field”</w:t>
            </w:r>
          </w:p>
        </w:tc>
        <w:tc>
          <w:tcPr>
            <w:tcW w:w="1490" w:type="dxa"/>
          </w:tcPr>
          <w:p w14:paraId="659D1B15" w14:textId="174DD364"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7607822E" w14:textId="77777777" w:rsidTr="004A5488">
        <w:trPr>
          <w:trHeight w:val="339"/>
        </w:trPr>
        <w:tc>
          <w:tcPr>
            <w:tcW w:w="567" w:type="dxa"/>
            <w:vMerge/>
          </w:tcPr>
          <w:p w14:paraId="3B3F75B0"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0C92AF9E"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007B4054" w14:textId="0854F98F"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Hapus data</w:t>
            </w:r>
          </w:p>
        </w:tc>
        <w:tc>
          <w:tcPr>
            <w:tcW w:w="1907" w:type="dxa"/>
          </w:tcPr>
          <w:p w14:paraId="7267E93B" w14:textId="4915CA23" w:rsidR="000C2B41" w:rsidRPr="00771439" w:rsidRDefault="000C2B41" w:rsidP="000C2B41">
            <w:pPr>
              <w:pStyle w:val="IsiHeading1"/>
              <w:tabs>
                <w:tab w:val="left" w:pos="1850"/>
              </w:tabs>
              <w:spacing w:after="60" w:line="240" w:lineRule="auto"/>
              <w:ind w:firstLine="0"/>
              <w:jc w:val="left"/>
              <w:rPr>
                <w:szCs w:val="24"/>
              </w:rPr>
            </w:pPr>
            <w:r w:rsidRPr="00771439">
              <w:rPr>
                <w:szCs w:val="24"/>
              </w:rPr>
              <w:t xml:space="preserve">Klik </w:t>
            </w:r>
            <w:r>
              <w:rPr>
                <w:szCs w:val="24"/>
              </w:rPr>
              <w:t>tombol</w:t>
            </w:r>
            <w:r w:rsidRPr="00771439">
              <w:rPr>
                <w:szCs w:val="24"/>
              </w:rPr>
              <w:t xml:space="preserve"> hapus</w:t>
            </w:r>
          </w:p>
        </w:tc>
        <w:tc>
          <w:tcPr>
            <w:tcW w:w="1733" w:type="dxa"/>
          </w:tcPr>
          <w:p w14:paraId="176B7C6A" w14:textId="7A4B2766" w:rsidR="000C2B41" w:rsidRPr="00771439" w:rsidRDefault="000C2B41" w:rsidP="000C2B41">
            <w:pPr>
              <w:pStyle w:val="IsiHeading1"/>
              <w:spacing w:after="60" w:line="240" w:lineRule="auto"/>
              <w:ind w:firstLine="0"/>
              <w:jc w:val="left"/>
              <w:rPr>
                <w:szCs w:val="24"/>
              </w:rPr>
            </w:pPr>
            <w:r w:rsidRPr="00771439">
              <w:rPr>
                <w:szCs w:val="24"/>
              </w:rPr>
              <w:t>Muncul verfikasi untuk hapus user</w:t>
            </w:r>
          </w:p>
        </w:tc>
        <w:tc>
          <w:tcPr>
            <w:tcW w:w="1490" w:type="dxa"/>
          </w:tcPr>
          <w:p w14:paraId="1190AB47" w14:textId="1FB35C33"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3612D34F" w14:textId="77777777" w:rsidTr="004A5488">
        <w:trPr>
          <w:trHeight w:val="339"/>
        </w:trPr>
        <w:tc>
          <w:tcPr>
            <w:tcW w:w="567" w:type="dxa"/>
            <w:vMerge/>
          </w:tcPr>
          <w:p w14:paraId="568FB7AB"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6285F482"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480213D1"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12BF04AE" w14:textId="49D86754" w:rsidR="000C2B41" w:rsidRPr="00771439" w:rsidRDefault="000C2B41" w:rsidP="000C2B41">
            <w:pPr>
              <w:pStyle w:val="IsiHeading1"/>
              <w:tabs>
                <w:tab w:val="left" w:pos="1850"/>
              </w:tabs>
              <w:spacing w:after="60" w:line="240" w:lineRule="auto"/>
              <w:ind w:firstLine="0"/>
              <w:jc w:val="left"/>
              <w:rPr>
                <w:szCs w:val="24"/>
              </w:rPr>
            </w:pPr>
            <w:r w:rsidRPr="00771439">
              <w:rPr>
                <w:color w:val="000000"/>
                <w:szCs w:val="24"/>
              </w:rPr>
              <w:t>Klik ya pada konfirmasi hapus</w:t>
            </w:r>
          </w:p>
        </w:tc>
        <w:tc>
          <w:tcPr>
            <w:tcW w:w="1733" w:type="dxa"/>
          </w:tcPr>
          <w:p w14:paraId="45235330" w14:textId="5780EBD2" w:rsidR="000C2B41" w:rsidRPr="00771439" w:rsidRDefault="000C2B41" w:rsidP="000C2B41">
            <w:pPr>
              <w:pStyle w:val="IsiHeading1"/>
              <w:spacing w:after="60" w:line="240" w:lineRule="auto"/>
              <w:ind w:firstLine="0"/>
              <w:jc w:val="left"/>
              <w:rPr>
                <w:szCs w:val="24"/>
              </w:rPr>
            </w:pPr>
            <w:r w:rsidRPr="00771439">
              <w:rPr>
                <w:szCs w:val="24"/>
              </w:rPr>
              <w:t>Muncul notifikasi “data user berhasil dihapus” dan user terkait berhasil dihapus</w:t>
            </w:r>
          </w:p>
        </w:tc>
        <w:tc>
          <w:tcPr>
            <w:tcW w:w="1490" w:type="dxa"/>
          </w:tcPr>
          <w:p w14:paraId="773B3951" w14:textId="3EE4E532"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4BC567E5" w14:textId="77777777" w:rsidTr="004A5488">
        <w:trPr>
          <w:trHeight w:val="339"/>
        </w:trPr>
        <w:tc>
          <w:tcPr>
            <w:tcW w:w="567" w:type="dxa"/>
            <w:vMerge w:val="restart"/>
          </w:tcPr>
          <w:p w14:paraId="2FDD4582"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val="restart"/>
          </w:tcPr>
          <w:p w14:paraId="56C04AB7" w14:textId="3069467A" w:rsidR="000C2B41" w:rsidRPr="00771439" w:rsidRDefault="000C2B41" w:rsidP="000C2B41">
            <w:pPr>
              <w:pStyle w:val="IsiHeading1"/>
              <w:spacing w:after="60" w:line="240" w:lineRule="auto"/>
              <w:ind w:firstLine="0"/>
              <w:jc w:val="left"/>
              <w:rPr>
                <w:szCs w:val="24"/>
              </w:rPr>
            </w:pPr>
            <w:r w:rsidRPr="00771439">
              <w:rPr>
                <w:szCs w:val="24"/>
              </w:rPr>
              <w:t>Manajemen Metode Pembayaran</w:t>
            </w:r>
          </w:p>
        </w:tc>
        <w:tc>
          <w:tcPr>
            <w:tcW w:w="1565" w:type="dxa"/>
            <w:vMerge w:val="restart"/>
          </w:tcPr>
          <w:p w14:paraId="543D7B6F" w14:textId="39FF736B"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Membuat data baru</w:t>
            </w:r>
          </w:p>
        </w:tc>
        <w:tc>
          <w:tcPr>
            <w:tcW w:w="1907" w:type="dxa"/>
          </w:tcPr>
          <w:p w14:paraId="29FF3B0E" w14:textId="5615F1CF" w:rsidR="000C2B41" w:rsidRPr="00771439" w:rsidRDefault="000C2B41" w:rsidP="000C2B41">
            <w:pPr>
              <w:pStyle w:val="IsiHeading1"/>
              <w:tabs>
                <w:tab w:val="left" w:pos="1850"/>
              </w:tabs>
              <w:spacing w:after="60" w:line="240" w:lineRule="auto"/>
              <w:ind w:firstLine="0"/>
              <w:jc w:val="left"/>
              <w:rPr>
                <w:color w:val="000000"/>
                <w:szCs w:val="24"/>
              </w:rPr>
            </w:pPr>
            <w:r w:rsidRPr="00771439">
              <w:rPr>
                <w:szCs w:val="24"/>
              </w:rPr>
              <w:t xml:space="preserve">Seluruh </w:t>
            </w:r>
            <w:r w:rsidRPr="00771439">
              <w:rPr>
                <w:rStyle w:val="hljs-keyword"/>
                <w:szCs w:val="24"/>
              </w:rPr>
              <w:t>input</w:t>
            </w:r>
            <w:r w:rsidRPr="00771439">
              <w:rPr>
                <w:szCs w:val="24"/>
              </w:rPr>
              <w:t xml:space="preserve"> diisi</w:t>
            </w:r>
          </w:p>
        </w:tc>
        <w:tc>
          <w:tcPr>
            <w:tcW w:w="1733" w:type="dxa"/>
          </w:tcPr>
          <w:p w14:paraId="3F894321" w14:textId="6D438C63" w:rsidR="000C2B41" w:rsidRPr="00771439" w:rsidRDefault="000C2B41" w:rsidP="000C2B41">
            <w:pPr>
              <w:pStyle w:val="IsiHeading1"/>
              <w:spacing w:after="60" w:line="240" w:lineRule="auto"/>
              <w:ind w:firstLine="0"/>
              <w:jc w:val="left"/>
              <w:rPr>
                <w:szCs w:val="24"/>
              </w:rPr>
            </w:pPr>
            <w:r w:rsidRPr="00771439">
              <w:rPr>
                <w:szCs w:val="24"/>
              </w:rPr>
              <w:t>Muncul notifikasi “data berhasil disimpan” dan data tersimpan</w:t>
            </w:r>
          </w:p>
        </w:tc>
        <w:tc>
          <w:tcPr>
            <w:tcW w:w="1490" w:type="dxa"/>
          </w:tcPr>
          <w:p w14:paraId="0FE127ED" w14:textId="6E3992BE"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24252912" w14:textId="77777777" w:rsidTr="004A5488">
        <w:trPr>
          <w:trHeight w:val="339"/>
        </w:trPr>
        <w:tc>
          <w:tcPr>
            <w:tcW w:w="567" w:type="dxa"/>
            <w:vMerge/>
          </w:tcPr>
          <w:p w14:paraId="6F516391"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20659602"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26747BB8" w14:textId="707D77E0"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74388697" w14:textId="4A4B476D" w:rsidR="000C2B41" w:rsidRPr="00771439" w:rsidRDefault="000C2B41" w:rsidP="000C2B41">
            <w:pPr>
              <w:pStyle w:val="IsiHeading1"/>
              <w:tabs>
                <w:tab w:val="left" w:pos="1850"/>
              </w:tabs>
              <w:spacing w:after="60" w:line="240" w:lineRule="auto"/>
              <w:ind w:firstLine="0"/>
              <w:jc w:val="left"/>
              <w:rPr>
                <w:color w:val="000000"/>
                <w:szCs w:val="24"/>
              </w:rPr>
            </w:pPr>
            <w:r w:rsidRPr="00771439">
              <w:rPr>
                <w:szCs w:val="24"/>
              </w:rPr>
              <w:t xml:space="preserve">Terdapat </w:t>
            </w:r>
            <w:r w:rsidRPr="00771439">
              <w:rPr>
                <w:rStyle w:val="hljs-keyword"/>
                <w:szCs w:val="24"/>
              </w:rPr>
              <w:t>input</w:t>
            </w:r>
            <w:r w:rsidRPr="00771439">
              <w:rPr>
                <w:szCs w:val="24"/>
              </w:rPr>
              <w:t xml:space="preserve"> yang tidak diisi</w:t>
            </w:r>
          </w:p>
        </w:tc>
        <w:tc>
          <w:tcPr>
            <w:tcW w:w="1733" w:type="dxa"/>
          </w:tcPr>
          <w:p w14:paraId="37905414" w14:textId="45000407" w:rsidR="000C2B41" w:rsidRPr="00771439" w:rsidRDefault="000C2B41" w:rsidP="000C2B41">
            <w:pPr>
              <w:pStyle w:val="IsiHeading1"/>
              <w:spacing w:after="60" w:line="240" w:lineRule="auto"/>
              <w:ind w:firstLine="0"/>
              <w:jc w:val="left"/>
              <w:rPr>
                <w:szCs w:val="24"/>
              </w:rPr>
            </w:pPr>
            <w:r w:rsidRPr="00771439">
              <w:rPr>
                <w:szCs w:val="24"/>
              </w:rPr>
              <w:t>Terdapat alert “please fill out this field”</w:t>
            </w:r>
          </w:p>
        </w:tc>
        <w:tc>
          <w:tcPr>
            <w:tcW w:w="1490" w:type="dxa"/>
          </w:tcPr>
          <w:p w14:paraId="36F65B9B" w14:textId="31BF6C39"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6C9D7323" w14:textId="77777777" w:rsidTr="004A5488">
        <w:trPr>
          <w:trHeight w:val="339"/>
        </w:trPr>
        <w:tc>
          <w:tcPr>
            <w:tcW w:w="567" w:type="dxa"/>
            <w:vMerge/>
          </w:tcPr>
          <w:p w14:paraId="19AB2673"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55EED95A"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3EA204B9" w14:textId="77777777"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Edit Data</w:t>
            </w:r>
          </w:p>
          <w:p w14:paraId="17CFB1EE" w14:textId="689C1475" w:rsidR="000C2B41" w:rsidRPr="00771439" w:rsidRDefault="000C2B41" w:rsidP="000C2B41">
            <w:pPr>
              <w:pStyle w:val="IsiHeading1"/>
              <w:tabs>
                <w:tab w:val="left" w:pos="1850"/>
              </w:tabs>
              <w:spacing w:after="60" w:line="240" w:lineRule="auto"/>
              <w:jc w:val="left"/>
              <w:rPr>
                <w:color w:val="000000"/>
                <w:szCs w:val="24"/>
              </w:rPr>
            </w:pPr>
            <w:r w:rsidRPr="00771439">
              <w:rPr>
                <w:color w:val="000000"/>
                <w:szCs w:val="24"/>
              </w:rPr>
              <w:t> </w:t>
            </w:r>
          </w:p>
        </w:tc>
        <w:tc>
          <w:tcPr>
            <w:tcW w:w="1907" w:type="dxa"/>
          </w:tcPr>
          <w:p w14:paraId="471527CA" w14:textId="3CF4466B" w:rsidR="000C2B41" w:rsidRPr="00771439" w:rsidRDefault="000C2B41" w:rsidP="000C2B41">
            <w:pPr>
              <w:pStyle w:val="IsiHeading1"/>
              <w:tabs>
                <w:tab w:val="left" w:pos="1850"/>
              </w:tabs>
              <w:spacing w:after="60" w:line="240" w:lineRule="auto"/>
              <w:ind w:firstLine="0"/>
              <w:jc w:val="left"/>
              <w:rPr>
                <w:color w:val="000000"/>
                <w:szCs w:val="24"/>
              </w:rPr>
            </w:pPr>
            <w:r w:rsidRPr="00771439">
              <w:rPr>
                <w:szCs w:val="24"/>
              </w:rPr>
              <w:t xml:space="preserve">Seluruh </w:t>
            </w:r>
            <w:r w:rsidRPr="00771439">
              <w:rPr>
                <w:rStyle w:val="hljs-keyword"/>
                <w:szCs w:val="24"/>
              </w:rPr>
              <w:t>input</w:t>
            </w:r>
            <w:r w:rsidRPr="00771439">
              <w:rPr>
                <w:szCs w:val="24"/>
              </w:rPr>
              <w:t xml:space="preserve"> diisi</w:t>
            </w:r>
          </w:p>
        </w:tc>
        <w:tc>
          <w:tcPr>
            <w:tcW w:w="1733" w:type="dxa"/>
          </w:tcPr>
          <w:p w14:paraId="11A43EE9" w14:textId="5D0CA8F6" w:rsidR="000C2B41" w:rsidRPr="00771439" w:rsidRDefault="000C2B41" w:rsidP="000C2B41">
            <w:pPr>
              <w:pStyle w:val="IsiHeading1"/>
              <w:spacing w:after="60" w:line="240" w:lineRule="auto"/>
              <w:ind w:firstLine="0"/>
              <w:jc w:val="left"/>
              <w:rPr>
                <w:szCs w:val="24"/>
              </w:rPr>
            </w:pPr>
            <w:r w:rsidRPr="00771439">
              <w:rPr>
                <w:szCs w:val="24"/>
              </w:rPr>
              <w:t>Muncul notifikasi “data berhasil diedit” dan data berhasil di update</w:t>
            </w:r>
          </w:p>
        </w:tc>
        <w:tc>
          <w:tcPr>
            <w:tcW w:w="1490" w:type="dxa"/>
          </w:tcPr>
          <w:p w14:paraId="650E31E8" w14:textId="17A7A173"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73369042" w14:textId="77777777" w:rsidTr="004A5488">
        <w:trPr>
          <w:trHeight w:val="339"/>
        </w:trPr>
        <w:tc>
          <w:tcPr>
            <w:tcW w:w="567" w:type="dxa"/>
            <w:vMerge/>
          </w:tcPr>
          <w:p w14:paraId="6F56E818"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7412CD96"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4229D585" w14:textId="59983123"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1065F0DA" w14:textId="2946E356" w:rsidR="000C2B41" w:rsidRPr="00771439" w:rsidRDefault="000C2B41" w:rsidP="000C2B41">
            <w:pPr>
              <w:pStyle w:val="IsiHeading1"/>
              <w:tabs>
                <w:tab w:val="left" w:pos="1850"/>
              </w:tabs>
              <w:spacing w:after="60" w:line="240" w:lineRule="auto"/>
              <w:ind w:firstLine="0"/>
              <w:jc w:val="left"/>
              <w:rPr>
                <w:color w:val="000000"/>
                <w:szCs w:val="24"/>
              </w:rPr>
            </w:pPr>
            <w:r w:rsidRPr="00771439">
              <w:rPr>
                <w:szCs w:val="24"/>
              </w:rPr>
              <w:t xml:space="preserve">Terdapat </w:t>
            </w:r>
            <w:r w:rsidRPr="00771439">
              <w:rPr>
                <w:rStyle w:val="hljs-keyword"/>
                <w:szCs w:val="24"/>
              </w:rPr>
              <w:t>input</w:t>
            </w:r>
            <w:r w:rsidRPr="00771439">
              <w:rPr>
                <w:szCs w:val="24"/>
              </w:rPr>
              <w:t xml:space="preserve"> yang tidak diisi</w:t>
            </w:r>
          </w:p>
        </w:tc>
        <w:tc>
          <w:tcPr>
            <w:tcW w:w="1733" w:type="dxa"/>
          </w:tcPr>
          <w:p w14:paraId="31D58A54" w14:textId="1F8C2F11" w:rsidR="000C2B41" w:rsidRPr="00771439" w:rsidRDefault="000C2B41" w:rsidP="000C2B41">
            <w:pPr>
              <w:pStyle w:val="IsiHeading1"/>
              <w:spacing w:after="60" w:line="240" w:lineRule="auto"/>
              <w:ind w:firstLine="0"/>
              <w:jc w:val="left"/>
              <w:rPr>
                <w:szCs w:val="24"/>
              </w:rPr>
            </w:pPr>
            <w:r w:rsidRPr="00771439">
              <w:rPr>
                <w:szCs w:val="24"/>
              </w:rPr>
              <w:t>Terdapat alert “please fill out this field”</w:t>
            </w:r>
          </w:p>
        </w:tc>
        <w:tc>
          <w:tcPr>
            <w:tcW w:w="1490" w:type="dxa"/>
          </w:tcPr>
          <w:p w14:paraId="682875A8" w14:textId="14E96AFB"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6BBC3D0F" w14:textId="77777777" w:rsidTr="004A5488">
        <w:trPr>
          <w:trHeight w:val="339"/>
        </w:trPr>
        <w:tc>
          <w:tcPr>
            <w:tcW w:w="567" w:type="dxa"/>
            <w:vMerge/>
          </w:tcPr>
          <w:p w14:paraId="0F493934"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072431DF"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1548C3BF" w14:textId="3D7D6836"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Hapus data</w:t>
            </w:r>
          </w:p>
        </w:tc>
        <w:tc>
          <w:tcPr>
            <w:tcW w:w="1907" w:type="dxa"/>
          </w:tcPr>
          <w:p w14:paraId="1299F169" w14:textId="4DE17280" w:rsidR="000C2B41" w:rsidRPr="00771439" w:rsidRDefault="000C2B41" w:rsidP="000C2B41">
            <w:pPr>
              <w:pStyle w:val="IsiHeading1"/>
              <w:tabs>
                <w:tab w:val="left" w:pos="1850"/>
              </w:tabs>
              <w:spacing w:after="60" w:line="240" w:lineRule="auto"/>
              <w:ind w:firstLine="0"/>
              <w:jc w:val="left"/>
              <w:rPr>
                <w:color w:val="000000"/>
                <w:szCs w:val="24"/>
              </w:rPr>
            </w:pPr>
            <w:r w:rsidRPr="00771439">
              <w:rPr>
                <w:szCs w:val="24"/>
              </w:rPr>
              <w:t xml:space="preserve">Klik </w:t>
            </w:r>
            <w:r>
              <w:rPr>
                <w:szCs w:val="24"/>
              </w:rPr>
              <w:t>tombol</w:t>
            </w:r>
            <w:r w:rsidRPr="00771439">
              <w:rPr>
                <w:szCs w:val="24"/>
              </w:rPr>
              <w:t xml:space="preserve"> hapus</w:t>
            </w:r>
          </w:p>
        </w:tc>
        <w:tc>
          <w:tcPr>
            <w:tcW w:w="1733" w:type="dxa"/>
          </w:tcPr>
          <w:p w14:paraId="36CF01DE" w14:textId="42DB6F30" w:rsidR="000C2B41" w:rsidRPr="00771439" w:rsidRDefault="000C2B41" w:rsidP="000C2B41">
            <w:pPr>
              <w:pStyle w:val="IsiHeading1"/>
              <w:spacing w:after="60" w:line="240" w:lineRule="auto"/>
              <w:ind w:firstLine="0"/>
              <w:jc w:val="left"/>
              <w:rPr>
                <w:szCs w:val="24"/>
              </w:rPr>
            </w:pPr>
            <w:r w:rsidRPr="00771439">
              <w:rPr>
                <w:szCs w:val="24"/>
              </w:rPr>
              <w:t>Muncul verfikasi untuk hapus payment terkait</w:t>
            </w:r>
          </w:p>
        </w:tc>
        <w:tc>
          <w:tcPr>
            <w:tcW w:w="1490" w:type="dxa"/>
          </w:tcPr>
          <w:p w14:paraId="3E876862" w14:textId="59B9ED7B"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565030E0" w14:textId="77777777" w:rsidTr="004A5488">
        <w:trPr>
          <w:trHeight w:val="339"/>
        </w:trPr>
        <w:tc>
          <w:tcPr>
            <w:tcW w:w="567" w:type="dxa"/>
            <w:vMerge/>
          </w:tcPr>
          <w:p w14:paraId="2F7F50E7"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424F697C"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094094C2"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7B8EA365" w14:textId="57CAA912"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Klik ya pada konfirmasi hapus</w:t>
            </w:r>
          </w:p>
        </w:tc>
        <w:tc>
          <w:tcPr>
            <w:tcW w:w="1733" w:type="dxa"/>
          </w:tcPr>
          <w:p w14:paraId="2A1F425E" w14:textId="5C999812" w:rsidR="000C2B41" w:rsidRPr="00771439" w:rsidRDefault="000C2B41" w:rsidP="000C2B41">
            <w:pPr>
              <w:pStyle w:val="IsiHeading1"/>
              <w:spacing w:after="60" w:line="240" w:lineRule="auto"/>
              <w:ind w:firstLine="0"/>
              <w:jc w:val="left"/>
              <w:rPr>
                <w:szCs w:val="24"/>
              </w:rPr>
            </w:pPr>
            <w:r w:rsidRPr="00771439">
              <w:rPr>
                <w:szCs w:val="24"/>
              </w:rPr>
              <w:t>Muncul notifikasi “data payment berhasil dihapus” dan data payment terkait berhasil dihapus</w:t>
            </w:r>
          </w:p>
        </w:tc>
        <w:tc>
          <w:tcPr>
            <w:tcW w:w="1490" w:type="dxa"/>
          </w:tcPr>
          <w:p w14:paraId="0C41E08D" w14:textId="4CD880C4"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445655D9" w14:textId="77777777" w:rsidTr="004A5488">
        <w:trPr>
          <w:trHeight w:val="339"/>
        </w:trPr>
        <w:tc>
          <w:tcPr>
            <w:tcW w:w="567" w:type="dxa"/>
            <w:vMerge w:val="restart"/>
          </w:tcPr>
          <w:p w14:paraId="5D6FEF4B"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val="restart"/>
          </w:tcPr>
          <w:p w14:paraId="2A3BFBFF" w14:textId="03091479" w:rsidR="000C2B41" w:rsidRPr="00771439" w:rsidRDefault="000C2B41" w:rsidP="000C2B41">
            <w:pPr>
              <w:pStyle w:val="IsiHeading1"/>
              <w:spacing w:after="60" w:line="240" w:lineRule="auto"/>
              <w:ind w:firstLine="0"/>
              <w:jc w:val="left"/>
              <w:rPr>
                <w:szCs w:val="24"/>
              </w:rPr>
            </w:pPr>
            <w:r w:rsidRPr="00771439">
              <w:rPr>
                <w:color w:val="000000"/>
                <w:szCs w:val="24"/>
              </w:rPr>
              <w:t>Manajemen Proyek</w:t>
            </w:r>
          </w:p>
        </w:tc>
        <w:tc>
          <w:tcPr>
            <w:tcW w:w="1565" w:type="dxa"/>
            <w:vMerge w:val="restart"/>
          </w:tcPr>
          <w:p w14:paraId="0AF5B769" w14:textId="487810BF"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Revisi Proyek yang diajukan member</w:t>
            </w:r>
          </w:p>
        </w:tc>
        <w:tc>
          <w:tcPr>
            <w:tcW w:w="1907" w:type="dxa"/>
          </w:tcPr>
          <w:p w14:paraId="5A3F20C1" w14:textId="5C1F0504"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Klik </w:t>
            </w:r>
            <w:r>
              <w:rPr>
                <w:color w:val="000000"/>
                <w:szCs w:val="24"/>
              </w:rPr>
              <w:t>tombol</w:t>
            </w:r>
            <w:r w:rsidRPr="00771439">
              <w:rPr>
                <w:color w:val="000000"/>
                <w:szCs w:val="24"/>
              </w:rPr>
              <w:t xml:space="preserve"> revisi</w:t>
            </w:r>
          </w:p>
        </w:tc>
        <w:tc>
          <w:tcPr>
            <w:tcW w:w="1733" w:type="dxa"/>
          </w:tcPr>
          <w:p w14:paraId="42D87204" w14:textId="038DF839" w:rsidR="000C2B41" w:rsidRPr="00771439" w:rsidRDefault="000C2B41" w:rsidP="000C2B41">
            <w:pPr>
              <w:pStyle w:val="IsiHeading1"/>
              <w:spacing w:after="60" w:line="240" w:lineRule="auto"/>
              <w:ind w:firstLine="0"/>
              <w:jc w:val="left"/>
              <w:rPr>
                <w:szCs w:val="24"/>
              </w:rPr>
            </w:pPr>
            <w:r w:rsidRPr="00771439">
              <w:rPr>
                <w:szCs w:val="24"/>
              </w:rPr>
              <w:t>Muncul modal untuk input pesan revisi</w:t>
            </w:r>
          </w:p>
        </w:tc>
        <w:tc>
          <w:tcPr>
            <w:tcW w:w="1490" w:type="dxa"/>
          </w:tcPr>
          <w:p w14:paraId="049ADE7F" w14:textId="28D0CD6D"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528D278A" w14:textId="77777777" w:rsidTr="004A5488">
        <w:trPr>
          <w:trHeight w:val="339"/>
        </w:trPr>
        <w:tc>
          <w:tcPr>
            <w:tcW w:w="567" w:type="dxa"/>
            <w:vMerge/>
          </w:tcPr>
          <w:p w14:paraId="5E6F0811"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64956923"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37B0164F"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52EF524F" w14:textId="1078ADA2"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Klik simpan pesan revisi</w:t>
            </w:r>
          </w:p>
        </w:tc>
        <w:tc>
          <w:tcPr>
            <w:tcW w:w="1733" w:type="dxa"/>
          </w:tcPr>
          <w:p w14:paraId="42357E6F" w14:textId="4CCD74A9" w:rsidR="000C2B41" w:rsidRPr="00771439" w:rsidRDefault="000C2B41" w:rsidP="000C2B41">
            <w:pPr>
              <w:pStyle w:val="IsiHeading1"/>
              <w:spacing w:after="60" w:line="240" w:lineRule="auto"/>
              <w:ind w:firstLine="0"/>
              <w:jc w:val="left"/>
              <w:rPr>
                <w:szCs w:val="24"/>
              </w:rPr>
            </w:pPr>
            <w:r w:rsidRPr="00771439">
              <w:rPr>
                <w:szCs w:val="24"/>
              </w:rPr>
              <w:t>Pesan revisi tersimpan dan proyek terkait berubah status menjadi perlu direvisi</w:t>
            </w:r>
          </w:p>
        </w:tc>
        <w:tc>
          <w:tcPr>
            <w:tcW w:w="1490" w:type="dxa"/>
          </w:tcPr>
          <w:p w14:paraId="19404B15" w14:textId="6D65897D"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73ECD291" w14:textId="77777777" w:rsidTr="004A5488">
        <w:trPr>
          <w:trHeight w:val="339"/>
        </w:trPr>
        <w:tc>
          <w:tcPr>
            <w:tcW w:w="567" w:type="dxa"/>
            <w:vMerge/>
          </w:tcPr>
          <w:p w14:paraId="0C32BAD8" w14:textId="77777777" w:rsidR="000C2B41" w:rsidRPr="00771439" w:rsidRDefault="000C2B41" w:rsidP="00F45106">
            <w:pPr>
              <w:pStyle w:val="IsiHeading1"/>
              <w:numPr>
                <w:ilvl w:val="0"/>
                <w:numId w:val="26"/>
              </w:numPr>
              <w:spacing w:after="60" w:line="240" w:lineRule="auto"/>
              <w:jc w:val="left"/>
              <w:rPr>
                <w:szCs w:val="24"/>
              </w:rPr>
            </w:pPr>
            <w:bookmarkStart w:id="353" w:name="_Hlk171468952"/>
          </w:p>
        </w:tc>
        <w:tc>
          <w:tcPr>
            <w:tcW w:w="1468" w:type="dxa"/>
            <w:vMerge/>
          </w:tcPr>
          <w:p w14:paraId="11369E8E"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3CF00163" w14:textId="11794149"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Tolak Proyek</w:t>
            </w:r>
          </w:p>
        </w:tc>
        <w:tc>
          <w:tcPr>
            <w:tcW w:w="1907" w:type="dxa"/>
          </w:tcPr>
          <w:p w14:paraId="776D55E5" w14:textId="688B0FB4"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Klik </w:t>
            </w:r>
            <w:r>
              <w:rPr>
                <w:color w:val="000000"/>
                <w:szCs w:val="24"/>
              </w:rPr>
              <w:t>tombol</w:t>
            </w:r>
            <w:r w:rsidRPr="00771439">
              <w:rPr>
                <w:color w:val="000000"/>
                <w:szCs w:val="24"/>
              </w:rPr>
              <w:t xml:space="preserve"> tolak proyek</w:t>
            </w:r>
          </w:p>
        </w:tc>
        <w:tc>
          <w:tcPr>
            <w:tcW w:w="1733" w:type="dxa"/>
          </w:tcPr>
          <w:p w14:paraId="388527C1" w14:textId="7B062E4C" w:rsidR="000C2B41" w:rsidRPr="00771439" w:rsidRDefault="000C2B41" w:rsidP="000C2B41">
            <w:pPr>
              <w:pStyle w:val="IsiHeading1"/>
              <w:spacing w:after="60" w:line="240" w:lineRule="auto"/>
              <w:ind w:firstLine="0"/>
              <w:jc w:val="left"/>
              <w:rPr>
                <w:szCs w:val="24"/>
              </w:rPr>
            </w:pPr>
            <w:r w:rsidRPr="00771439">
              <w:rPr>
                <w:szCs w:val="24"/>
              </w:rPr>
              <w:t>Muncul modal konfirmasi apakah ingin menolak proyek</w:t>
            </w:r>
          </w:p>
        </w:tc>
        <w:tc>
          <w:tcPr>
            <w:tcW w:w="1490" w:type="dxa"/>
          </w:tcPr>
          <w:p w14:paraId="6752F0CD" w14:textId="6B5877C5"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6A9ABAF1" w14:textId="77777777" w:rsidTr="004A5488">
        <w:trPr>
          <w:trHeight w:val="339"/>
        </w:trPr>
        <w:tc>
          <w:tcPr>
            <w:tcW w:w="567" w:type="dxa"/>
            <w:vMerge/>
          </w:tcPr>
          <w:p w14:paraId="5F570CAB"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298DF009"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597BBFD5"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453E6309" w14:textId="7D326BC1"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Klik ya pada modal konfirmasi tolak proyek</w:t>
            </w:r>
          </w:p>
        </w:tc>
        <w:tc>
          <w:tcPr>
            <w:tcW w:w="1733" w:type="dxa"/>
          </w:tcPr>
          <w:p w14:paraId="056A1AFA" w14:textId="6AC858E9" w:rsidR="000C2B41" w:rsidRPr="00771439" w:rsidRDefault="000C2B41" w:rsidP="000C2B41">
            <w:pPr>
              <w:pStyle w:val="IsiHeading1"/>
              <w:spacing w:after="60" w:line="240" w:lineRule="auto"/>
              <w:ind w:firstLine="0"/>
              <w:jc w:val="left"/>
              <w:rPr>
                <w:szCs w:val="24"/>
              </w:rPr>
            </w:pPr>
            <w:r w:rsidRPr="00771439">
              <w:rPr>
                <w:szCs w:val="24"/>
              </w:rPr>
              <w:t>Status proyek berhasil diubah menjadi ditolak</w:t>
            </w:r>
          </w:p>
        </w:tc>
        <w:tc>
          <w:tcPr>
            <w:tcW w:w="1490" w:type="dxa"/>
          </w:tcPr>
          <w:p w14:paraId="52999FF7" w14:textId="3BF7A80B"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37C86CBE" w14:textId="77777777" w:rsidTr="004A5488">
        <w:trPr>
          <w:trHeight w:val="339"/>
        </w:trPr>
        <w:tc>
          <w:tcPr>
            <w:tcW w:w="567" w:type="dxa"/>
            <w:vMerge/>
          </w:tcPr>
          <w:p w14:paraId="4D02A530" w14:textId="77777777" w:rsidR="000C2B41" w:rsidRPr="00771439" w:rsidRDefault="000C2B41" w:rsidP="00F45106">
            <w:pPr>
              <w:pStyle w:val="IsiHeading1"/>
              <w:numPr>
                <w:ilvl w:val="0"/>
                <w:numId w:val="26"/>
              </w:numPr>
              <w:spacing w:after="60" w:line="240" w:lineRule="auto"/>
              <w:jc w:val="left"/>
              <w:rPr>
                <w:szCs w:val="24"/>
              </w:rPr>
            </w:pPr>
            <w:bookmarkStart w:id="354" w:name="_Hlk171470402"/>
            <w:bookmarkEnd w:id="353"/>
          </w:p>
        </w:tc>
        <w:tc>
          <w:tcPr>
            <w:tcW w:w="1468" w:type="dxa"/>
            <w:vMerge/>
          </w:tcPr>
          <w:p w14:paraId="79880304"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41691F7F" w14:textId="1530C095"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Terima Proyek</w:t>
            </w:r>
          </w:p>
        </w:tc>
        <w:tc>
          <w:tcPr>
            <w:tcW w:w="1907" w:type="dxa"/>
          </w:tcPr>
          <w:p w14:paraId="71E8B5D3" w14:textId="54B6395C"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Klik </w:t>
            </w:r>
            <w:r>
              <w:rPr>
                <w:color w:val="000000"/>
                <w:szCs w:val="24"/>
              </w:rPr>
              <w:t>tombol</w:t>
            </w:r>
            <w:r w:rsidRPr="00771439">
              <w:rPr>
                <w:color w:val="000000"/>
                <w:szCs w:val="24"/>
              </w:rPr>
              <w:t xml:space="preserve"> terima proyek</w:t>
            </w:r>
          </w:p>
        </w:tc>
        <w:tc>
          <w:tcPr>
            <w:tcW w:w="1733" w:type="dxa"/>
          </w:tcPr>
          <w:p w14:paraId="079445C9" w14:textId="0E9A4CB2" w:rsidR="000C2B41" w:rsidRPr="00771439" w:rsidRDefault="000C2B41" w:rsidP="000C2B41">
            <w:pPr>
              <w:pStyle w:val="IsiHeading1"/>
              <w:spacing w:after="60" w:line="240" w:lineRule="auto"/>
              <w:ind w:firstLine="0"/>
              <w:jc w:val="left"/>
              <w:rPr>
                <w:szCs w:val="24"/>
              </w:rPr>
            </w:pPr>
            <w:r w:rsidRPr="00771439">
              <w:rPr>
                <w:szCs w:val="24"/>
              </w:rPr>
              <w:t>Muncul modal konfirmasi apakah ingin menolak proyek</w:t>
            </w:r>
          </w:p>
        </w:tc>
        <w:tc>
          <w:tcPr>
            <w:tcW w:w="1490" w:type="dxa"/>
          </w:tcPr>
          <w:p w14:paraId="5E45D34F" w14:textId="26F681FE"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566C8A53" w14:textId="77777777" w:rsidTr="004A5488">
        <w:trPr>
          <w:trHeight w:val="339"/>
        </w:trPr>
        <w:tc>
          <w:tcPr>
            <w:tcW w:w="567" w:type="dxa"/>
            <w:vMerge/>
          </w:tcPr>
          <w:p w14:paraId="1F009635"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748F3948"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4788744A"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35956AAE" w14:textId="1A5743FA"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Klik ya pada modal </w:t>
            </w:r>
            <w:r w:rsidRPr="00771439">
              <w:rPr>
                <w:color w:val="000000"/>
                <w:szCs w:val="24"/>
              </w:rPr>
              <w:lastRenderedPageBreak/>
              <w:t>konfirmasi terima proyek</w:t>
            </w:r>
          </w:p>
        </w:tc>
        <w:tc>
          <w:tcPr>
            <w:tcW w:w="1733" w:type="dxa"/>
          </w:tcPr>
          <w:p w14:paraId="402A61DD" w14:textId="0AA702D2" w:rsidR="000C2B41" w:rsidRPr="00771439" w:rsidRDefault="000C2B41" w:rsidP="000C2B41">
            <w:pPr>
              <w:pStyle w:val="IsiHeading1"/>
              <w:spacing w:after="60" w:line="240" w:lineRule="auto"/>
              <w:ind w:firstLine="0"/>
              <w:jc w:val="left"/>
              <w:rPr>
                <w:szCs w:val="24"/>
              </w:rPr>
            </w:pPr>
            <w:r w:rsidRPr="00771439">
              <w:rPr>
                <w:szCs w:val="24"/>
              </w:rPr>
              <w:lastRenderedPageBreak/>
              <w:t xml:space="preserve">Status proyek berhasil diubah </w:t>
            </w:r>
            <w:r w:rsidRPr="00771439">
              <w:rPr>
                <w:szCs w:val="24"/>
              </w:rPr>
              <w:lastRenderedPageBreak/>
              <w:t>menjadi diterima</w:t>
            </w:r>
          </w:p>
        </w:tc>
        <w:tc>
          <w:tcPr>
            <w:tcW w:w="1490" w:type="dxa"/>
          </w:tcPr>
          <w:p w14:paraId="34F92E28" w14:textId="59E5B880" w:rsidR="000C2B41" w:rsidRPr="00771439" w:rsidRDefault="000C2B41" w:rsidP="000C2B41">
            <w:pPr>
              <w:pStyle w:val="IsiHeading1"/>
              <w:spacing w:after="60" w:line="240" w:lineRule="auto"/>
              <w:ind w:firstLine="0"/>
              <w:jc w:val="left"/>
              <w:rPr>
                <w:szCs w:val="24"/>
              </w:rPr>
            </w:pPr>
            <w:r w:rsidRPr="0022617E">
              <w:rPr>
                <w:szCs w:val="24"/>
              </w:rPr>
              <w:lastRenderedPageBreak/>
              <w:t>Berhasil</w:t>
            </w:r>
          </w:p>
        </w:tc>
      </w:tr>
      <w:bookmarkEnd w:id="354"/>
      <w:tr w:rsidR="000C2B41" w:rsidRPr="00771439" w14:paraId="2B8DE80A" w14:textId="77777777" w:rsidTr="004A5488">
        <w:trPr>
          <w:trHeight w:val="339"/>
        </w:trPr>
        <w:tc>
          <w:tcPr>
            <w:tcW w:w="567" w:type="dxa"/>
            <w:vMerge/>
          </w:tcPr>
          <w:p w14:paraId="7535FED3"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337DEA8D"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009BED7B" w14:textId="51654034"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Menyetujui proyek dari komite</w:t>
            </w:r>
          </w:p>
        </w:tc>
        <w:tc>
          <w:tcPr>
            <w:tcW w:w="1907" w:type="dxa"/>
          </w:tcPr>
          <w:p w14:paraId="78F23B62" w14:textId="7BBBC163"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Klik </w:t>
            </w:r>
            <w:r>
              <w:rPr>
                <w:color w:val="000000"/>
                <w:szCs w:val="24"/>
              </w:rPr>
              <w:t>tombol</w:t>
            </w:r>
            <w:r w:rsidRPr="00771439">
              <w:rPr>
                <w:color w:val="000000"/>
                <w:szCs w:val="24"/>
              </w:rPr>
              <w:t xml:space="preserve"> approve dari komite</w:t>
            </w:r>
          </w:p>
        </w:tc>
        <w:tc>
          <w:tcPr>
            <w:tcW w:w="1733" w:type="dxa"/>
          </w:tcPr>
          <w:p w14:paraId="7FDD052D" w14:textId="4D8AA237" w:rsidR="000C2B41" w:rsidRPr="00771439" w:rsidRDefault="000C2B41" w:rsidP="000C2B41">
            <w:pPr>
              <w:pStyle w:val="IsiHeading1"/>
              <w:spacing w:after="60" w:line="240" w:lineRule="auto"/>
              <w:ind w:firstLine="0"/>
              <w:jc w:val="left"/>
              <w:rPr>
                <w:szCs w:val="24"/>
              </w:rPr>
            </w:pPr>
            <w:r w:rsidRPr="00771439">
              <w:rPr>
                <w:szCs w:val="24"/>
              </w:rPr>
              <w:t>Muncul modal konfirmasi yang berisi input nominal disetujui, pembelian minimum dan pembelian maksimum</w:t>
            </w:r>
          </w:p>
        </w:tc>
        <w:tc>
          <w:tcPr>
            <w:tcW w:w="1490" w:type="dxa"/>
          </w:tcPr>
          <w:p w14:paraId="5D1C8E5A" w14:textId="5CE3EE6D"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2C53ED8E" w14:textId="77777777" w:rsidTr="004A5488">
        <w:trPr>
          <w:trHeight w:val="339"/>
        </w:trPr>
        <w:tc>
          <w:tcPr>
            <w:tcW w:w="567" w:type="dxa"/>
            <w:vMerge/>
          </w:tcPr>
          <w:p w14:paraId="18F62B89"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36F0E87C"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53139BFC"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32540291" w14:textId="7516F4FE" w:rsidR="000C2B41" w:rsidRPr="00771439" w:rsidRDefault="000C2B41" w:rsidP="000C2B41">
            <w:pPr>
              <w:pStyle w:val="IsiHeading1"/>
              <w:tabs>
                <w:tab w:val="left" w:pos="1850"/>
              </w:tabs>
              <w:spacing w:after="60" w:line="240" w:lineRule="auto"/>
              <w:ind w:firstLine="0"/>
              <w:jc w:val="left"/>
              <w:rPr>
                <w:color w:val="000000"/>
                <w:szCs w:val="24"/>
              </w:rPr>
            </w:pPr>
            <w:r w:rsidRPr="00771439">
              <w:rPr>
                <w:szCs w:val="24"/>
              </w:rPr>
              <w:t xml:space="preserve">Seluruh </w:t>
            </w:r>
            <w:r w:rsidRPr="00771439">
              <w:rPr>
                <w:rStyle w:val="hljs-keyword"/>
                <w:szCs w:val="24"/>
              </w:rPr>
              <w:t>input</w:t>
            </w:r>
            <w:r w:rsidRPr="00771439">
              <w:rPr>
                <w:szCs w:val="24"/>
              </w:rPr>
              <w:t xml:space="preserve"> diisi</w:t>
            </w:r>
          </w:p>
        </w:tc>
        <w:tc>
          <w:tcPr>
            <w:tcW w:w="1733" w:type="dxa"/>
          </w:tcPr>
          <w:p w14:paraId="5BF33D5B" w14:textId="502339DB" w:rsidR="000C2B41" w:rsidRPr="00771439" w:rsidRDefault="000C2B41" w:rsidP="000C2B41">
            <w:pPr>
              <w:pStyle w:val="IsiHeading1"/>
              <w:spacing w:after="60" w:line="240" w:lineRule="auto"/>
              <w:ind w:firstLine="0"/>
              <w:jc w:val="left"/>
              <w:rPr>
                <w:szCs w:val="24"/>
              </w:rPr>
            </w:pPr>
            <w:r w:rsidRPr="00771439">
              <w:rPr>
                <w:szCs w:val="24"/>
              </w:rPr>
              <w:t>Muncul notifikasi “data berhasil diedit” dan status proyek diubah menjadi berhasil di approve komite</w:t>
            </w:r>
          </w:p>
        </w:tc>
        <w:tc>
          <w:tcPr>
            <w:tcW w:w="1490" w:type="dxa"/>
          </w:tcPr>
          <w:p w14:paraId="1D85AD3E" w14:textId="2F3EA2F7"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43423EFF" w14:textId="77777777" w:rsidTr="004A5488">
        <w:trPr>
          <w:trHeight w:val="339"/>
        </w:trPr>
        <w:tc>
          <w:tcPr>
            <w:tcW w:w="567" w:type="dxa"/>
            <w:vMerge/>
          </w:tcPr>
          <w:p w14:paraId="5D072BC6"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7727456F"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389FB2DA"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619D3507" w14:textId="4CC7BCC3" w:rsidR="000C2B41" w:rsidRPr="00771439" w:rsidRDefault="000C2B41" w:rsidP="000C2B41">
            <w:pPr>
              <w:pStyle w:val="IsiHeading1"/>
              <w:tabs>
                <w:tab w:val="left" w:pos="1850"/>
              </w:tabs>
              <w:spacing w:after="60" w:line="240" w:lineRule="auto"/>
              <w:ind w:firstLine="0"/>
              <w:jc w:val="left"/>
              <w:rPr>
                <w:color w:val="000000"/>
                <w:szCs w:val="24"/>
              </w:rPr>
            </w:pPr>
            <w:r w:rsidRPr="00771439">
              <w:rPr>
                <w:szCs w:val="24"/>
              </w:rPr>
              <w:t xml:space="preserve">Terdapat </w:t>
            </w:r>
            <w:r w:rsidRPr="00771439">
              <w:rPr>
                <w:rStyle w:val="hljs-keyword"/>
                <w:szCs w:val="24"/>
              </w:rPr>
              <w:t>input</w:t>
            </w:r>
            <w:r w:rsidRPr="00771439">
              <w:rPr>
                <w:szCs w:val="24"/>
              </w:rPr>
              <w:t xml:space="preserve"> yang tidak diisi</w:t>
            </w:r>
          </w:p>
        </w:tc>
        <w:tc>
          <w:tcPr>
            <w:tcW w:w="1733" w:type="dxa"/>
          </w:tcPr>
          <w:p w14:paraId="67083398" w14:textId="38B4A22A" w:rsidR="000C2B41" w:rsidRPr="00771439" w:rsidRDefault="000C2B41" w:rsidP="000C2B41">
            <w:pPr>
              <w:pStyle w:val="IsiHeading1"/>
              <w:spacing w:after="60" w:line="240" w:lineRule="auto"/>
              <w:ind w:firstLine="0"/>
              <w:jc w:val="left"/>
              <w:rPr>
                <w:szCs w:val="24"/>
              </w:rPr>
            </w:pPr>
            <w:r w:rsidRPr="00771439">
              <w:rPr>
                <w:szCs w:val="24"/>
              </w:rPr>
              <w:t>Terdapat alert “please fill out this field”</w:t>
            </w:r>
          </w:p>
        </w:tc>
        <w:tc>
          <w:tcPr>
            <w:tcW w:w="1490" w:type="dxa"/>
          </w:tcPr>
          <w:p w14:paraId="40B03732" w14:textId="10FEAFA1"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3D4B32C8" w14:textId="77777777" w:rsidTr="004A5488">
        <w:trPr>
          <w:trHeight w:val="339"/>
        </w:trPr>
        <w:tc>
          <w:tcPr>
            <w:tcW w:w="567" w:type="dxa"/>
            <w:vMerge/>
          </w:tcPr>
          <w:p w14:paraId="1D982243"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70672C91"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4125BAC6" w14:textId="5FA94ADE"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Menolak proyek dari komite</w:t>
            </w:r>
          </w:p>
        </w:tc>
        <w:tc>
          <w:tcPr>
            <w:tcW w:w="1907" w:type="dxa"/>
          </w:tcPr>
          <w:p w14:paraId="5F7B20C2" w14:textId="561E29EC"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Klik </w:t>
            </w:r>
            <w:r>
              <w:rPr>
                <w:color w:val="000000"/>
                <w:szCs w:val="24"/>
              </w:rPr>
              <w:t>tombol</w:t>
            </w:r>
            <w:r w:rsidRPr="00771439">
              <w:rPr>
                <w:color w:val="000000"/>
                <w:szCs w:val="24"/>
              </w:rPr>
              <w:t xml:space="preserve"> tolak proyek dari komite</w:t>
            </w:r>
          </w:p>
        </w:tc>
        <w:tc>
          <w:tcPr>
            <w:tcW w:w="1733" w:type="dxa"/>
          </w:tcPr>
          <w:p w14:paraId="11A4A2B9" w14:textId="74E5316E" w:rsidR="000C2B41" w:rsidRPr="00771439" w:rsidRDefault="000C2B41" w:rsidP="000C2B41">
            <w:pPr>
              <w:pStyle w:val="IsiHeading1"/>
              <w:spacing w:after="60" w:line="240" w:lineRule="auto"/>
              <w:ind w:firstLine="0"/>
              <w:jc w:val="left"/>
              <w:rPr>
                <w:szCs w:val="24"/>
              </w:rPr>
            </w:pPr>
            <w:r w:rsidRPr="00771439">
              <w:rPr>
                <w:szCs w:val="24"/>
              </w:rPr>
              <w:t>Muncul modal konfirmasi apakah ingin menolak proyek dari komite</w:t>
            </w:r>
          </w:p>
        </w:tc>
        <w:tc>
          <w:tcPr>
            <w:tcW w:w="1490" w:type="dxa"/>
          </w:tcPr>
          <w:p w14:paraId="74034A6D" w14:textId="15A47B6C"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688DD9CD" w14:textId="77777777" w:rsidTr="004A5488">
        <w:trPr>
          <w:trHeight w:val="339"/>
        </w:trPr>
        <w:tc>
          <w:tcPr>
            <w:tcW w:w="567" w:type="dxa"/>
            <w:vMerge/>
          </w:tcPr>
          <w:p w14:paraId="669467F2"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666494AA"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3BA83139"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3E752E06" w14:textId="320AC02B"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Klik ya pada modal konfirmasi tolak proyek dari komite</w:t>
            </w:r>
          </w:p>
        </w:tc>
        <w:tc>
          <w:tcPr>
            <w:tcW w:w="1733" w:type="dxa"/>
          </w:tcPr>
          <w:p w14:paraId="30737F9C" w14:textId="59373AA0" w:rsidR="000C2B41" w:rsidRPr="00771439" w:rsidRDefault="000C2B41" w:rsidP="000C2B41">
            <w:pPr>
              <w:pStyle w:val="IsiHeading1"/>
              <w:spacing w:after="60" w:line="240" w:lineRule="auto"/>
              <w:ind w:firstLine="0"/>
              <w:jc w:val="left"/>
              <w:rPr>
                <w:szCs w:val="24"/>
              </w:rPr>
            </w:pPr>
            <w:r w:rsidRPr="00771439">
              <w:rPr>
                <w:szCs w:val="24"/>
              </w:rPr>
              <w:t>Status proyek berhasil diubah menjadi ditolak</w:t>
            </w:r>
          </w:p>
        </w:tc>
        <w:tc>
          <w:tcPr>
            <w:tcW w:w="1490" w:type="dxa"/>
          </w:tcPr>
          <w:p w14:paraId="59F35EEF" w14:textId="621FA018"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0517770F" w14:textId="77777777" w:rsidTr="004A5488">
        <w:trPr>
          <w:trHeight w:val="339"/>
        </w:trPr>
        <w:tc>
          <w:tcPr>
            <w:tcW w:w="567" w:type="dxa"/>
            <w:vMerge/>
          </w:tcPr>
          <w:p w14:paraId="1D036B2B"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2733225F"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72DD5EEA" w14:textId="1BEE2B81"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Menerima kontrak proyek</w:t>
            </w:r>
          </w:p>
        </w:tc>
        <w:tc>
          <w:tcPr>
            <w:tcW w:w="1907" w:type="dxa"/>
          </w:tcPr>
          <w:p w14:paraId="6FBA5081" w14:textId="059AA305"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Klik ya pada modal konfirmasi tolak proyek</w:t>
            </w:r>
          </w:p>
        </w:tc>
        <w:tc>
          <w:tcPr>
            <w:tcW w:w="1733" w:type="dxa"/>
          </w:tcPr>
          <w:p w14:paraId="59AF5554" w14:textId="1AAB7DFC" w:rsidR="000C2B41" w:rsidRPr="00771439" w:rsidRDefault="000C2B41" w:rsidP="000C2B41">
            <w:pPr>
              <w:pStyle w:val="IsiHeading1"/>
              <w:spacing w:after="60" w:line="240" w:lineRule="auto"/>
              <w:ind w:firstLine="0"/>
              <w:jc w:val="left"/>
              <w:rPr>
                <w:szCs w:val="24"/>
              </w:rPr>
            </w:pPr>
            <w:r w:rsidRPr="00771439">
              <w:rPr>
                <w:szCs w:val="24"/>
              </w:rPr>
              <w:t>Status proyek berhasil diubah menjadi ditolak</w:t>
            </w:r>
          </w:p>
        </w:tc>
        <w:tc>
          <w:tcPr>
            <w:tcW w:w="1490" w:type="dxa"/>
          </w:tcPr>
          <w:p w14:paraId="36696A15" w14:textId="724DABF5"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59FC77E6" w14:textId="77777777" w:rsidTr="004A5488">
        <w:trPr>
          <w:trHeight w:val="339"/>
        </w:trPr>
        <w:tc>
          <w:tcPr>
            <w:tcW w:w="567" w:type="dxa"/>
            <w:vMerge/>
          </w:tcPr>
          <w:p w14:paraId="703F1C3D"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402B4D4A"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5A4C5225"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5840F6E8" w14:textId="7D7F8422"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Input form  periode dengan aturan penggalangan dimulai &lt; periode penggalangan berakhir &lt; periode </w:t>
            </w:r>
            <w:r w:rsidRPr="00771439">
              <w:rPr>
                <w:color w:val="000000"/>
                <w:szCs w:val="24"/>
              </w:rPr>
              <w:lastRenderedPageBreak/>
              <w:t>berlangsung projek dimulai &lt; periode berlangsung berakhir</w:t>
            </w:r>
          </w:p>
        </w:tc>
        <w:tc>
          <w:tcPr>
            <w:tcW w:w="1733" w:type="dxa"/>
          </w:tcPr>
          <w:p w14:paraId="4F4D191E" w14:textId="63D86909" w:rsidR="000C2B41" w:rsidRPr="00771439" w:rsidRDefault="000C2B41" w:rsidP="000C2B41">
            <w:pPr>
              <w:pStyle w:val="IsiHeading1"/>
              <w:spacing w:after="60" w:line="240" w:lineRule="auto"/>
              <w:ind w:firstLine="0"/>
              <w:jc w:val="left"/>
              <w:rPr>
                <w:szCs w:val="24"/>
              </w:rPr>
            </w:pPr>
            <w:r w:rsidRPr="00771439">
              <w:rPr>
                <w:szCs w:val="24"/>
              </w:rPr>
              <w:lastRenderedPageBreak/>
              <w:t xml:space="preserve">Projek berhasil dipublish dan menjadi </w:t>
            </w:r>
            <w:r w:rsidRPr="00771439">
              <w:rPr>
                <w:i/>
                <w:iCs/>
                <w:szCs w:val="24"/>
              </w:rPr>
              <w:t>crowdfunding</w:t>
            </w:r>
          </w:p>
        </w:tc>
        <w:tc>
          <w:tcPr>
            <w:tcW w:w="1490" w:type="dxa"/>
          </w:tcPr>
          <w:p w14:paraId="5BC970E2" w14:textId="28CABDC8"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7E65DFAD" w14:textId="77777777" w:rsidTr="004A5488">
        <w:trPr>
          <w:trHeight w:val="339"/>
        </w:trPr>
        <w:tc>
          <w:tcPr>
            <w:tcW w:w="567" w:type="dxa"/>
            <w:vMerge/>
          </w:tcPr>
          <w:p w14:paraId="45909EAD"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tcPr>
          <w:p w14:paraId="582430CE"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195D01C5"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7F71467E" w14:textId="1010EA39"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Input form  tidak sesuai dengan aturan periode penggalangan dimulai &lt; periode penggalangan berakhir &lt; periode berlangsung projek dimulai &lt; periode berlangsung berakhir</w:t>
            </w:r>
          </w:p>
        </w:tc>
        <w:tc>
          <w:tcPr>
            <w:tcW w:w="1733" w:type="dxa"/>
          </w:tcPr>
          <w:p w14:paraId="37AA530C" w14:textId="189C64F0" w:rsidR="000C2B41" w:rsidRPr="00771439" w:rsidRDefault="000C2B41" w:rsidP="000C2B41">
            <w:pPr>
              <w:pStyle w:val="IsiHeading1"/>
              <w:spacing w:after="60" w:line="240" w:lineRule="auto"/>
              <w:ind w:firstLine="0"/>
              <w:jc w:val="left"/>
              <w:rPr>
                <w:szCs w:val="24"/>
              </w:rPr>
            </w:pPr>
            <w:r w:rsidRPr="00771439">
              <w:rPr>
                <w:szCs w:val="24"/>
              </w:rPr>
              <w:t>Muncul alert untuk masing-masing input yang tidak sesuai dengan pesan error yang sesuai</w:t>
            </w:r>
          </w:p>
        </w:tc>
        <w:tc>
          <w:tcPr>
            <w:tcW w:w="1490" w:type="dxa"/>
          </w:tcPr>
          <w:p w14:paraId="1C40D631" w14:textId="04DF6B2A"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250DA5BC" w14:textId="77777777" w:rsidTr="004A5488">
        <w:trPr>
          <w:trHeight w:val="339"/>
        </w:trPr>
        <w:tc>
          <w:tcPr>
            <w:tcW w:w="567" w:type="dxa"/>
          </w:tcPr>
          <w:p w14:paraId="2542F3CC" w14:textId="77777777" w:rsidR="000C2B41" w:rsidRPr="00771439" w:rsidRDefault="000C2B41" w:rsidP="00F45106">
            <w:pPr>
              <w:pStyle w:val="IsiHeading1"/>
              <w:numPr>
                <w:ilvl w:val="0"/>
                <w:numId w:val="26"/>
              </w:numPr>
              <w:spacing w:after="60" w:line="240" w:lineRule="auto"/>
              <w:jc w:val="left"/>
              <w:rPr>
                <w:szCs w:val="24"/>
              </w:rPr>
            </w:pPr>
          </w:p>
        </w:tc>
        <w:tc>
          <w:tcPr>
            <w:tcW w:w="1468" w:type="dxa"/>
          </w:tcPr>
          <w:p w14:paraId="148FAE02" w14:textId="12E183A9" w:rsidR="000C2B41" w:rsidRPr="00771439" w:rsidRDefault="000C2B41" w:rsidP="000C2B41">
            <w:pPr>
              <w:pStyle w:val="IsiHeading1"/>
              <w:spacing w:after="60" w:line="240" w:lineRule="auto"/>
              <w:ind w:firstLine="0"/>
              <w:jc w:val="left"/>
              <w:rPr>
                <w:szCs w:val="24"/>
              </w:rPr>
            </w:pPr>
            <w:r w:rsidRPr="00771439">
              <w:rPr>
                <w:szCs w:val="24"/>
              </w:rPr>
              <w:t>Manajemen Transaksi Pembelian Token</w:t>
            </w:r>
          </w:p>
        </w:tc>
        <w:tc>
          <w:tcPr>
            <w:tcW w:w="1565" w:type="dxa"/>
          </w:tcPr>
          <w:p w14:paraId="116A0C7D" w14:textId="6DB86001"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Menampilkan halaman detail transaksi</w:t>
            </w:r>
          </w:p>
        </w:tc>
        <w:tc>
          <w:tcPr>
            <w:tcW w:w="1907" w:type="dxa"/>
          </w:tcPr>
          <w:p w14:paraId="67132E7C" w14:textId="1EF76BBB"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Klik </w:t>
            </w:r>
            <w:r>
              <w:rPr>
                <w:color w:val="000000"/>
                <w:szCs w:val="24"/>
              </w:rPr>
              <w:t>tombol</w:t>
            </w:r>
            <w:r w:rsidRPr="00771439">
              <w:rPr>
                <w:color w:val="000000"/>
                <w:szCs w:val="24"/>
              </w:rPr>
              <w:t xml:space="preserve"> tampilkan detail transaksi</w:t>
            </w:r>
          </w:p>
        </w:tc>
        <w:tc>
          <w:tcPr>
            <w:tcW w:w="1733" w:type="dxa"/>
          </w:tcPr>
          <w:p w14:paraId="65EB27E2" w14:textId="36385305" w:rsidR="000C2B41" w:rsidRPr="00771439" w:rsidRDefault="000C2B41" w:rsidP="000C2B41">
            <w:pPr>
              <w:pStyle w:val="IsiHeading1"/>
              <w:spacing w:after="60" w:line="240" w:lineRule="auto"/>
              <w:ind w:firstLine="0"/>
              <w:jc w:val="left"/>
              <w:rPr>
                <w:szCs w:val="24"/>
              </w:rPr>
            </w:pPr>
            <w:r w:rsidRPr="00771439">
              <w:rPr>
                <w:szCs w:val="24"/>
              </w:rPr>
              <w:t>Detail transaksi ditampilkan</w:t>
            </w:r>
          </w:p>
        </w:tc>
        <w:tc>
          <w:tcPr>
            <w:tcW w:w="1490" w:type="dxa"/>
          </w:tcPr>
          <w:p w14:paraId="0965E4F8" w14:textId="0A1EE501"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0C7E470C" w14:textId="77777777" w:rsidTr="004A5488">
        <w:trPr>
          <w:trHeight w:val="339"/>
        </w:trPr>
        <w:tc>
          <w:tcPr>
            <w:tcW w:w="567" w:type="dxa"/>
            <w:vMerge w:val="restart"/>
          </w:tcPr>
          <w:p w14:paraId="179BD426" w14:textId="77777777" w:rsidR="000C2B41" w:rsidRPr="00771439" w:rsidRDefault="000C2B41" w:rsidP="00F45106">
            <w:pPr>
              <w:pStyle w:val="IsiHeading1"/>
              <w:numPr>
                <w:ilvl w:val="0"/>
                <w:numId w:val="26"/>
              </w:numPr>
              <w:spacing w:after="60" w:line="240" w:lineRule="auto"/>
              <w:jc w:val="left"/>
              <w:rPr>
                <w:szCs w:val="24"/>
              </w:rPr>
            </w:pPr>
          </w:p>
        </w:tc>
        <w:tc>
          <w:tcPr>
            <w:tcW w:w="1468" w:type="dxa"/>
            <w:vMerge w:val="restart"/>
          </w:tcPr>
          <w:p w14:paraId="502667C8" w14:textId="17D08835" w:rsidR="000C2B41" w:rsidRPr="00771439" w:rsidRDefault="000C2B41" w:rsidP="000C2B41">
            <w:pPr>
              <w:pStyle w:val="IsiHeading1"/>
              <w:spacing w:after="60" w:line="240" w:lineRule="auto"/>
              <w:ind w:firstLine="0"/>
              <w:jc w:val="left"/>
              <w:rPr>
                <w:szCs w:val="24"/>
              </w:rPr>
            </w:pPr>
            <w:r w:rsidRPr="00771439">
              <w:rPr>
                <w:szCs w:val="24"/>
              </w:rPr>
              <w:t>Manajemen Transaksi Dompet Aplikasi</w:t>
            </w:r>
          </w:p>
        </w:tc>
        <w:tc>
          <w:tcPr>
            <w:tcW w:w="1565" w:type="dxa"/>
            <w:vMerge w:val="restart"/>
          </w:tcPr>
          <w:p w14:paraId="0D210037" w14:textId="6A47A71E"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Terima transaksi</w:t>
            </w:r>
          </w:p>
        </w:tc>
        <w:tc>
          <w:tcPr>
            <w:tcW w:w="1907" w:type="dxa"/>
          </w:tcPr>
          <w:p w14:paraId="6C68436A" w14:textId="533E0A36"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Klik </w:t>
            </w:r>
            <w:r>
              <w:rPr>
                <w:color w:val="000000"/>
                <w:szCs w:val="24"/>
              </w:rPr>
              <w:t>tombol</w:t>
            </w:r>
            <w:r w:rsidRPr="00771439">
              <w:rPr>
                <w:color w:val="000000"/>
                <w:szCs w:val="24"/>
              </w:rPr>
              <w:t xml:space="preserve"> terima transaksi</w:t>
            </w:r>
          </w:p>
        </w:tc>
        <w:tc>
          <w:tcPr>
            <w:tcW w:w="1733" w:type="dxa"/>
          </w:tcPr>
          <w:p w14:paraId="76EF1897" w14:textId="0FBC5B9E" w:rsidR="000C2B41" w:rsidRPr="00771439" w:rsidRDefault="000C2B41" w:rsidP="000C2B41">
            <w:pPr>
              <w:pStyle w:val="IsiHeading1"/>
              <w:spacing w:after="60" w:line="240" w:lineRule="auto"/>
              <w:ind w:firstLine="0"/>
              <w:jc w:val="left"/>
              <w:rPr>
                <w:szCs w:val="24"/>
              </w:rPr>
            </w:pPr>
            <w:r w:rsidRPr="00771439">
              <w:rPr>
                <w:szCs w:val="24"/>
              </w:rPr>
              <w:t>Muncul modal konfirmasi apakah ingin menolak transaksi</w:t>
            </w:r>
          </w:p>
        </w:tc>
        <w:tc>
          <w:tcPr>
            <w:tcW w:w="1490" w:type="dxa"/>
          </w:tcPr>
          <w:p w14:paraId="4D8F4607" w14:textId="5E441A6C"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63354A52" w14:textId="77777777" w:rsidTr="004A5488">
        <w:trPr>
          <w:trHeight w:val="339"/>
        </w:trPr>
        <w:tc>
          <w:tcPr>
            <w:tcW w:w="567" w:type="dxa"/>
            <w:vMerge/>
          </w:tcPr>
          <w:p w14:paraId="63785C4B" w14:textId="77777777" w:rsidR="000C2B41" w:rsidRPr="00771439" w:rsidRDefault="000C2B41" w:rsidP="000C2B41">
            <w:pPr>
              <w:pStyle w:val="IsiHeading1"/>
              <w:spacing w:after="60" w:line="240" w:lineRule="auto"/>
              <w:ind w:left="360" w:firstLine="0"/>
              <w:jc w:val="left"/>
              <w:rPr>
                <w:szCs w:val="24"/>
              </w:rPr>
            </w:pPr>
          </w:p>
        </w:tc>
        <w:tc>
          <w:tcPr>
            <w:tcW w:w="1468" w:type="dxa"/>
            <w:vMerge/>
          </w:tcPr>
          <w:p w14:paraId="1B798749"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3A127F8C"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2047AD6D" w14:textId="314E6AC3"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Klik ya pada modal konfirmasi terima transaksi</w:t>
            </w:r>
          </w:p>
        </w:tc>
        <w:tc>
          <w:tcPr>
            <w:tcW w:w="1733" w:type="dxa"/>
          </w:tcPr>
          <w:p w14:paraId="78D4E105" w14:textId="56CB26C4" w:rsidR="000C2B41" w:rsidRPr="00771439" w:rsidRDefault="000C2B41" w:rsidP="000C2B41">
            <w:pPr>
              <w:pStyle w:val="IsiHeading1"/>
              <w:spacing w:after="60" w:line="240" w:lineRule="auto"/>
              <w:ind w:firstLine="0"/>
              <w:jc w:val="left"/>
              <w:rPr>
                <w:szCs w:val="24"/>
              </w:rPr>
            </w:pPr>
            <w:r w:rsidRPr="00771439">
              <w:rPr>
                <w:szCs w:val="24"/>
              </w:rPr>
              <w:t xml:space="preserve">Status transaksi berhasil diubah menjadi diterima, apabila transaksi adalah </w:t>
            </w:r>
            <w:r>
              <w:rPr>
                <w:szCs w:val="24"/>
              </w:rPr>
              <w:t>Isi Ulang Saldo</w:t>
            </w:r>
            <w:r w:rsidRPr="00771439">
              <w:rPr>
                <w:szCs w:val="24"/>
              </w:rPr>
              <w:t xml:space="preserve"> maka nominal saldo berhasil masuk ke wallet user terkait dengan nominal yang sesuai dengan nominal pada transaksi </w:t>
            </w:r>
          </w:p>
        </w:tc>
        <w:tc>
          <w:tcPr>
            <w:tcW w:w="1490" w:type="dxa"/>
          </w:tcPr>
          <w:p w14:paraId="19C98663" w14:textId="75B690E0"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1B336935" w14:textId="77777777" w:rsidTr="004A5488">
        <w:trPr>
          <w:trHeight w:val="339"/>
        </w:trPr>
        <w:tc>
          <w:tcPr>
            <w:tcW w:w="567" w:type="dxa"/>
            <w:vMerge/>
          </w:tcPr>
          <w:p w14:paraId="0E711B23" w14:textId="77777777" w:rsidR="000C2B41" w:rsidRPr="00771439" w:rsidRDefault="000C2B41" w:rsidP="000C2B41">
            <w:pPr>
              <w:pStyle w:val="IsiHeading1"/>
              <w:spacing w:after="60" w:line="240" w:lineRule="auto"/>
              <w:ind w:left="360" w:firstLine="0"/>
              <w:jc w:val="left"/>
              <w:rPr>
                <w:szCs w:val="24"/>
              </w:rPr>
            </w:pPr>
          </w:p>
        </w:tc>
        <w:tc>
          <w:tcPr>
            <w:tcW w:w="1468" w:type="dxa"/>
            <w:vMerge/>
          </w:tcPr>
          <w:p w14:paraId="242ABE0C"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7B2FD6D8" w14:textId="6EB20252"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Tolak transaksi</w:t>
            </w:r>
          </w:p>
        </w:tc>
        <w:tc>
          <w:tcPr>
            <w:tcW w:w="1907" w:type="dxa"/>
          </w:tcPr>
          <w:p w14:paraId="16C98BE8" w14:textId="304696C2"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 xml:space="preserve">Klik </w:t>
            </w:r>
            <w:r>
              <w:rPr>
                <w:color w:val="000000"/>
                <w:szCs w:val="24"/>
              </w:rPr>
              <w:t>tombol</w:t>
            </w:r>
            <w:r w:rsidRPr="00771439">
              <w:rPr>
                <w:color w:val="000000"/>
                <w:szCs w:val="24"/>
              </w:rPr>
              <w:t xml:space="preserve"> tolak transaksi</w:t>
            </w:r>
          </w:p>
        </w:tc>
        <w:tc>
          <w:tcPr>
            <w:tcW w:w="1733" w:type="dxa"/>
          </w:tcPr>
          <w:p w14:paraId="4D0909F0" w14:textId="07A3FE50" w:rsidR="000C2B41" w:rsidRPr="00771439" w:rsidRDefault="000C2B41" w:rsidP="000C2B41">
            <w:pPr>
              <w:pStyle w:val="IsiHeading1"/>
              <w:spacing w:after="60" w:line="240" w:lineRule="auto"/>
              <w:ind w:firstLine="0"/>
              <w:jc w:val="left"/>
              <w:rPr>
                <w:szCs w:val="24"/>
              </w:rPr>
            </w:pPr>
            <w:r w:rsidRPr="00771439">
              <w:rPr>
                <w:szCs w:val="24"/>
              </w:rPr>
              <w:t>Muncul modal konfirmasi apakah ingin menolak transaksi</w:t>
            </w:r>
          </w:p>
        </w:tc>
        <w:tc>
          <w:tcPr>
            <w:tcW w:w="1490" w:type="dxa"/>
          </w:tcPr>
          <w:p w14:paraId="6ECF210A" w14:textId="77E0D3F0"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686309EC" w14:textId="77777777" w:rsidTr="004A5488">
        <w:trPr>
          <w:trHeight w:val="339"/>
        </w:trPr>
        <w:tc>
          <w:tcPr>
            <w:tcW w:w="567" w:type="dxa"/>
            <w:vMerge/>
          </w:tcPr>
          <w:p w14:paraId="1BF23844" w14:textId="77777777" w:rsidR="000C2B41" w:rsidRPr="00771439" w:rsidRDefault="000C2B41" w:rsidP="000C2B41">
            <w:pPr>
              <w:pStyle w:val="IsiHeading1"/>
              <w:spacing w:after="60" w:line="240" w:lineRule="auto"/>
              <w:ind w:left="360" w:firstLine="0"/>
              <w:jc w:val="left"/>
              <w:rPr>
                <w:szCs w:val="24"/>
              </w:rPr>
            </w:pPr>
          </w:p>
        </w:tc>
        <w:tc>
          <w:tcPr>
            <w:tcW w:w="1468" w:type="dxa"/>
            <w:vMerge/>
          </w:tcPr>
          <w:p w14:paraId="36655308"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682F3AF0" w14:textId="77777777" w:rsidR="000C2B41" w:rsidRPr="00771439" w:rsidRDefault="000C2B41" w:rsidP="000C2B41">
            <w:pPr>
              <w:pStyle w:val="IsiHeading1"/>
              <w:tabs>
                <w:tab w:val="left" w:pos="1850"/>
              </w:tabs>
              <w:spacing w:after="60" w:line="240" w:lineRule="auto"/>
              <w:ind w:firstLine="0"/>
              <w:jc w:val="left"/>
              <w:rPr>
                <w:color w:val="000000"/>
                <w:szCs w:val="24"/>
              </w:rPr>
            </w:pPr>
          </w:p>
        </w:tc>
        <w:tc>
          <w:tcPr>
            <w:tcW w:w="1907" w:type="dxa"/>
          </w:tcPr>
          <w:p w14:paraId="76F4EBA4" w14:textId="2B5F00C3" w:rsidR="000C2B41" w:rsidRPr="00771439" w:rsidRDefault="000C2B41" w:rsidP="000C2B41">
            <w:pPr>
              <w:pStyle w:val="IsiHeading1"/>
              <w:tabs>
                <w:tab w:val="left" w:pos="1850"/>
              </w:tabs>
              <w:spacing w:after="60" w:line="240" w:lineRule="auto"/>
              <w:ind w:firstLine="0"/>
              <w:jc w:val="left"/>
              <w:rPr>
                <w:color w:val="000000"/>
                <w:szCs w:val="24"/>
              </w:rPr>
            </w:pPr>
            <w:r w:rsidRPr="00771439">
              <w:rPr>
                <w:color w:val="000000"/>
                <w:szCs w:val="24"/>
              </w:rPr>
              <w:t>Klik ya pada modal konfirmasi tolak transaksi</w:t>
            </w:r>
          </w:p>
        </w:tc>
        <w:tc>
          <w:tcPr>
            <w:tcW w:w="1733" w:type="dxa"/>
          </w:tcPr>
          <w:p w14:paraId="2D00E658" w14:textId="76AD0A79" w:rsidR="000C2B41" w:rsidRPr="00771439" w:rsidRDefault="000C2B41" w:rsidP="000C2B41">
            <w:pPr>
              <w:pStyle w:val="IsiHeading1"/>
              <w:spacing w:after="60" w:line="240" w:lineRule="auto"/>
              <w:ind w:firstLine="0"/>
              <w:jc w:val="left"/>
              <w:rPr>
                <w:szCs w:val="24"/>
              </w:rPr>
            </w:pPr>
            <w:r w:rsidRPr="00771439">
              <w:rPr>
                <w:szCs w:val="24"/>
              </w:rPr>
              <w:t>Status transaksi berhasil diubah menjadi ditolak</w:t>
            </w:r>
          </w:p>
        </w:tc>
        <w:tc>
          <w:tcPr>
            <w:tcW w:w="1490" w:type="dxa"/>
          </w:tcPr>
          <w:p w14:paraId="169189E0" w14:textId="072F940E"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5D9FB395" w14:textId="77777777" w:rsidTr="004A5488">
        <w:trPr>
          <w:trHeight w:val="339"/>
        </w:trPr>
        <w:tc>
          <w:tcPr>
            <w:tcW w:w="567" w:type="dxa"/>
            <w:vMerge/>
          </w:tcPr>
          <w:p w14:paraId="1E57D160" w14:textId="77777777" w:rsidR="000C2B41" w:rsidRPr="00771439" w:rsidRDefault="000C2B41" w:rsidP="000C2B41">
            <w:pPr>
              <w:pStyle w:val="IsiHeading1"/>
              <w:spacing w:after="60" w:line="240" w:lineRule="auto"/>
              <w:ind w:left="360" w:firstLine="0"/>
              <w:jc w:val="left"/>
              <w:rPr>
                <w:szCs w:val="24"/>
              </w:rPr>
            </w:pPr>
          </w:p>
        </w:tc>
        <w:tc>
          <w:tcPr>
            <w:tcW w:w="1468" w:type="dxa"/>
            <w:vMerge/>
          </w:tcPr>
          <w:p w14:paraId="2A080F6A" w14:textId="77777777" w:rsidR="000C2B41" w:rsidRPr="00771439" w:rsidRDefault="000C2B41" w:rsidP="000C2B41">
            <w:pPr>
              <w:pStyle w:val="IsiHeading1"/>
              <w:spacing w:after="60" w:line="240" w:lineRule="auto"/>
              <w:ind w:firstLine="0"/>
              <w:jc w:val="left"/>
              <w:rPr>
                <w:szCs w:val="24"/>
              </w:rPr>
            </w:pPr>
          </w:p>
        </w:tc>
        <w:tc>
          <w:tcPr>
            <w:tcW w:w="1565" w:type="dxa"/>
            <w:vMerge w:val="restart"/>
          </w:tcPr>
          <w:p w14:paraId="6B64B5BF" w14:textId="6F509FB2" w:rsidR="000C2B41" w:rsidRPr="00771439" w:rsidRDefault="000C2B41" w:rsidP="000C2B41">
            <w:pPr>
              <w:pStyle w:val="IsiHeading1"/>
              <w:tabs>
                <w:tab w:val="left" w:pos="1850"/>
              </w:tabs>
              <w:spacing w:after="60" w:line="240" w:lineRule="auto"/>
              <w:ind w:firstLine="0"/>
              <w:jc w:val="left"/>
              <w:rPr>
                <w:color w:val="000000"/>
                <w:szCs w:val="24"/>
              </w:rPr>
            </w:pPr>
            <w:r>
              <w:rPr>
                <w:color w:val="000000"/>
                <w:szCs w:val="24"/>
              </w:rPr>
              <w:t>Upload bukti pembayaran pada transaksi penarikan saldo</w:t>
            </w:r>
          </w:p>
        </w:tc>
        <w:tc>
          <w:tcPr>
            <w:tcW w:w="1907" w:type="dxa"/>
          </w:tcPr>
          <w:p w14:paraId="1244308C" w14:textId="1F1B4765" w:rsidR="000C2B41" w:rsidRPr="00771439" w:rsidRDefault="000C2B41" w:rsidP="000C2B41">
            <w:pPr>
              <w:pStyle w:val="IsiHeading1"/>
              <w:tabs>
                <w:tab w:val="left" w:pos="1850"/>
              </w:tabs>
              <w:spacing w:after="60" w:line="240" w:lineRule="auto"/>
              <w:ind w:firstLine="0"/>
              <w:jc w:val="left"/>
              <w:rPr>
                <w:color w:val="000000"/>
                <w:szCs w:val="24"/>
              </w:rPr>
            </w:pPr>
            <w:r>
              <w:rPr>
                <w:color w:val="000000"/>
                <w:szCs w:val="24"/>
              </w:rPr>
              <w:t>Klik tombol upload proof</w:t>
            </w:r>
          </w:p>
        </w:tc>
        <w:tc>
          <w:tcPr>
            <w:tcW w:w="1733" w:type="dxa"/>
          </w:tcPr>
          <w:p w14:paraId="5D0738EF" w14:textId="0D164400" w:rsidR="000C2B41" w:rsidRPr="00771439" w:rsidRDefault="000C2B41" w:rsidP="000C2B41">
            <w:pPr>
              <w:pStyle w:val="IsiHeading1"/>
              <w:spacing w:after="60" w:line="240" w:lineRule="auto"/>
              <w:ind w:firstLine="0"/>
              <w:jc w:val="left"/>
              <w:rPr>
                <w:szCs w:val="24"/>
              </w:rPr>
            </w:pPr>
            <w:r>
              <w:rPr>
                <w:szCs w:val="24"/>
              </w:rPr>
              <w:t>Muncul modal input payment proof</w:t>
            </w:r>
          </w:p>
        </w:tc>
        <w:tc>
          <w:tcPr>
            <w:tcW w:w="1490" w:type="dxa"/>
          </w:tcPr>
          <w:p w14:paraId="79200D00" w14:textId="474F85EC"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1C2F99AB" w14:textId="77777777" w:rsidTr="004A5488">
        <w:trPr>
          <w:trHeight w:val="339"/>
        </w:trPr>
        <w:tc>
          <w:tcPr>
            <w:tcW w:w="567" w:type="dxa"/>
            <w:vMerge/>
          </w:tcPr>
          <w:p w14:paraId="22D7C144" w14:textId="77777777" w:rsidR="000C2B41" w:rsidRPr="00771439" w:rsidRDefault="000C2B41" w:rsidP="000C2B41">
            <w:pPr>
              <w:pStyle w:val="IsiHeading1"/>
              <w:spacing w:after="60" w:line="240" w:lineRule="auto"/>
              <w:ind w:left="360" w:firstLine="0"/>
              <w:jc w:val="left"/>
              <w:rPr>
                <w:szCs w:val="24"/>
              </w:rPr>
            </w:pPr>
          </w:p>
        </w:tc>
        <w:tc>
          <w:tcPr>
            <w:tcW w:w="1468" w:type="dxa"/>
            <w:vMerge/>
          </w:tcPr>
          <w:p w14:paraId="4A1E05C0"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7CCF6B7E" w14:textId="77777777" w:rsidR="000C2B41" w:rsidRDefault="000C2B41" w:rsidP="000C2B41">
            <w:pPr>
              <w:pStyle w:val="IsiHeading1"/>
              <w:tabs>
                <w:tab w:val="left" w:pos="1850"/>
              </w:tabs>
              <w:spacing w:after="60" w:line="240" w:lineRule="auto"/>
              <w:ind w:firstLine="0"/>
              <w:jc w:val="left"/>
              <w:rPr>
                <w:color w:val="000000"/>
                <w:szCs w:val="24"/>
              </w:rPr>
            </w:pPr>
          </w:p>
        </w:tc>
        <w:tc>
          <w:tcPr>
            <w:tcW w:w="1907" w:type="dxa"/>
          </w:tcPr>
          <w:p w14:paraId="3C5BAB52" w14:textId="4456DC55" w:rsidR="000C2B41" w:rsidRDefault="000C2B41" w:rsidP="000C2B41">
            <w:pPr>
              <w:pStyle w:val="IsiHeading1"/>
              <w:tabs>
                <w:tab w:val="left" w:pos="1850"/>
              </w:tabs>
              <w:spacing w:after="60" w:line="240" w:lineRule="auto"/>
              <w:ind w:firstLine="0"/>
              <w:jc w:val="left"/>
              <w:rPr>
                <w:color w:val="000000"/>
                <w:szCs w:val="24"/>
              </w:rPr>
            </w:pPr>
            <w:r>
              <w:rPr>
                <w:color w:val="000000"/>
                <w:szCs w:val="24"/>
              </w:rPr>
              <w:t>Input bukti pembayaran yang sesuai dengan ketentuan format diantara jpg dan png</w:t>
            </w:r>
          </w:p>
        </w:tc>
        <w:tc>
          <w:tcPr>
            <w:tcW w:w="1733" w:type="dxa"/>
          </w:tcPr>
          <w:p w14:paraId="23C84E05" w14:textId="6727C334" w:rsidR="000C2B41" w:rsidRDefault="000C2B41" w:rsidP="000C2B41">
            <w:pPr>
              <w:pStyle w:val="IsiHeading1"/>
              <w:spacing w:after="60" w:line="240" w:lineRule="auto"/>
              <w:ind w:firstLine="0"/>
              <w:jc w:val="left"/>
              <w:rPr>
                <w:szCs w:val="24"/>
              </w:rPr>
            </w:pPr>
            <w:r>
              <w:rPr>
                <w:szCs w:val="24"/>
              </w:rPr>
              <w:t>Bukti pembayaran berhasil tersimpan</w:t>
            </w:r>
          </w:p>
        </w:tc>
        <w:tc>
          <w:tcPr>
            <w:tcW w:w="1490" w:type="dxa"/>
          </w:tcPr>
          <w:p w14:paraId="5665D880" w14:textId="50D18859" w:rsidR="000C2B41" w:rsidRPr="00771439" w:rsidRDefault="000C2B41" w:rsidP="000C2B41">
            <w:pPr>
              <w:pStyle w:val="IsiHeading1"/>
              <w:spacing w:after="60" w:line="240" w:lineRule="auto"/>
              <w:ind w:firstLine="0"/>
              <w:jc w:val="left"/>
              <w:rPr>
                <w:szCs w:val="24"/>
              </w:rPr>
            </w:pPr>
            <w:r w:rsidRPr="0022617E">
              <w:rPr>
                <w:szCs w:val="24"/>
              </w:rPr>
              <w:t>Berhasil</w:t>
            </w:r>
          </w:p>
        </w:tc>
      </w:tr>
      <w:tr w:rsidR="000C2B41" w:rsidRPr="00771439" w14:paraId="7C7C3D65" w14:textId="77777777" w:rsidTr="004A5488">
        <w:trPr>
          <w:trHeight w:val="339"/>
        </w:trPr>
        <w:tc>
          <w:tcPr>
            <w:tcW w:w="567" w:type="dxa"/>
            <w:vMerge/>
          </w:tcPr>
          <w:p w14:paraId="07A2DD8E" w14:textId="77777777" w:rsidR="000C2B41" w:rsidRPr="00771439" w:rsidRDefault="000C2B41" w:rsidP="000C2B41">
            <w:pPr>
              <w:pStyle w:val="IsiHeading1"/>
              <w:spacing w:after="60" w:line="240" w:lineRule="auto"/>
              <w:ind w:left="360" w:firstLine="0"/>
              <w:jc w:val="left"/>
              <w:rPr>
                <w:szCs w:val="24"/>
              </w:rPr>
            </w:pPr>
          </w:p>
        </w:tc>
        <w:tc>
          <w:tcPr>
            <w:tcW w:w="1468" w:type="dxa"/>
            <w:vMerge/>
          </w:tcPr>
          <w:p w14:paraId="0E1A4ACF" w14:textId="77777777" w:rsidR="000C2B41" w:rsidRPr="00771439" w:rsidRDefault="000C2B41" w:rsidP="000C2B41">
            <w:pPr>
              <w:pStyle w:val="IsiHeading1"/>
              <w:spacing w:after="60" w:line="240" w:lineRule="auto"/>
              <w:ind w:firstLine="0"/>
              <w:jc w:val="left"/>
              <w:rPr>
                <w:szCs w:val="24"/>
              </w:rPr>
            </w:pPr>
          </w:p>
        </w:tc>
        <w:tc>
          <w:tcPr>
            <w:tcW w:w="1565" w:type="dxa"/>
            <w:vMerge/>
          </w:tcPr>
          <w:p w14:paraId="21B49FD9" w14:textId="77777777" w:rsidR="000C2B41" w:rsidRDefault="000C2B41" w:rsidP="000C2B41">
            <w:pPr>
              <w:pStyle w:val="IsiHeading1"/>
              <w:tabs>
                <w:tab w:val="left" w:pos="1850"/>
              </w:tabs>
              <w:spacing w:after="60" w:line="240" w:lineRule="auto"/>
              <w:ind w:firstLine="0"/>
              <w:jc w:val="left"/>
              <w:rPr>
                <w:color w:val="000000"/>
                <w:szCs w:val="24"/>
              </w:rPr>
            </w:pPr>
          </w:p>
        </w:tc>
        <w:tc>
          <w:tcPr>
            <w:tcW w:w="1907" w:type="dxa"/>
          </w:tcPr>
          <w:p w14:paraId="29650799" w14:textId="5C5E71AB" w:rsidR="000C2B41" w:rsidRDefault="000C2B41" w:rsidP="000C2B41">
            <w:pPr>
              <w:pStyle w:val="IsiHeading1"/>
              <w:tabs>
                <w:tab w:val="left" w:pos="1850"/>
              </w:tabs>
              <w:spacing w:after="60" w:line="240" w:lineRule="auto"/>
              <w:ind w:firstLine="0"/>
              <w:jc w:val="left"/>
              <w:rPr>
                <w:color w:val="000000"/>
                <w:szCs w:val="24"/>
              </w:rPr>
            </w:pPr>
            <w:r>
              <w:rPr>
                <w:color w:val="000000"/>
                <w:szCs w:val="24"/>
              </w:rPr>
              <w:t>Input bukti pembayaran yang tidak sesuai dengan ketentuan format diantara jpg atau png</w:t>
            </w:r>
          </w:p>
        </w:tc>
        <w:tc>
          <w:tcPr>
            <w:tcW w:w="1733" w:type="dxa"/>
          </w:tcPr>
          <w:p w14:paraId="23E1422A" w14:textId="2BD42E14" w:rsidR="000C2B41" w:rsidRDefault="000C2B41" w:rsidP="000C2B41">
            <w:pPr>
              <w:pStyle w:val="IsiHeading1"/>
              <w:spacing w:after="60" w:line="240" w:lineRule="auto"/>
              <w:ind w:firstLine="0"/>
              <w:jc w:val="left"/>
              <w:rPr>
                <w:szCs w:val="24"/>
              </w:rPr>
            </w:pPr>
            <w:r>
              <w:rPr>
                <w:szCs w:val="24"/>
              </w:rPr>
              <w:t>Muncul alert keterangan format file harus diantara jpg atau png</w:t>
            </w:r>
          </w:p>
        </w:tc>
        <w:tc>
          <w:tcPr>
            <w:tcW w:w="1490" w:type="dxa"/>
          </w:tcPr>
          <w:p w14:paraId="13B406F9" w14:textId="1168A177" w:rsidR="000C2B41" w:rsidRPr="00771439" w:rsidRDefault="000C2B41" w:rsidP="000C2B41">
            <w:pPr>
              <w:pStyle w:val="IsiHeading1"/>
              <w:spacing w:after="60" w:line="240" w:lineRule="auto"/>
              <w:ind w:firstLine="0"/>
              <w:jc w:val="left"/>
              <w:rPr>
                <w:szCs w:val="24"/>
              </w:rPr>
            </w:pPr>
            <w:r w:rsidRPr="0022617E">
              <w:rPr>
                <w:szCs w:val="24"/>
              </w:rPr>
              <w:t>Berhasil</w:t>
            </w:r>
          </w:p>
        </w:tc>
      </w:tr>
    </w:tbl>
    <w:p w14:paraId="68AD95E0" w14:textId="77777777" w:rsidR="00257B2F" w:rsidRDefault="00257B2F" w:rsidP="00D017EA">
      <w:pPr>
        <w:ind w:firstLine="720"/>
        <w:rPr>
          <w:rStyle w:val="eop"/>
          <w:color w:val="000000"/>
          <w:shd w:val="clear" w:color="auto" w:fill="FFFFFF"/>
        </w:rPr>
      </w:pPr>
    </w:p>
    <w:p w14:paraId="4A11C51C" w14:textId="49B89555" w:rsidR="00311D36" w:rsidRPr="00270EC7" w:rsidRDefault="00311D36" w:rsidP="00311D36">
      <w:pPr>
        <w:pStyle w:val="Caption"/>
        <w:keepNext/>
        <w:jc w:val="center"/>
        <w:rPr>
          <w:i w:val="0"/>
          <w:iCs w:val="0"/>
          <w:color w:val="auto"/>
          <w:sz w:val="24"/>
          <w:szCs w:val="24"/>
        </w:rPr>
      </w:pPr>
      <w:bookmarkStart w:id="355" w:name="_Toc174203908"/>
      <w:r w:rsidRPr="00270EC7">
        <w:rPr>
          <w:i w:val="0"/>
          <w:iCs w:val="0"/>
          <w:color w:val="auto"/>
          <w:sz w:val="24"/>
          <w:szCs w:val="24"/>
        </w:rPr>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4</w:t>
      </w:r>
      <w:r w:rsidRPr="00270EC7">
        <w:rPr>
          <w:i w:val="0"/>
          <w:iCs w:val="0"/>
          <w:color w:val="auto"/>
          <w:sz w:val="24"/>
          <w:szCs w:val="24"/>
        </w:rPr>
        <w:fldChar w:fldCharType="end"/>
      </w:r>
      <w:r w:rsidRPr="00270EC7">
        <w:rPr>
          <w:i w:val="0"/>
          <w:iCs w:val="0"/>
          <w:color w:val="auto"/>
          <w:sz w:val="24"/>
          <w:szCs w:val="24"/>
        </w:rPr>
        <w:t xml:space="preserve"> Pengujian Fitur </w:t>
      </w:r>
      <w:r>
        <w:rPr>
          <w:i w:val="0"/>
          <w:iCs w:val="0"/>
          <w:color w:val="auto"/>
          <w:sz w:val="24"/>
          <w:szCs w:val="24"/>
        </w:rPr>
        <w:t>Untuk Peran Member Aplikasi</w:t>
      </w:r>
      <w:bookmarkEnd w:id="355"/>
    </w:p>
    <w:tbl>
      <w:tblPr>
        <w:tblStyle w:val="TableGrid"/>
        <w:tblW w:w="8730" w:type="dxa"/>
        <w:tblInd w:w="-5" w:type="dxa"/>
        <w:tblLook w:val="04A0" w:firstRow="1" w:lastRow="0" w:firstColumn="1" w:lastColumn="0" w:noHBand="0" w:noVBand="1"/>
      </w:tblPr>
      <w:tblGrid>
        <w:gridCol w:w="566"/>
        <w:gridCol w:w="1468"/>
        <w:gridCol w:w="1576"/>
        <w:gridCol w:w="1904"/>
        <w:gridCol w:w="2136"/>
        <w:gridCol w:w="1080"/>
      </w:tblGrid>
      <w:tr w:rsidR="00B704B9" w:rsidRPr="00771439" w14:paraId="6A75A52B" w14:textId="77777777" w:rsidTr="00DA3A4A">
        <w:trPr>
          <w:trHeight w:val="339"/>
          <w:tblHeader/>
        </w:trPr>
        <w:tc>
          <w:tcPr>
            <w:tcW w:w="566" w:type="dxa"/>
          </w:tcPr>
          <w:p w14:paraId="26C3A87A" w14:textId="77777777" w:rsidR="00B704B9" w:rsidRPr="00771439" w:rsidRDefault="00B704B9" w:rsidP="00B704B9">
            <w:pPr>
              <w:pStyle w:val="IsiHeading1"/>
              <w:spacing w:after="60" w:line="240" w:lineRule="auto"/>
              <w:ind w:firstLine="0"/>
              <w:contextualSpacing w:val="0"/>
              <w:jc w:val="center"/>
              <w:rPr>
                <w:b/>
                <w:szCs w:val="24"/>
              </w:rPr>
            </w:pPr>
            <w:r w:rsidRPr="00771439">
              <w:rPr>
                <w:b/>
                <w:szCs w:val="24"/>
              </w:rPr>
              <w:t>No</w:t>
            </w:r>
          </w:p>
        </w:tc>
        <w:tc>
          <w:tcPr>
            <w:tcW w:w="1468" w:type="dxa"/>
          </w:tcPr>
          <w:p w14:paraId="3B2319FA" w14:textId="77777777" w:rsidR="00B704B9" w:rsidRPr="00771439" w:rsidRDefault="00B704B9" w:rsidP="00B704B9">
            <w:pPr>
              <w:pStyle w:val="IsiHeading1"/>
              <w:spacing w:after="60" w:line="240" w:lineRule="auto"/>
              <w:ind w:firstLine="0"/>
              <w:contextualSpacing w:val="0"/>
              <w:jc w:val="center"/>
              <w:rPr>
                <w:b/>
                <w:szCs w:val="24"/>
              </w:rPr>
            </w:pPr>
            <w:r w:rsidRPr="00771439">
              <w:rPr>
                <w:b/>
                <w:szCs w:val="24"/>
              </w:rPr>
              <w:t>Fitur</w:t>
            </w:r>
          </w:p>
        </w:tc>
        <w:tc>
          <w:tcPr>
            <w:tcW w:w="1576" w:type="dxa"/>
          </w:tcPr>
          <w:p w14:paraId="4CA85480" w14:textId="77777777" w:rsidR="00B704B9" w:rsidRPr="00771439" w:rsidRDefault="00B704B9" w:rsidP="00B704B9">
            <w:pPr>
              <w:pStyle w:val="IsiHeading1"/>
              <w:spacing w:after="60" w:line="240" w:lineRule="auto"/>
              <w:ind w:firstLine="0"/>
              <w:contextualSpacing w:val="0"/>
              <w:jc w:val="center"/>
              <w:rPr>
                <w:b/>
                <w:szCs w:val="24"/>
              </w:rPr>
            </w:pPr>
            <w:r w:rsidRPr="00771439">
              <w:rPr>
                <w:b/>
                <w:szCs w:val="24"/>
              </w:rPr>
              <w:t>Sub Fitur</w:t>
            </w:r>
          </w:p>
        </w:tc>
        <w:tc>
          <w:tcPr>
            <w:tcW w:w="1904" w:type="dxa"/>
          </w:tcPr>
          <w:p w14:paraId="70BE93AE" w14:textId="29C3A317" w:rsidR="00B704B9" w:rsidRPr="00771439" w:rsidRDefault="00E75A94" w:rsidP="00B704B9">
            <w:pPr>
              <w:pStyle w:val="IsiHeading1"/>
              <w:spacing w:after="60" w:line="240" w:lineRule="auto"/>
              <w:ind w:firstLine="0"/>
              <w:contextualSpacing w:val="0"/>
              <w:jc w:val="center"/>
              <w:rPr>
                <w:b/>
                <w:szCs w:val="24"/>
              </w:rPr>
            </w:pPr>
            <w:r>
              <w:rPr>
                <w:b/>
                <w:szCs w:val="24"/>
              </w:rPr>
              <w:t>Skenario</w:t>
            </w:r>
          </w:p>
        </w:tc>
        <w:tc>
          <w:tcPr>
            <w:tcW w:w="2136" w:type="dxa"/>
          </w:tcPr>
          <w:p w14:paraId="5A346A9A" w14:textId="2D5C8D51" w:rsidR="00B704B9" w:rsidRPr="00771439" w:rsidRDefault="00B704B9" w:rsidP="00B704B9">
            <w:pPr>
              <w:pStyle w:val="IsiHeading1"/>
              <w:spacing w:after="60" w:line="240" w:lineRule="auto"/>
              <w:ind w:firstLine="0"/>
              <w:contextualSpacing w:val="0"/>
              <w:jc w:val="center"/>
              <w:rPr>
                <w:b/>
                <w:szCs w:val="24"/>
              </w:rPr>
            </w:pPr>
            <w:r>
              <w:rPr>
                <w:b/>
                <w:szCs w:val="24"/>
              </w:rPr>
              <w:t>Hasil Yang Diharapkan</w:t>
            </w:r>
          </w:p>
        </w:tc>
        <w:tc>
          <w:tcPr>
            <w:tcW w:w="1080" w:type="dxa"/>
          </w:tcPr>
          <w:p w14:paraId="27EA8178" w14:textId="4C742C46" w:rsidR="00B704B9" w:rsidRPr="00771439" w:rsidRDefault="00B704B9" w:rsidP="00B704B9">
            <w:pPr>
              <w:pStyle w:val="IsiHeading1"/>
              <w:spacing w:after="60" w:line="240" w:lineRule="auto"/>
              <w:ind w:firstLine="0"/>
              <w:contextualSpacing w:val="0"/>
              <w:jc w:val="center"/>
              <w:rPr>
                <w:b/>
                <w:szCs w:val="24"/>
              </w:rPr>
            </w:pPr>
            <w:r w:rsidRPr="00771439">
              <w:rPr>
                <w:b/>
                <w:szCs w:val="24"/>
              </w:rPr>
              <w:t>Hasil</w:t>
            </w:r>
            <w:r>
              <w:rPr>
                <w:b/>
                <w:szCs w:val="24"/>
              </w:rPr>
              <w:t xml:space="preserve"> Uji Coba</w:t>
            </w:r>
          </w:p>
        </w:tc>
      </w:tr>
      <w:tr w:rsidR="000C2B41" w:rsidRPr="00771439" w14:paraId="02068056" w14:textId="77777777" w:rsidTr="003A4A0D">
        <w:trPr>
          <w:trHeight w:val="339"/>
        </w:trPr>
        <w:tc>
          <w:tcPr>
            <w:tcW w:w="566" w:type="dxa"/>
            <w:vMerge w:val="restart"/>
          </w:tcPr>
          <w:p w14:paraId="34FB4F13" w14:textId="77777777" w:rsidR="000C2B41" w:rsidRPr="00746AA0" w:rsidRDefault="000C2B41" w:rsidP="00F45106">
            <w:pPr>
              <w:pStyle w:val="IsiHeading1"/>
              <w:numPr>
                <w:ilvl w:val="0"/>
                <w:numId w:val="27"/>
              </w:numPr>
              <w:spacing w:after="60" w:line="240" w:lineRule="auto"/>
              <w:contextualSpacing w:val="0"/>
              <w:jc w:val="left"/>
              <w:rPr>
                <w:b/>
                <w:szCs w:val="24"/>
              </w:rPr>
            </w:pPr>
          </w:p>
        </w:tc>
        <w:tc>
          <w:tcPr>
            <w:tcW w:w="1468" w:type="dxa"/>
            <w:vMerge w:val="restart"/>
          </w:tcPr>
          <w:p w14:paraId="28154A2B" w14:textId="03008F93" w:rsidR="000C2B41" w:rsidRPr="00746AA0" w:rsidRDefault="000C2B41" w:rsidP="000C2B41">
            <w:pPr>
              <w:pStyle w:val="IsiHeading1"/>
              <w:spacing w:after="60" w:line="240" w:lineRule="auto"/>
              <w:ind w:firstLine="0"/>
              <w:contextualSpacing w:val="0"/>
              <w:jc w:val="left"/>
              <w:rPr>
                <w:bCs/>
                <w:szCs w:val="24"/>
              </w:rPr>
            </w:pPr>
            <w:r>
              <w:rPr>
                <w:bCs/>
                <w:szCs w:val="24"/>
              </w:rPr>
              <w:t>Manajemen Proyek</w:t>
            </w:r>
          </w:p>
        </w:tc>
        <w:tc>
          <w:tcPr>
            <w:tcW w:w="1576" w:type="dxa"/>
            <w:vMerge w:val="restart"/>
          </w:tcPr>
          <w:p w14:paraId="53CB2B49" w14:textId="753B3810" w:rsidR="000C2B41" w:rsidRPr="00746AA0" w:rsidRDefault="000C2B41" w:rsidP="000C2B41">
            <w:pPr>
              <w:pStyle w:val="IsiHeading1"/>
              <w:spacing w:after="60" w:line="240" w:lineRule="auto"/>
              <w:ind w:firstLine="0"/>
              <w:contextualSpacing w:val="0"/>
              <w:jc w:val="left"/>
              <w:rPr>
                <w:bCs/>
                <w:szCs w:val="24"/>
              </w:rPr>
            </w:pPr>
            <w:r>
              <w:rPr>
                <w:color w:val="000000"/>
                <w:szCs w:val="24"/>
              </w:rPr>
              <w:t>Mengusulkan proyek baru</w:t>
            </w:r>
          </w:p>
        </w:tc>
        <w:tc>
          <w:tcPr>
            <w:tcW w:w="1904" w:type="dxa"/>
          </w:tcPr>
          <w:p w14:paraId="34487D4A" w14:textId="722C92C8" w:rsidR="000C2B41" w:rsidRPr="00746AA0" w:rsidRDefault="000C2B41" w:rsidP="000C2B41">
            <w:pPr>
              <w:pStyle w:val="IsiHeading1"/>
              <w:spacing w:after="60" w:line="240" w:lineRule="auto"/>
              <w:ind w:firstLine="0"/>
              <w:contextualSpacing w:val="0"/>
              <w:jc w:val="left"/>
              <w:rPr>
                <w:b/>
                <w:szCs w:val="24"/>
              </w:rPr>
            </w:pPr>
            <w:r w:rsidRPr="00771439">
              <w:rPr>
                <w:szCs w:val="24"/>
              </w:rPr>
              <w:t xml:space="preserve">Seluruh </w:t>
            </w:r>
            <w:r w:rsidRPr="00771439">
              <w:rPr>
                <w:rStyle w:val="hljs-keyword"/>
                <w:szCs w:val="24"/>
              </w:rPr>
              <w:t>input</w:t>
            </w:r>
            <w:r w:rsidRPr="00771439">
              <w:rPr>
                <w:szCs w:val="24"/>
              </w:rPr>
              <w:t xml:space="preserve"> diisi</w:t>
            </w:r>
          </w:p>
        </w:tc>
        <w:tc>
          <w:tcPr>
            <w:tcW w:w="2136" w:type="dxa"/>
          </w:tcPr>
          <w:p w14:paraId="5BFB5DB1" w14:textId="4156B3A1" w:rsidR="000C2B41" w:rsidRPr="00746AA0" w:rsidRDefault="000C2B41" w:rsidP="000C2B41">
            <w:pPr>
              <w:pStyle w:val="IsiHeading1"/>
              <w:spacing w:after="60" w:line="240" w:lineRule="auto"/>
              <w:ind w:firstLine="0"/>
              <w:contextualSpacing w:val="0"/>
              <w:jc w:val="left"/>
              <w:rPr>
                <w:b/>
                <w:szCs w:val="24"/>
              </w:rPr>
            </w:pPr>
            <w:r w:rsidRPr="00771439">
              <w:rPr>
                <w:szCs w:val="24"/>
              </w:rPr>
              <w:t>Muncul notifikasi “</w:t>
            </w:r>
            <w:r>
              <w:rPr>
                <w:szCs w:val="24"/>
              </w:rPr>
              <w:t>proyek berhasil diusulkan</w:t>
            </w:r>
            <w:r w:rsidRPr="00771439">
              <w:rPr>
                <w:szCs w:val="24"/>
              </w:rPr>
              <w:t>” dan data</w:t>
            </w:r>
            <w:r>
              <w:rPr>
                <w:szCs w:val="24"/>
              </w:rPr>
              <w:t xml:space="preserve"> proyek</w:t>
            </w:r>
            <w:r w:rsidRPr="00771439">
              <w:rPr>
                <w:szCs w:val="24"/>
              </w:rPr>
              <w:t xml:space="preserve"> tersimpan</w:t>
            </w:r>
          </w:p>
        </w:tc>
        <w:tc>
          <w:tcPr>
            <w:tcW w:w="1080" w:type="dxa"/>
          </w:tcPr>
          <w:p w14:paraId="55463906" w14:textId="03F6F367" w:rsidR="000C2B41" w:rsidRPr="00746AA0" w:rsidRDefault="000C2B41" w:rsidP="000C2B41">
            <w:pPr>
              <w:pStyle w:val="IsiHeading1"/>
              <w:spacing w:after="60" w:line="240" w:lineRule="auto"/>
              <w:ind w:firstLine="0"/>
              <w:contextualSpacing w:val="0"/>
              <w:jc w:val="left"/>
              <w:rPr>
                <w:b/>
                <w:szCs w:val="24"/>
              </w:rPr>
            </w:pPr>
            <w:r w:rsidRPr="005C64A7">
              <w:rPr>
                <w:szCs w:val="24"/>
              </w:rPr>
              <w:t>Berhasil</w:t>
            </w:r>
          </w:p>
        </w:tc>
      </w:tr>
      <w:tr w:rsidR="000C2B41" w:rsidRPr="00771439" w14:paraId="492AE0F4" w14:textId="77777777" w:rsidTr="003A4A0D">
        <w:trPr>
          <w:trHeight w:val="339"/>
        </w:trPr>
        <w:tc>
          <w:tcPr>
            <w:tcW w:w="566" w:type="dxa"/>
            <w:vMerge/>
          </w:tcPr>
          <w:p w14:paraId="0B35977D" w14:textId="77777777" w:rsidR="000C2B41" w:rsidRPr="00746AA0" w:rsidRDefault="000C2B41" w:rsidP="00F45106">
            <w:pPr>
              <w:pStyle w:val="IsiHeading1"/>
              <w:numPr>
                <w:ilvl w:val="0"/>
                <w:numId w:val="27"/>
              </w:numPr>
              <w:spacing w:after="60" w:line="240" w:lineRule="auto"/>
              <w:contextualSpacing w:val="0"/>
              <w:jc w:val="left"/>
              <w:rPr>
                <w:b/>
                <w:szCs w:val="24"/>
              </w:rPr>
            </w:pPr>
          </w:p>
        </w:tc>
        <w:tc>
          <w:tcPr>
            <w:tcW w:w="1468" w:type="dxa"/>
            <w:vMerge/>
          </w:tcPr>
          <w:p w14:paraId="22015C78" w14:textId="77777777" w:rsidR="000C2B41" w:rsidRPr="00746AA0" w:rsidRDefault="000C2B41" w:rsidP="000C2B41">
            <w:pPr>
              <w:pStyle w:val="IsiHeading1"/>
              <w:spacing w:after="60" w:line="240" w:lineRule="auto"/>
              <w:ind w:firstLine="0"/>
              <w:contextualSpacing w:val="0"/>
              <w:jc w:val="left"/>
              <w:rPr>
                <w:b/>
                <w:szCs w:val="24"/>
              </w:rPr>
            </w:pPr>
          </w:p>
        </w:tc>
        <w:tc>
          <w:tcPr>
            <w:tcW w:w="1576" w:type="dxa"/>
            <w:vMerge/>
          </w:tcPr>
          <w:p w14:paraId="29453B11" w14:textId="77777777" w:rsidR="000C2B41" w:rsidRPr="00746AA0" w:rsidRDefault="000C2B41" w:rsidP="000C2B41">
            <w:pPr>
              <w:pStyle w:val="IsiHeading1"/>
              <w:spacing w:after="60" w:line="240" w:lineRule="auto"/>
              <w:ind w:firstLine="0"/>
              <w:contextualSpacing w:val="0"/>
              <w:jc w:val="left"/>
              <w:rPr>
                <w:b/>
                <w:szCs w:val="24"/>
              </w:rPr>
            </w:pPr>
          </w:p>
        </w:tc>
        <w:tc>
          <w:tcPr>
            <w:tcW w:w="1904" w:type="dxa"/>
          </w:tcPr>
          <w:p w14:paraId="5FF7BBFD" w14:textId="50F5F69F" w:rsidR="000C2B41" w:rsidRPr="00746AA0" w:rsidRDefault="000C2B41" w:rsidP="000C2B41">
            <w:pPr>
              <w:pStyle w:val="IsiHeading1"/>
              <w:spacing w:after="60" w:line="240" w:lineRule="auto"/>
              <w:ind w:firstLine="0"/>
              <w:contextualSpacing w:val="0"/>
              <w:jc w:val="left"/>
              <w:rPr>
                <w:b/>
                <w:szCs w:val="24"/>
              </w:rPr>
            </w:pPr>
            <w:r w:rsidRPr="00771439">
              <w:rPr>
                <w:szCs w:val="24"/>
              </w:rPr>
              <w:t xml:space="preserve">Terdapat </w:t>
            </w:r>
            <w:r w:rsidRPr="00771439">
              <w:rPr>
                <w:rStyle w:val="hljs-keyword"/>
                <w:szCs w:val="24"/>
              </w:rPr>
              <w:t>input</w:t>
            </w:r>
            <w:r w:rsidRPr="00771439">
              <w:rPr>
                <w:szCs w:val="24"/>
              </w:rPr>
              <w:t xml:space="preserve"> yang tidak diisi</w:t>
            </w:r>
          </w:p>
        </w:tc>
        <w:tc>
          <w:tcPr>
            <w:tcW w:w="2136" w:type="dxa"/>
          </w:tcPr>
          <w:p w14:paraId="3DF3B752" w14:textId="07031E90" w:rsidR="000C2B41" w:rsidRPr="00746AA0" w:rsidRDefault="000C2B41" w:rsidP="000C2B41">
            <w:pPr>
              <w:pStyle w:val="IsiHeading1"/>
              <w:spacing w:after="60" w:line="240" w:lineRule="auto"/>
              <w:ind w:firstLine="0"/>
              <w:contextualSpacing w:val="0"/>
              <w:jc w:val="left"/>
              <w:rPr>
                <w:b/>
                <w:szCs w:val="24"/>
              </w:rPr>
            </w:pPr>
            <w:r w:rsidRPr="00771439">
              <w:rPr>
                <w:szCs w:val="24"/>
              </w:rPr>
              <w:t>Terdapat alert “please fill out this field”</w:t>
            </w:r>
          </w:p>
        </w:tc>
        <w:tc>
          <w:tcPr>
            <w:tcW w:w="1080" w:type="dxa"/>
          </w:tcPr>
          <w:p w14:paraId="49CC9988" w14:textId="33E47608" w:rsidR="000C2B41" w:rsidRPr="00746AA0" w:rsidRDefault="000C2B41" w:rsidP="000C2B41">
            <w:pPr>
              <w:pStyle w:val="IsiHeading1"/>
              <w:spacing w:after="60" w:line="240" w:lineRule="auto"/>
              <w:ind w:firstLine="0"/>
              <w:contextualSpacing w:val="0"/>
              <w:jc w:val="left"/>
              <w:rPr>
                <w:b/>
                <w:szCs w:val="24"/>
              </w:rPr>
            </w:pPr>
            <w:r w:rsidRPr="005C64A7">
              <w:rPr>
                <w:szCs w:val="24"/>
              </w:rPr>
              <w:t>Berhasil</w:t>
            </w:r>
          </w:p>
        </w:tc>
      </w:tr>
      <w:tr w:rsidR="000C2B41" w:rsidRPr="00771439" w14:paraId="3EF8EDF6" w14:textId="77777777" w:rsidTr="003A4A0D">
        <w:trPr>
          <w:trHeight w:val="339"/>
        </w:trPr>
        <w:tc>
          <w:tcPr>
            <w:tcW w:w="566" w:type="dxa"/>
            <w:vMerge/>
          </w:tcPr>
          <w:p w14:paraId="29E1354C" w14:textId="77777777" w:rsidR="000C2B41" w:rsidRPr="00746AA0" w:rsidRDefault="000C2B41" w:rsidP="00F45106">
            <w:pPr>
              <w:pStyle w:val="IsiHeading1"/>
              <w:numPr>
                <w:ilvl w:val="0"/>
                <w:numId w:val="27"/>
              </w:numPr>
              <w:spacing w:after="60" w:line="240" w:lineRule="auto"/>
              <w:contextualSpacing w:val="0"/>
              <w:jc w:val="left"/>
              <w:rPr>
                <w:b/>
                <w:szCs w:val="24"/>
              </w:rPr>
            </w:pPr>
          </w:p>
        </w:tc>
        <w:tc>
          <w:tcPr>
            <w:tcW w:w="1468" w:type="dxa"/>
            <w:vMerge/>
          </w:tcPr>
          <w:p w14:paraId="3FC67ADA" w14:textId="77777777" w:rsidR="000C2B41" w:rsidRPr="00746AA0" w:rsidRDefault="000C2B41" w:rsidP="000C2B41">
            <w:pPr>
              <w:pStyle w:val="IsiHeading1"/>
              <w:spacing w:after="60" w:line="240" w:lineRule="auto"/>
              <w:ind w:firstLine="0"/>
              <w:contextualSpacing w:val="0"/>
              <w:jc w:val="left"/>
              <w:rPr>
                <w:b/>
                <w:szCs w:val="24"/>
              </w:rPr>
            </w:pPr>
          </w:p>
        </w:tc>
        <w:tc>
          <w:tcPr>
            <w:tcW w:w="1576" w:type="dxa"/>
            <w:vMerge w:val="restart"/>
          </w:tcPr>
          <w:p w14:paraId="3C63D9A8" w14:textId="17B492E7" w:rsidR="000C2B41" w:rsidRPr="00746AA0" w:rsidRDefault="000C2B41" w:rsidP="000C2B41">
            <w:pPr>
              <w:pStyle w:val="IsiHeading1"/>
              <w:spacing w:after="60" w:line="240" w:lineRule="auto"/>
              <w:ind w:firstLine="0"/>
              <w:contextualSpacing w:val="0"/>
              <w:jc w:val="left"/>
              <w:rPr>
                <w:b/>
                <w:szCs w:val="24"/>
              </w:rPr>
            </w:pPr>
            <w:r>
              <w:rPr>
                <w:color w:val="000000"/>
                <w:szCs w:val="24"/>
              </w:rPr>
              <w:t>Revisi Proyek</w:t>
            </w:r>
          </w:p>
        </w:tc>
        <w:tc>
          <w:tcPr>
            <w:tcW w:w="1904" w:type="dxa"/>
          </w:tcPr>
          <w:p w14:paraId="5DA1E16A" w14:textId="73E84772" w:rsidR="000C2B41" w:rsidRPr="00746AA0" w:rsidRDefault="000C2B41" w:rsidP="000C2B41">
            <w:pPr>
              <w:pStyle w:val="IsiHeading1"/>
              <w:spacing w:after="60" w:line="240" w:lineRule="auto"/>
              <w:ind w:firstLine="0"/>
              <w:contextualSpacing w:val="0"/>
              <w:jc w:val="left"/>
              <w:rPr>
                <w:b/>
                <w:szCs w:val="24"/>
              </w:rPr>
            </w:pPr>
            <w:r w:rsidRPr="00771439">
              <w:rPr>
                <w:szCs w:val="24"/>
              </w:rPr>
              <w:t xml:space="preserve">Seluruh </w:t>
            </w:r>
            <w:r w:rsidRPr="00771439">
              <w:rPr>
                <w:rStyle w:val="hljs-keyword"/>
                <w:szCs w:val="24"/>
              </w:rPr>
              <w:t>input</w:t>
            </w:r>
            <w:r w:rsidRPr="00771439">
              <w:rPr>
                <w:szCs w:val="24"/>
              </w:rPr>
              <w:t xml:space="preserve"> diisi</w:t>
            </w:r>
          </w:p>
        </w:tc>
        <w:tc>
          <w:tcPr>
            <w:tcW w:w="2136" w:type="dxa"/>
          </w:tcPr>
          <w:p w14:paraId="2651821E" w14:textId="35925C76" w:rsidR="000C2B41" w:rsidRPr="00746AA0" w:rsidRDefault="000C2B41" w:rsidP="000C2B41">
            <w:pPr>
              <w:pStyle w:val="IsiHeading1"/>
              <w:spacing w:after="60" w:line="240" w:lineRule="auto"/>
              <w:ind w:firstLine="0"/>
              <w:contextualSpacing w:val="0"/>
              <w:jc w:val="left"/>
              <w:rPr>
                <w:b/>
                <w:szCs w:val="24"/>
              </w:rPr>
            </w:pPr>
            <w:r w:rsidRPr="00771439">
              <w:rPr>
                <w:szCs w:val="24"/>
              </w:rPr>
              <w:t>Muncul notifikasi “</w:t>
            </w:r>
            <w:r>
              <w:rPr>
                <w:szCs w:val="24"/>
              </w:rPr>
              <w:t>proyek berhasil direvisi</w:t>
            </w:r>
            <w:r w:rsidRPr="00771439">
              <w:rPr>
                <w:szCs w:val="24"/>
              </w:rPr>
              <w:t xml:space="preserve">” dan </w:t>
            </w:r>
            <w:r>
              <w:rPr>
                <w:szCs w:val="24"/>
              </w:rPr>
              <w:t>data revisi proyek</w:t>
            </w:r>
            <w:r w:rsidRPr="00771439">
              <w:rPr>
                <w:szCs w:val="24"/>
              </w:rPr>
              <w:t xml:space="preserve"> tersimpan</w:t>
            </w:r>
            <w:r>
              <w:rPr>
                <w:szCs w:val="24"/>
              </w:rPr>
              <w:t xml:space="preserve"> serta status proyek </w:t>
            </w:r>
            <w:r>
              <w:rPr>
                <w:szCs w:val="24"/>
              </w:rPr>
              <w:lastRenderedPageBreak/>
              <w:t>menjadi berhasil direvisi</w:t>
            </w:r>
          </w:p>
        </w:tc>
        <w:tc>
          <w:tcPr>
            <w:tcW w:w="1080" w:type="dxa"/>
          </w:tcPr>
          <w:p w14:paraId="1FF96DE0" w14:textId="5E90F2E9" w:rsidR="000C2B41" w:rsidRPr="00746AA0" w:rsidRDefault="000C2B41" w:rsidP="000C2B41">
            <w:pPr>
              <w:pStyle w:val="IsiHeading1"/>
              <w:spacing w:after="60" w:line="240" w:lineRule="auto"/>
              <w:ind w:firstLine="0"/>
              <w:contextualSpacing w:val="0"/>
              <w:jc w:val="left"/>
              <w:rPr>
                <w:b/>
                <w:szCs w:val="24"/>
              </w:rPr>
            </w:pPr>
            <w:r w:rsidRPr="005C64A7">
              <w:rPr>
                <w:szCs w:val="24"/>
              </w:rPr>
              <w:lastRenderedPageBreak/>
              <w:t>Berhasil</w:t>
            </w:r>
          </w:p>
        </w:tc>
      </w:tr>
      <w:tr w:rsidR="000C2B41" w:rsidRPr="00771439" w14:paraId="4DB1364F" w14:textId="77777777" w:rsidTr="003A4A0D">
        <w:trPr>
          <w:trHeight w:val="339"/>
        </w:trPr>
        <w:tc>
          <w:tcPr>
            <w:tcW w:w="566" w:type="dxa"/>
            <w:vMerge/>
          </w:tcPr>
          <w:p w14:paraId="31FAE0C2" w14:textId="77777777" w:rsidR="000C2B41" w:rsidRPr="00746AA0" w:rsidRDefault="000C2B41" w:rsidP="00F45106">
            <w:pPr>
              <w:pStyle w:val="IsiHeading1"/>
              <w:numPr>
                <w:ilvl w:val="0"/>
                <w:numId w:val="27"/>
              </w:numPr>
              <w:spacing w:after="60" w:line="240" w:lineRule="auto"/>
              <w:contextualSpacing w:val="0"/>
              <w:jc w:val="left"/>
              <w:rPr>
                <w:b/>
                <w:szCs w:val="24"/>
              </w:rPr>
            </w:pPr>
          </w:p>
        </w:tc>
        <w:tc>
          <w:tcPr>
            <w:tcW w:w="1468" w:type="dxa"/>
            <w:vMerge/>
          </w:tcPr>
          <w:p w14:paraId="008D3910" w14:textId="77777777" w:rsidR="000C2B41" w:rsidRPr="00746AA0" w:rsidRDefault="000C2B41" w:rsidP="000C2B41">
            <w:pPr>
              <w:pStyle w:val="IsiHeading1"/>
              <w:spacing w:after="60" w:line="240" w:lineRule="auto"/>
              <w:ind w:firstLine="0"/>
              <w:contextualSpacing w:val="0"/>
              <w:jc w:val="left"/>
              <w:rPr>
                <w:b/>
                <w:szCs w:val="24"/>
              </w:rPr>
            </w:pPr>
          </w:p>
        </w:tc>
        <w:tc>
          <w:tcPr>
            <w:tcW w:w="1576" w:type="dxa"/>
            <w:vMerge/>
          </w:tcPr>
          <w:p w14:paraId="44D2D256" w14:textId="77777777" w:rsidR="000C2B41" w:rsidRPr="00746AA0" w:rsidRDefault="000C2B41" w:rsidP="000C2B41">
            <w:pPr>
              <w:pStyle w:val="IsiHeading1"/>
              <w:spacing w:after="60" w:line="240" w:lineRule="auto"/>
              <w:ind w:firstLine="0"/>
              <w:contextualSpacing w:val="0"/>
              <w:jc w:val="left"/>
              <w:rPr>
                <w:b/>
                <w:szCs w:val="24"/>
              </w:rPr>
            </w:pPr>
          </w:p>
        </w:tc>
        <w:tc>
          <w:tcPr>
            <w:tcW w:w="1904" w:type="dxa"/>
          </w:tcPr>
          <w:p w14:paraId="66DBF792" w14:textId="643430F9" w:rsidR="000C2B41" w:rsidRPr="00746AA0" w:rsidRDefault="000C2B41" w:rsidP="000C2B41">
            <w:pPr>
              <w:pStyle w:val="IsiHeading1"/>
              <w:spacing w:after="60" w:line="240" w:lineRule="auto"/>
              <w:ind w:firstLine="0"/>
              <w:contextualSpacing w:val="0"/>
              <w:jc w:val="left"/>
              <w:rPr>
                <w:b/>
                <w:szCs w:val="24"/>
              </w:rPr>
            </w:pPr>
            <w:r w:rsidRPr="00771439">
              <w:rPr>
                <w:szCs w:val="24"/>
              </w:rPr>
              <w:t xml:space="preserve">Terdapat </w:t>
            </w:r>
            <w:r w:rsidRPr="00771439">
              <w:rPr>
                <w:rStyle w:val="hljs-keyword"/>
                <w:szCs w:val="24"/>
              </w:rPr>
              <w:t>input</w:t>
            </w:r>
            <w:r w:rsidRPr="00771439">
              <w:rPr>
                <w:szCs w:val="24"/>
              </w:rPr>
              <w:t xml:space="preserve"> yang tidak diisi</w:t>
            </w:r>
          </w:p>
        </w:tc>
        <w:tc>
          <w:tcPr>
            <w:tcW w:w="2136" w:type="dxa"/>
          </w:tcPr>
          <w:p w14:paraId="1FB5888A" w14:textId="4147A503" w:rsidR="000C2B41" w:rsidRPr="00746AA0" w:rsidRDefault="000C2B41" w:rsidP="000C2B41">
            <w:pPr>
              <w:pStyle w:val="IsiHeading1"/>
              <w:spacing w:after="60" w:line="240" w:lineRule="auto"/>
              <w:ind w:firstLine="0"/>
              <w:contextualSpacing w:val="0"/>
              <w:jc w:val="left"/>
              <w:rPr>
                <w:b/>
                <w:szCs w:val="24"/>
              </w:rPr>
            </w:pPr>
            <w:r w:rsidRPr="00771439">
              <w:rPr>
                <w:szCs w:val="24"/>
              </w:rPr>
              <w:t>Terdapat alert “please fill out this field”</w:t>
            </w:r>
          </w:p>
        </w:tc>
        <w:tc>
          <w:tcPr>
            <w:tcW w:w="1080" w:type="dxa"/>
          </w:tcPr>
          <w:p w14:paraId="1243CA36" w14:textId="79C3C4F5" w:rsidR="000C2B41" w:rsidRPr="00746AA0" w:rsidRDefault="000C2B41" w:rsidP="000C2B41">
            <w:pPr>
              <w:pStyle w:val="IsiHeading1"/>
              <w:spacing w:after="60" w:line="240" w:lineRule="auto"/>
              <w:ind w:firstLine="0"/>
              <w:contextualSpacing w:val="0"/>
              <w:jc w:val="left"/>
              <w:rPr>
                <w:b/>
                <w:szCs w:val="24"/>
              </w:rPr>
            </w:pPr>
            <w:r w:rsidRPr="005C64A7">
              <w:rPr>
                <w:szCs w:val="24"/>
              </w:rPr>
              <w:t>Berhasil</w:t>
            </w:r>
          </w:p>
        </w:tc>
      </w:tr>
      <w:tr w:rsidR="000C2B41" w:rsidRPr="00771439" w14:paraId="10D639E8" w14:textId="77777777" w:rsidTr="003A4A0D">
        <w:trPr>
          <w:trHeight w:val="339"/>
        </w:trPr>
        <w:tc>
          <w:tcPr>
            <w:tcW w:w="566" w:type="dxa"/>
            <w:vMerge/>
          </w:tcPr>
          <w:p w14:paraId="5AEE3DDC" w14:textId="77777777" w:rsidR="000C2B41" w:rsidRPr="00E071AC"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00C8136B" w14:textId="77777777" w:rsidR="000C2B41" w:rsidRPr="00E071AC" w:rsidRDefault="000C2B41" w:rsidP="000C2B41">
            <w:pPr>
              <w:pStyle w:val="IsiHeading1"/>
              <w:spacing w:after="60" w:line="240" w:lineRule="auto"/>
              <w:ind w:firstLine="0"/>
              <w:contextualSpacing w:val="0"/>
              <w:jc w:val="left"/>
              <w:rPr>
                <w:bCs/>
                <w:szCs w:val="24"/>
              </w:rPr>
            </w:pPr>
          </w:p>
        </w:tc>
        <w:tc>
          <w:tcPr>
            <w:tcW w:w="1576" w:type="dxa"/>
            <w:vMerge w:val="restart"/>
          </w:tcPr>
          <w:p w14:paraId="169D91F7" w14:textId="12F16DD4" w:rsidR="000C2B41" w:rsidRPr="00E071AC" w:rsidRDefault="000C2B41" w:rsidP="000C2B41">
            <w:pPr>
              <w:pStyle w:val="IsiHeading1"/>
              <w:spacing w:after="60" w:line="240" w:lineRule="auto"/>
              <w:ind w:firstLine="0"/>
              <w:contextualSpacing w:val="0"/>
              <w:jc w:val="left"/>
              <w:rPr>
                <w:bCs/>
                <w:szCs w:val="24"/>
              </w:rPr>
            </w:pPr>
            <w:r>
              <w:rPr>
                <w:bCs/>
                <w:szCs w:val="24"/>
              </w:rPr>
              <w:t>Unggah dokumen kontrak proyek</w:t>
            </w:r>
          </w:p>
        </w:tc>
        <w:tc>
          <w:tcPr>
            <w:tcW w:w="1904" w:type="dxa"/>
          </w:tcPr>
          <w:p w14:paraId="35F57D02" w14:textId="21CC1DA3" w:rsidR="000C2B41" w:rsidRPr="00E071AC" w:rsidRDefault="000C2B41" w:rsidP="000C2B41">
            <w:pPr>
              <w:pStyle w:val="IsiHeading1"/>
              <w:spacing w:after="60" w:line="240" w:lineRule="auto"/>
              <w:ind w:firstLine="0"/>
              <w:contextualSpacing w:val="0"/>
              <w:jc w:val="left"/>
              <w:rPr>
                <w:bCs/>
                <w:szCs w:val="24"/>
              </w:rPr>
            </w:pPr>
            <w:r>
              <w:rPr>
                <w:color w:val="000000"/>
                <w:szCs w:val="24"/>
              </w:rPr>
              <w:t>Klik tombol upload kontrak proyek</w:t>
            </w:r>
          </w:p>
        </w:tc>
        <w:tc>
          <w:tcPr>
            <w:tcW w:w="2136" w:type="dxa"/>
          </w:tcPr>
          <w:p w14:paraId="25C9979F" w14:textId="03FE3CC9" w:rsidR="000C2B41" w:rsidRPr="00E071AC" w:rsidRDefault="000C2B41" w:rsidP="000C2B41">
            <w:pPr>
              <w:pStyle w:val="IsiHeading1"/>
              <w:spacing w:after="60" w:line="240" w:lineRule="auto"/>
              <w:ind w:firstLine="0"/>
              <w:contextualSpacing w:val="0"/>
              <w:jc w:val="left"/>
              <w:rPr>
                <w:bCs/>
                <w:szCs w:val="24"/>
              </w:rPr>
            </w:pPr>
            <w:r>
              <w:rPr>
                <w:szCs w:val="24"/>
              </w:rPr>
              <w:t>Muncul halaman form input upload kontrak</w:t>
            </w:r>
          </w:p>
        </w:tc>
        <w:tc>
          <w:tcPr>
            <w:tcW w:w="1080" w:type="dxa"/>
          </w:tcPr>
          <w:p w14:paraId="41CA817C" w14:textId="6667F5EB" w:rsidR="000C2B41" w:rsidRPr="00E071AC"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2A4E5ADA" w14:textId="77777777" w:rsidTr="003A4A0D">
        <w:trPr>
          <w:trHeight w:val="339"/>
        </w:trPr>
        <w:tc>
          <w:tcPr>
            <w:tcW w:w="566" w:type="dxa"/>
            <w:vMerge/>
          </w:tcPr>
          <w:p w14:paraId="4ABD567B" w14:textId="77777777" w:rsidR="000C2B41" w:rsidRPr="00E071AC"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5CAB96B5" w14:textId="77777777" w:rsidR="000C2B41" w:rsidRPr="00E071AC" w:rsidRDefault="000C2B41" w:rsidP="000C2B41">
            <w:pPr>
              <w:pStyle w:val="IsiHeading1"/>
              <w:spacing w:after="60" w:line="240" w:lineRule="auto"/>
              <w:ind w:firstLine="0"/>
              <w:contextualSpacing w:val="0"/>
              <w:jc w:val="left"/>
              <w:rPr>
                <w:bCs/>
                <w:szCs w:val="24"/>
              </w:rPr>
            </w:pPr>
          </w:p>
        </w:tc>
        <w:tc>
          <w:tcPr>
            <w:tcW w:w="1576" w:type="dxa"/>
            <w:vMerge/>
          </w:tcPr>
          <w:p w14:paraId="3DC1786B" w14:textId="77777777" w:rsidR="000C2B41" w:rsidRPr="00E071AC" w:rsidRDefault="000C2B41" w:rsidP="000C2B41">
            <w:pPr>
              <w:pStyle w:val="IsiHeading1"/>
              <w:spacing w:after="60" w:line="240" w:lineRule="auto"/>
              <w:ind w:firstLine="0"/>
              <w:contextualSpacing w:val="0"/>
              <w:jc w:val="left"/>
              <w:rPr>
                <w:bCs/>
                <w:szCs w:val="24"/>
              </w:rPr>
            </w:pPr>
          </w:p>
        </w:tc>
        <w:tc>
          <w:tcPr>
            <w:tcW w:w="1904" w:type="dxa"/>
          </w:tcPr>
          <w:p w14:paraId="42357278" w14:textId="240BF485" w:rsidR="000C2B41" w:rsidRPr="00E071AC" w:rsidRDefault="000C2B41" w:rsidP="000C2B41">
            <w:pPr>
              <w:pStyle w:val="IsiHeading1"/>
              <w:spacing w:after="60" w:line="240" w:lineRule="auto"/>
              <w:ind w:firstLine="0"/>
              <w:contextualSpacing w:val="0"/>
              <w:jc w:val="left"/>
              <w:rPr>
                <w:bCs/>
                <w:szCs w:val="24"/>
              </w:rPr>
            </w:pPr>
            <w:r>
              <w:rPr>
                <w:color w:val="000000"/>
                <w:szCs w:val="24"/>
              </w:rPr>
              <w:t>Input kontrak proyek yang sesuai dengan format pdf</w:t>
            </w:r>
          </w:p>
        </w:tc>
        <w:tc>
          <w:tcPr>
            <w:tcW w:w="2136" w:type="dxa"/>
          </w:tcPr>
          <w:p w14:paraId="17753805" w14:textId="6544B1D4" w:rsidR="000C2B41" w:rsidRPr="00E071AC" w:rsidRDefault="000C2B41" w:rsidP="000C2B41">
            <w:pPr>
              <w:pStyle w:val="IsiHeading1"/>
              <w:spacing w:after="60" w:line="240" w:lineRule="auto"/>
              <w:ind w:firstLine="0"/>
              <w:contextualSpacing w:val="0"/>
              <w:jc w:val="left"/>
              <w:rPr>
                <w:bCs/>
                <w:szCs w:val="24"/>
              </w:rPr>
            </w:pPr>
            <w:r>
              <w:rPr>
                <w:szCs w:val="24"/>
              </w:rPr>
              <w:t>Dokumen kontrak berhasil diunggah</w:t>
            </w:r>
          </w:p>
        </w:tc>
        <w:tc>
          <w:tcPr>
            <w:tcW w:w="1080" w:type="dxa"/>
          </w:tcPr>
          <w:p w14:paraId="06F2C3CE" w14:textId="3D522F95" w:rsidR="000C2B41" w:rsidRPr="00E071AC"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0000395D" w14:textId="77777777" w:rsidTr="003A4A0D">
        <w:trPr>
          <w:trHeight w:val="339"/>
        </w:trPr>
        <w:tc>
          <w:tcPr>
            <w:tcW w:w="566" w:type="dxa"/>
            <w:vMerge/>
          </w:tcPr>
          <w:p w14:paraId="579FDD0D" w14:textId="77777777" w:rsidR="000C2B41" w:rsidRPr="00E071AC"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2AF02812" w14:textId="77777777" w:rsidR="000C2B41" w:rsidRPr="00E071AC" w:rsidRDefault="000C2B41" w:rsidP="000C2B41">
            <w:pPr>
              <w:pStyle w:val="IsiHeading1"/>
              <w:spacing w:after="60" w:line="240" w:lineRule="auto"/>
              <w:ind w:firstLine="0"/>
              <w:contextualSpacing w:val="0"/>
              <w:jc w:val="left"/>
              <w:rPr>
                <w:bCs/>
                <w:szCs w:val="24"/>
              </w:rPr>
            </w:pPr>
          </w:p>
        </w:tc>
        <w:tc>
          <w:tcPr>
            <w:tcW w:w="1576" w:type="dxa"/>
            <w:vMerge/>
          </w:tcPr>
          <w:p w14:paraId="5A3E070A" w14:textId="77777777" w:rsidR="000C2B41" w:rsidRPr="00E071AC" w:rsidRDefault="000C2B41" w:rsidP="000C2B41">
            <w:pPr>
              <w:pStyle w:val="IsiHeading1"/>
              <w:spacing w:after="60" w:line="240" w:lineRule="auto"/>
              <w:ind w:firstLine="0"/>
              <w:contextualSpacing w:val="0"/>
              <w:jc w:val="left"/>
              <w:rPr>
                <w:bCs/>
                <w:szCs w:val="24"/>
              </w:rPr>
            </w:pPr>
          </w:p>
        </w:tc>
        <w:tc>
          <w:tcPr>
            <w:tcW w:w="1904" w:type="dxa"/>
          </w:tcPr>
          <w:p w14:paraId="18A0F5EF" w14:textId="16FD1D56" w:rsidR="000C2B41" w:rsidRPr="00E071AC" w:rsidRDefault="000C2B41" w:rsidP="000C2B41">
            <w:pPr>
              <w:pStyle w:val="IsiHeading1"/>
              <w:spacing w:after="60" w:line="240" w:lineRule="auto"/>
              <w:ind w:firstLine="0"/>
              <w:contextualSpacing w:val="0"/>
              <w:jc w:val="left"/>
              <w:rPr>
                <w:bCs/>
                <w:szCs w:val="24"/>
              </w:rPr>
            </w:pPr>
            <w:r>
              <w:rPr>
                <w:color w:val="000000"/>
                <w:szCs w:val="24"/>
              </w:rPr>
              <w:t>Input kontrak proyek yang tidak sesuai dengan format pdf</w:t>
            </w:r>
          </w:p>
        </w:tc>
        <w:tc>
          <w:tcPr>
            <w:tcW w:w="2136" w:type="dxa"/>
          </w:tcPr>
          <w:p w14:paraId="7207897E" w14:textId="4200E891" w:rsidR="000C2B41" w:rsidRPr="00E071AC" w:rsidRDefault="000C2B41" w:rsidP="000C2B41">
            <w:pPr>
              <w:pStyle w:val="IsiHeading1"/>
              <w:spacing w:after="60" w:line="240" w:lineRule="auto"/>
              <w:ind w:firstLine="0"/>
              <w:contextualSpacing w:val="0"/>
              <w:jc w:val="left"/>
              <w:rPr>
                <w:bCs/>
                <w:szCs w:val="24"/>
              </w:rPr>
            </w:pPr>
            <w:r>
              <w:rPr>
                <w:szCs w:val="24"/>
              </w:rPr>
              <w:t>Muncul alert keterangan format file harus pdf</w:t>
            </w:r>
          </w:p>
        </w:tc>
        <w:tc>
          <w:tcPr>
            <w:tcW w:w="1080" w:type="dxa"/>
          </w:tcPr>
          <w:p w14:paraId="2632A567" w14:textId="14F84099" w:rsidR="000C2B41" w:rsidRPr="00E071AC"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469AE3EB" w14:textId="77777777" w:rsidTr="003A4A0D">
        <w:trPr>
          <w:trHeight w:val="339"/>
        </w:trPr>
        <w:tc>
          <w:tcPr>
            <w:tcW w:w="566" w:type="dxa"/>
            <w:vMerge/>
          </w:tcPr>
          <w:p w14:paraId="4C146D87" w14:textId="77777777" w:rsidR="000C2B41" w:rsidRPr="00E071AC"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46BAB959" w14:textId="77777777" w:rsidR="000C2B41" w:rsidRPr="00E071AC" w:rsidRDefault="000C2B41" w:rsidP="000C2B41">
            <w:pPr>
              <w:pStyle w:val="IsiHeading1"/>
              <w:spacing w:after="60" w:line="240" w:lineRule="auto"/>
              <w:ind w:firstLine="0"/>
              <w:contextualSpacing w:val="0"/>
              <w:jc w:val="left"/>
              <w:rPr>
                <w:bCs/>
                <w:szCs w:val="24"/>
              </w:rPr>
            </w:pPr>
          </w:p>
        </w:tc>
        <w:tc>
          <w:tcPr>
            <w:tcW w:w="1576" w:type="dxa"/>
          </w:tcPr>
          <w:p w14:paraId="046554FE" w14:textId="056067EF" w:rsidR="000C2B41" w:rsidRPr="00E071AC" w:rsidRDefault="000C2B41" w:rsidP="000C2B41">
            <w:pPr>
              <w:pStyle w:val="IsiHeading1"/>
              <w:spacing w:after="60" w:line="240" w:lineRule="auto"/>
              <w:ind w:firstLine="0"/>
              <w:contextualSpacing w:val="0"/>
              <w:jc w:val="left"/>
              <w:rPr>
                <w:bCs/>
                <w:szCs w:val="24"/>
              </w:rPr>
            </w:pPr>
            <w:r>
              <w:rPr>
                <w:bCs/>
                <w:szCs w:val="24"/>
              </w:rPr>
              <w:t>Cek transaksi (apabila status proyek diantara sedang penggalangan atau sedang berjalan)</w:t>
            </w:r>
          </w:p>
        </w:tc>
        <w:tc>
          <w:tcPr>
            <w:tcW w:w="1904" w:type="dxa"/>
          </w:tcPr>
          <w:p w14:paraId="3E7A3697" w14:textId="593AAF86" w:rsidR="000C2B41" w:rsidRPr="00E071AC" w:rsidRDefault="000C2B41" w:rsidP="000C2B41">
            <w:pPr>
              <w:pStyle w:val="IsiHeading1"/>
              <w:spacing w:after="60" w:line="240" w:lineRule="auto"/>
              <w:ind w:firstLine="0"/>
              <w:contextualSpacing w:val="0"/>
              <w:jc w:val="left"/>
              <w:rPr>
                <w:bCs/>
                <w:szCs w:val="24"/>
              </w:rPr>
            </w:pPr>
            <w:r>
              <w:rPr>
                <w:bCs/>
                <w:szCs w:val="24"/>
              </w:rPr>
              <w:t>Klik tombol cek transaksi</w:t>
            </w:r>
          </w:p>
        </w:tc>
        <w:tc>
          <w:tcPr>
            <w:tcW w:w="2136" w:type="dxa"/>
          </w:tcPr>
          <w:p w14:paraId="718D2009" w14:textId="69AF9F4E" w:rsidR="000C2B41" w:rsidRPr="00E071AC" w:rsidRDefault="000C2B41" w:rsidP="000C2B41">
            <w:pPr>
              <w:pStyle w:val="IsiHeading1"/>
              <w:spacing w:after="60" w:line="240" w:lineRule="auto"/>
              <w:ind w:firstLine="0"/>
              <w:contextualSpacing w:val="0"/>
              <w:jc w:val="left"/>
              <w:rPr>
                <w:bCs/>
                <w:szCs w:val="24"/>
              </w:rPr>
            </w:pPr>
            <w:r>
              <w:rPr>
                <w:bCs/>
                <w:szCs w:val="24"/>
              </w:rPr>
              <w:t>Muncul halaman transaksi yang berisi informasi meliputi transaksi pembelian token, rupiah terkumpul dalam proyek, dan transaksi penarikan saldo proyek untuk keperluan realisasi proyek</w:t>
            </w:r>
          </w:p>
        </w:tc>
        <w:tc>
          <w:tcPr>
            <w:tcW w:w="1080" w:type="dxa"/>
          </w:tcPr>
          <w:p w14:paraId="4E12E9A9" w14:textId="12D2DC6A" w:rsidR="000C2B41" w:rsidRPr="00E071AC"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46764AAD" w14:textId="77777777" w:rsidTr="003A4A0D">
        <w:trPr>
          <w:trHeight w:val="339"/>
        </w:trPr>
        <w:tc>
          <w:tcPr>
            <w:tcW w:w="566" w:type="dxa"/>
            <w:vMerge/>
          </w:tcPr>
          <w:p w14:paraId="57F75A2E" w14:textId="77777777" w:rsidR="000C2B41" w:rsidRPr="00E071AC"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474B7472" w14:textId="77777777" w:rsidR="000C2B41" w:rsidRPr="00E071AC" w:rsidRDefault="000C2B41" w:rsidP="000C2B41">
            <w:pPr>
              <w:pStyle w:val="IsiHeading1"/>
              <w:spacing w:after="60" w:line="240" w:lineRule="auto"/>
              <w:ind w:firstLine="0"/>
              <w:contextualSpacing w:val="0"/>
              <w:jc w:val="left"/>
              <w:rPr>
                <w:bCs/>
                <w:szCs w:val="24"/>
              </w:rPr>
            </w:pPr>
          </w:p>
        </w:tc>
        <w:tc>
          <w:tcPr>
            <w:tcW w:w="1576" w:type="dxa"/>
          </w:tcPr>
          <w:p w14:paraId="34BF1C2C" w14:textId="7E940BA2" w:rsidR="000C2B41" w:rsidRPr="00E071AC" w:rsidRDefault="000C2B41" w:rsidP="000C2B41">
            <w:pPr>
              <w:pStyle w:val="IsiHeading1"/>
              <w:spacing w:after="60" w:line="240" w:lineRule="auto"/>
              <w:ind w:firstLine="0"/>
              <w:contextualSpacing w:val="0"/>
              <w:jc w:val="left"/>
              <w:rPr>
                <w:bCs/>
                <w:szCs w:val="24"/>
              </w:rPr>
            </w:pPr>
            <w:r>
              <w:rPr>
                <w:bCs/>
                <w:szCs w:val="24"/>
              </w:rPr>
              <w:t>Penarikan saldo proyek</w:t>
            </w:r>
          </w:p>
        </w:tc>
        <w:tc>
          <w:tcPr>
            <w:tcW w:w="1904" w:type="dxa"/>
          </w:tcPr>
          <w:p w14:paraId="22A886E6" w14:textId="1CBF8373" w:rsidR="000C2B41" w:rsidRPr="00E071AC" w:rsidRDefault="000C2B41" w:rsidP="000C2B41">
            <w:pPr>
              <w:pStyle w:val="IsiHeading1"/>
              <w:spacing w:after="60" w:line="240" w:lineRule="auto"/>
              <w:ind w:firstLine="0"/>
              <w:contextualSpacing w:val="0"/>
              <w:jc w:val="left"/>
              <w:rPr>
                <w:bCs/>
                <w:szCs w:val="24"/>
              </w:rPr>
            </w:pPr>
            <w:r>
              <w:rPr>
                <w:bCs/>
                <w:szCs w:val="24"/>
              </w:rPr>
              <w:t>Input nominal penarikan dan arah bank tujuan pada form dengan nominal dibawah atau sama dengan nominal yang sedang ada pada dompet proyek</w:t>
            </w:r>
          </w:p>
        </w:tc>
        <w:tc>
          <w:tcPr>
            <w:tcW w:w="2136" w:type="dxa"/>
          </w:tcPr>
          <w:p w14:paraId="364BE0E6" w14:textId="6BECDF38" w:rsidR="000C2B41" w:rsidRPr="00E071AC" w:rsidRDefault="000C2B41" w:rsidP="000C2B41">
            <w:pPr>
              <w:pStyle w:val="IsiHeading1"/>
              <w:spacing w:after="60" w:line="240" w:lineRule="auto"/>
              <w:ind w:firstLine="0"/>
              <w:contextualSpacing w:val="0"/>
              <w:jc w:val="left"/>
              <w:rPr>
                <w:bCs/>
                <w:szCs w:val="24"/>
              </w:rPr>
            </w:pPr>
            <w:r>
              <w:rPr>
                <w:bCs/>
                <w:szCs w:val="24"/>
              </w:rPr>
              <w:t>Permintaan pernarikan terkirim ke admin</w:t>
            </w:r>
          </w:p>
        </w:tc>
        <w:tc>
          <w:tcPr>
            <w:tcW w:w="1080" w:type="dxa"/>
          </w:tcPr>
          <w:p w14:paraId="17FFAC00" w14:textId="3E5E9624" w:rsidR="000C2B41" w:rsidRPr="00E071AC"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5082EB80" w14:textId="77777777" w:rsidTr="003A4A0D">
        <w:trPr>
          <w:trHeight w:val="339"/>
        </w:trPr>
        <w:tc>
          <w:tcPr>
            <w:tcW w:w="566" w:type="dxa"/>
            <w:vMerge/>
          </w:tcPr>
          <w:p w14:paraId="431B9E0C" w14:textId="77777777" w:rsidR="000C2B41" w:rsidRPr="00E071AC"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158B0BFA" w14:textId="77777777" w:rsidR="000C2B41" w:rsidRPr="00E071AC" w:rsidRDefault="000C2B41" w:rsidP="000C2B41">
            <w:pPr>
              <w:pStyle w:val="IsiHeading1"/>
              <w:spacing w:after="60" w:line="240" w:lineRule="auto"/>
              <w:ind w:firstLine="0"/>
              <w:contextualSpacing w:val="0"/>
              <w:jc w:val="left"/>
              <w:rPr>
                <w:bCs/>
                <w:szCs w:val="24"/>
              </w:rPr>
            </w:pPr>
          </w:p>
        </w:tc>
        <w:tc>
          <w:tcPr>
            <w:tcW w:w="1576" w:type="dxa"/>
            <w:vMerge w:val="restart"/>
          </w:tcPr>
          <w:p w14:paraId="12573297" w14:textId="60032D13" w:rsidR="000C2B41" w:rsidRPr="00E071AC" w:rsidRDefault="000C2B41" w:rsidP="000C2B41">
            <w:pPr>
              <w:pStyle w:val="IsiHeading1"/>
              <w:spacing w:after="60" w:line="240" w:lineRule="auto"/>
              <w:ind w:firstLine="0"/>
              <w:contextualSpacing w:val="0"/>
              <w:jc w:val="left"/>
              <w:rPr>
                <w:bCs/>
                <w:szCs w:val="24"/>
              </w:rPr>
            </w:pPr>
            <w:r>
              <w:rPr>
                <w:bCs/>
                <w:szCs w:val="24"/>
              </w:rPr>
              <w:t xml:space="preserve">Pengembalian dana proyek + bagi hasil (apabila </w:t>
            </w:r>
            <w:r>
              <w:rPr>
                <w:bCs/>
                <w:szCs w:val="24"/>
              </w:rPr>
              <w:lastRenderedPageBreak/>
              <w:t>status proyek sudah selesai)</w:t>
            </w:r>
          </w:p>
        </w:tc>
        <w:tc>
          <w:tcPr>
            <w:tcW w:w="1904" w:type="dxa"/>
          </w:tcPr>
          <w:p w14:paraId="363C8A3F" w14:textId="4BA36925" w:rsidR="000C2B41" w:rsidRPr="00E071AC" w:rsidRDefault="000C2B41" w:rsidP="000C2B41">
            <w:pPr>
              <w:pStyle w:val="IsiHeading1"/>
              <w:spacing w:after="60" w:line="240" w:lineRule="auto"/>
              <w:ind w:firstLine="0"/>
              <w:contextualSpacing w:val="0"/>
              <w:jc w:val="left"/>
              <w:rPr>
                <w:bCs/>
                <w:szCs w:val="24"/>
              </w:rPr>
            </w:pPr>
            <w:r>
              <w:rPr>
                <w:bCs/>
                <w:szCs w:val="24"/>
              </w:rPr>
              <w:lastRenderedPageBreak/>
              <w:t>Klik tombol profit sharing payment</w:t>
            </w:r>
          </w:p>
        </w:tc>
        <w:tc>
          <w:tcPr>
            <w:tcW w:w="2136" w:type="dxa"/>
          </w:tcPr>
          <w:p w14:paraId="4B905FFD" w14:textId="436E4C20" w:rsidR="000C2B41" w:rsidRPr="00E071AC" w:rsidRDefault="000C2B41" w:rsidP="000C2B41">
            <w:pPr>
              <w:pStyle w:val="IsiHeading1"/>
              <w:spacing w:after="60" w:line="240" w:lineRule="auto"/>
              <w:ind w:firstLine="0"/>
              <w:contextualSpacing w:val="0"/>
              <w:jc w:val="left"/>
              <w:rPr>
                <w:bCs/>
                <w:szCs w:val="24"/>
              </w:rPr>
            </w:pPr>
            <w:r>
              <w:rPr>
                <w:bCs/>
                <w:szCs w:val="24"/>
              </w:rPr>
              <w:t xml:space="preserve">Menampilkan halaman detail untuk memilih tujuan transfer yang </w:t>
            </w:r>
            <w:r>
              <w:rPr>
                <w:bCs/>
                <w:szCs w:val="24"/>
              </w:rPr>
              <w:lastRenderedPageBreak/>
              <w:t>disediakan oleh aplikasi</w:t>
            </w:r>
          </w:p>
        </w:tc>
        <w:tc>
          <w:tcPr>
            <w:tcW w:w="1080" w:type="dxa"/>
          </w:tcPr>
          <w:p w14:paraId="7CBF4339" w14:textId="4DB2AF6E" w:rsidR="000C2B41" w:rsidRPr="00E071AC" w:rsidRDefault="000C2B41" w:rsidP="000C2B41">
            <w:pPr>
              <w:pStyle w:val="IsiHeading1"/>
              <w:spacing w:after="60" w:line="240" w:lineRule="auto"/>
              <w:ind w:firstLine="0"/>
              <w:contextualSpacing w:val="0"/>
              <w:jc w:val="left"/>
              <w:rPr>
                <w:bCs/>
                <w:szCs w:val="24"/>
              </w:rPr>
            </w:pPr>
            <w:r w:rsidRPr="005C64A7">
              <w:rPr>
                <w:szCs w:val="24"/>
              </w:rPr>
              <w:lastRenderedPageBreak/>
              <w:t>Berhasil</w:t>
            </w:r>
          </w:p>
        </w:tc>
      </w:tr>
      <w:tr w:rsidR="000C2B41" w:rsidRPr="00771439" w14:paraId="20CED2FC" w14:textId="77777777" w:rsidTr="003A4A0D">
        <w:trPr>
          <w:trHeight w:val="339"/>
        </w:trPr>
        <w:tc>
          <w:tcPr>
            <w:tcW w:w="566" w:type="dxa"/>
            <w:vMerge/>
          </w:tcPr>
          <w:p w14:paraId="499168D6" w14:textId="77777777" w:rsidR="000C2B41" w:rsidRPr="00746AA0" w:rsidRDefault="000C2B41" w:rsidP="00F45106">
            <w:pPr>
              <w:pStyle w:val="IsiHeading1"/>
              <w:numPr>
                <w:ilvl w:val="0"/>
                <w:numId w:val="27"/>
              </w:numPr>
              <w:spacing w:after="60" w:line="240" w:lineRule="auto"/>
              <w:contextualSpacing w:val="0"/>
              <w:jc w:val="left"/>
              <w:rPr>
                <w:b/>
                <w:szCs w:val="24"/>
              </w:rPr>
            </w:pPr>
          </w:p>
        </w:tc>
        <w:tc>
          <w:tcPr>
            <w:tcW w:w="1468" w:type="dxa"/>
            <w:vMerge/>
          </w:tcPr>
          <w:p w14:paraId="6A6FC3B0" w14:textId="77777777" w:rsidR="000C2B41" w:rsidRPr="00746AA0" w:rsidRDefault="000C2B41" w:rsidP="000C2B41">
            <w:pPr>
              <w:pStyle w:val="IsiHeading1"/>
              <w:spacing w:after="60" w:line="240" w:lineRule="auto"/>
              <w:ind w:firstLine="0"/>
              <w:contextualSpacing w:val="0"/>
              <w:jc w:val="left"/>
              <w:rPr>
                <w:b/>
                <w:szCs w:val="24"/>
              </w:rPr>
            </w:pPr>
          </w:p>
        </w:tc>
        <w:tc>
          <w:tcPr>
            <w:tcW w:w="1576" w:type="dxa"/>
            <w:vMerge/>
          </w:tcPr>
          <w:p w14:paraId="5CB330FF" w14:textId="77777777" w:rsidR="000C2B41" w:rsidRPr="00746AA0" w:rsidRDefault="000C2B41" w:rsidP="000C2B41">
            <w:pPr>
              <w:pStyle w:val="IsiHeading1"/>
              <w:spacing w:after="60" w:line="240" w:lineRule="auto"/>
              <w:ind w:firstLine="0"/>
              <w:contextualSpacing w:val="0"/>
              <w:jc w:val="left"/>
              <w:rPr>
                <w:b/>
                <w:szCs w:val="24"/>
              </w:rPr>
            </w:pPr>
          </w:p>
        </w:tc>
        <w:tc>
          <w:tcPr>
            <w:tcW w:w="1904" w:type="dxa"/>
          </w:tcPr>
          <w:p w14:paraId="616B7C5A" w14:textId="17511D21" w:rsidR="000C2B41" w:rsidRPr="007970A2" w:rsidRDefault="000C2B41" w:rsidP="000C2B41">
            <w:pPr>
              <w:pStyle w:val="IsiHeading1"/>
              <w:spacing w:after="60" w:line="240" w:lineRule="auto"/>
              <w:ind w:firstLine="0"/>
              <w:contextualSpacing w:val="0"/>
              <w:jc w:val="left"/>
              <w:rPr>
                <w:bCs/>
                <w:szCs w:val="24"/>
              </w:rPr>
            </w:pPr>
            <w:r>
              <w:rPr>
                <w:bCs/>
                <w:szCs w:val="24"/>
              </w:rPr>
              <w:t>Klik bank tujuan yang dipilih</w:t>
            </w:r>
          </w:p>
        </w:tc>
        <w:tc>
          <w:tcPr>
            <w:tcW w:w="2136" w:type="dxa"/>
          </w:tcPr>
          <w:p w14:paraId="738E811A" w14:textId="6B3403B2" w:rsidR="000C2B41" w:rsidRPr="007970A2" w:rsidRDefault="000C2B41" w:rsidP="000C2B41">
            <w:pPr>
              <w:pStyle w:val="IsiHeading1"/>
              <w:spacing w:after="60" w:line="240" w:lineRule="auto"/>
              <w:ind w:firstLine="0"/>
              <w:contextualSpacing w:val="0"/>
              <w:jc w:val="left"/>
              <w:rPr>
                <w:bCs/>
                <w:szCs w:val="24"/>
              </w:rPr>
            </w:pPr>
            <w:r>
              <w:rPr>
                <w:bCs/>
                <w:szCs w:val="24"/>
              </w:rPr>
              <w:t xml:space="preserve">Data transaksi tersimpan dengan status masih pending </w:t>
            </w:r>
          </w:p>
        </w:tc>
        <w:tc>
          <w:tcPr>
            <w:tcW w:w="1080" w:type="dxa"/>
          </w:tcPr>
          <w:p w14:paraId="3CFBBEAD" w14:textId="5B00EC52" w:rsidR="000C2B41" w:rsidRPr="00746AA0" w:rsidRDefault="000C2B41" w:rsidP="000C2B41">
            <w:pPr>
              <w:pStyle w:val="IsiHeading1"/>
              <w:spacing w:after="60" w:line="240" w:lineRule="auto"/>
              <w:ind w:firstLine="0"/>
              <w:contextualSpacing w:val="0"/>
              <w:jc w:val="left"/>
              <w:rPr>
                <w:b/>
                <w:szCs w:val="24"/>
              </w:rPr>
            </w:pPr>
            <w:r w:rsidRPr="005C64A7">
              <w:rPr>
                <w:szCs w:val="24"/>
              </w:rPr>
              <w:t>Berhasil</w:t>
            </w:r>
          </w:p>
        </w:tc>
      </w:tr>
      <w:tr w:rsidR="000C2B41" w:rsidRPr="00771439" w14:paraId="05360563" w14:textId="77777777" w:rsidTr="003A4A0D">
        <w:trPr>
          <w:trHeight w:val="339"/>
        </w:trPr>
        <w:tc>
          <w:tcPr>
            <w:tcW w:w="566" w:type="dxa"/>
            <w:vMerge/>
          </w:tcPr>
          <w:p w14:paraId="3980C2BF" w14:textId="77777777" w:rsidR="000C2B41" w:rsidRPr="0075592D"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1BBBF1E1"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vMerge/>
          </w:tcPr>
          <w:p w14:paraId="143B0C13" w14:textId="77777777" w:rsidR="000C2B41" w:rsidRPr="0075592D" w:rsidRDefault="000C2B41" w:rsidP="000C2B41">
            <w:pPr>
              <w:pStyle w:val="IsiHeading1"/>
              <w:spacing w:after="60" w:line="240" w:lineRule="auto"/>
              <w:ind w:firstLine="0"/>
              <w:contextualSpacing w:val="0"/>
              <w:jc w:val="left"/>
              <w:rPr>
                <w:bCs/>
                <w:szCs w:val="24"/>
              </w:rPr>
            </w:pPr>
          </w:p>
        </w:tc>
        <w:tc>
          <w:tcPr>
            <w:tcW w:w="1904" w:type="dxa"/>
          </w:tcPr>
          <w:p w14:paraId="384AE562" w14:textId="168D8D93" w:rsidR="000C2B41" w:rsidRPr="0075592D" w:rsidRDefault="000C2B41" w:rsidP="000C2B41">
            <w:pPr>
              <w:pStyle w:val="IsiHeading1"/>
              <w:spacing w:after="60" w:line="240" w:lineRule="auto"/>
              <w:ind w:firstLine="0"/>
              <w:contextualSpacing w:val="0"/>
              <w:jc w:val="left"/>
              <w:rPr>
                <w:bCs/>
                <w:szCs w:val="24"/>
              </w:rPr>
            </w:pPr>
            <w:r>
              <w:rPr>
                <w:bCs/>
                <w:szCs w:val="24"/>
              </w:rPr>
              <w:t>Klik tombol unggah bukti transfer</w:t>
            </w:r>
          </w:p>
        </w:tc>
        <w:tc>
          <w:tcPr>
            <w:tcW w:w="2136" w:type="dxa"/>
          </w:tcPr>
          <w:p w14:paraId="2C4EA816" w14:textId="037FB657" w:rsidR="000C2B41" w:rsidRPr="0075592D" w:rsidRDefault="000C2B41" w:rsidP="000C2B41">
            <w:pPr>
              <w:pStyle w:val="IsiHeading1"/>
              <w:spacing w:after="60" w:line="240" w:lineRule="auto"/>
              <w:ind w:firstLine="0"/>
              <w:contextualSpacing w:val="0"/>
              <w:jc w:val="left"/>
              <w:rPr>
                <w:bCs/>
                <w:szCs w:val="24"/>
              </w:rPr>
            </w:pPr>
            <w:r>
              <w:rPr>
                <w:bCs/>
                <w:szCs w:val="24"/>
              </w:rPr>
              <w:t>Bukti transfer tersimpan</w:t>
            </w:r>
          </w:p>
        </w:tc>
        <w:tc>
          <w:tcPr>
            <w:tcW w:w="1080" w:type="dxa"/>
          </w:tcPr>
          <w:p w14:paraId="60931268" w14:textId="4D76EC11"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3E82C560" w14:textId="77777777" w:rsidTr="003A4A0D">
        <w:trPr>
          <w:trHeight w:val="339"/>
        </w:trPr>
        <w:tc>
          <w:tcPr>
            <w:tcW w:w="566" w:type="dxa"/>
            <w:vMerge w:val="restart"/>
          </w:tcPr>
          <w:p w14:paraId="04796622" w14:textId="77777777" w:rsidR="000C2B41" w:rsidRPr="0075592D" w:rsidRDefault="000C2B41" w:rsidP="00F45106">
            <w:pPr>
              <w:pStyle w:val="IsiHeading1"/>
              <w:numPr>
                <w:ilvl w:val="0"/>
                <w:numId w:val="27"/>
              </w:numPr>
              <w:spacing w:after="60" w:line="240" w:lineRule="auto"/>
              <w:contextualSpacing w:val="0"/>
              <w:jc w:val="left"/>
              <w:rPr>
                <w:bCs/>
                <w:szCs w:val="24"/>
              </w:rPr>
            </w:pPr>
          </w:p>
        </w:tc>
        <w:tc>
          <w:tcPr>
            <w:tcW w:w="1468" w:type="dxa"/>
            <w:vMerge w:val="restart"/>
          </w:tcPr>
          <w:p w14:paraId="404FDE8C" w14:textId="6A020FAB" w:rsidR="000C2B41" w:rsidRPr="0075592D" w:rsidRDefault="000C2B41" w:rsidP="000C2B41">
            <w:pPr>
              <w:pStyle w:val="IsiHeading1"/>
              <w:spacing w:after="60" w:line="240" w:lineRule="auto"/>
              <w:ind w:firstLine="0"/>
              <w:contextualSpacing w:val="0"/>
              <w:jc w:val="left"/>
              <w:rPr>
                <w:bCs/>
                <w:szCs w:val="24"/>
              </w:rPr>
            </w:pPr>
            <w:r>
              <w:rPr>
                <w:bCs/>
                <w:szCs w:val="24"/>
              </w:rPr>
              <w:t>Proyek Tesedia</w:t>
            </w:r>
          </w:p>
        </w:tc>
        <w:tc>
          <w:tcPr>
            <w:tcW w:w="1576" w:type="dxa"/>
          </w:tcPr>
          <w:p w14:paraId="5319838A" w14:textId="34F9D917" w:rsidR="000C2B41" w:rsidRPr="0075592D" w:rsidRDefault="000C2B41" w:rsidP="000C2B41">
            <w:pPr>
              <w:pStyle w:val="IsiHeading1"/>
              <w:spacing w:after="60" w:line="240" w:lineRule="auto"/>
              <w:ind w:firstLine="0"/>
              <w:contextualSpacing w:val="0"/>
              <w:jc w:val="left"/>
              <w:rPr>
                <w:bCs/>
                <w:szCs w:val="24"/>
              </w:rPr>
            </w:pPr>
            <w:r>
              <w:rPr>
                <w:bCs/>
                <w:szCs w:val="24"/>
              </w:rPr>
              <w:t>Tampilkan detail proyek</w:t>
            </w:r>
          </w:p>
        </w:tc>
        <w:tc>
          <w:tcPr>
            <w:tcW w:w="1904" w:type="dxa"/>
          </w:tcPr>
          <w:p w14:paraId="14D82771" w14:textId="7885B595" w:rsidR="000C2B41" w:rsidRPr="0075592D" w:rsidRDefault="000C2B41" w:rsidP="000C2B41">
            <w:pPr>
              <w:pStyle w:val="IsiHeading1"/>
              <w:spacing w:after="60" w:line="240" w:lineRule="auto"/>
              <w:ind w:firstLine="0"/>
              <w:contextualSpacing w:val="0"/>
              <w:jc w:val="left"/>
              <w:rPr>
                <w:bCs/>
                <w:szCs w:val="24"/>
              </w:rPr>
            </w:pPr>
            <w:r>
              <w:rPr>
                <w:bCs/>
                <w:szCs w:val="24"/>
              </w:rPr>
              <w:t>Klik nama proyek terkait</w:t>
            </w:r>
          </w:p>
        </w:tc>
        <w:tc>
          <w:tcPr>
            <w:tcW w:w="2136" w:type="dxa"/>
          </w:tcPr>
          <w:p w14:paraId="436DD984" w14:textId="3B5CD5B9" w:rsidR="000C2B41" w:rsidRPr="0075592D" w:rsidRDefault="000C2B41" w:rsidP="000C2B41">
            <w:pPr>
              <w:pStyle w:val="IsiHeading1"/>
              <w:spacing w:after="60" w:line="240" w:lineRule="auto"/>
              <w:ind w:firstLine="0"/>
              <w:contextualSpacing w:val="0"/>
              <w:jc w:val="left"/>
              <w:rPr>
                <w:bCs/>
                <w:szCs w:val="24"/>
              </w:rPr>
            </w:pPr>
            <w:r>
              <w:rPr>
                <w:bCs/>
                <w:szCs w:val="24"/>
              </w:rPr>
              <w:t>Halaman detail proyek ditampilkan</w:t>
            </w:r>
          </w:p>
        </w:tc>
        <w:tc>
          <w:tcPr>
            <w:tcW w:w="1080" w:type="dxa"/>
          </w:tcPr>
          <w:p w14:paraId="683E7105" w14:textId="664B1FB1"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3F30A3A9" w14:textId="77777777" w:rsidTr="003A4A0D">
        <w:trPr>
          <w:trHeight w:val="339"/>
        </w:trPr>
        <w:tc>
          <w:tcPr>
            <w:tcW w:w="566" w:type="dxa"/>
            <w:vMerge/>
          </w:tcPr>
          <w:p w14:paraId="39DAD7AE" w14:textId="77777777" w:rsidR="000C2B41" w:rsidRPr="0075592D"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1B9105F4"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vMerge w:val="restart"/>
          </w:tcPr>
          <w:p w14:paraId="259E3004" w14:textId="009226DF" w:rsidR="000C2B41" w:rsidRPr="0075592D" w:rsidRDefault="000C2B41" w:rsidP="000C2B41">
            <w:pPr>
              <w:pStyle w:val="IsiHeading1"/>
              <w:spacing w:after="60" w:line="240" w:lineRule="auto"/>
              <w:ind w:firstLine="0"/>
              <w:contextualSpacing w:val="0"/>
              <w:jc w:val="left"/>
              <w:rPr>
                <w:bCs/>
                <w:szCs w:val="24"/>
              </w:rPr>
            </w:pPr>
            <w:r>
              <w:rPr>
                <w:bCs/>
                <w:szCs w:val="24"/>
              </w:rPr>
              <w:t>Beli token</w:t>
            </w:r>
          </w:p>
        </w:tc>
        <w:tc>
          <w:tcPr>
            <w:tcW w:w="1904" w:type="dxa"/>
          </w:tcPr>
          <w:p w14:paraId="40A4E324" w14:textId="29EA23AA" w:rsidR="000C2B41" w:rsidRPr="0075592D" w:rsidRDefault="000C2B41" w:rsidP="000C2B41">
            <w:pPr>
              <w:pStyle w:val="IsiHeading1"/>
              <w:spacing w:after="60" w:line="240" w:lineRule="auto"/>
              <w:ind w:firstLine="0"/>
              <w:contextualSpacing w:val="0"/>
              <w:jc w:val="left"/>
              <w:rPr>
                <w:bCs/>
                <w:szCs w:val="24"/>
              </w:rPr>
            </w:pPr>
            <w:r>
              <w:rPr>
                <w:bCs/>
                <w:szCs w:val="24"/>
              </w:rPr>
              <w:t>Klik tombol beli</w:t>
            </w:r>
          </w:p>
        </w:tc>
        <w:tc>
          <w:tcPr>
            <w:tcW w:w="2136" w:type="dxa"/>
          </w:tcPr>
          <w:p w14:paraId="10AAC62E" w14:textId="1F90C154" w:rsidR="000C2B41" w:rsidRPr="0075592D" w:rsidRDefault="000C2B41" w:rsidP="000C2B41">
            <w:pPr>
              <w:pStyle w:val="IsiHeading1"/>
              <w:spacing w:after="60" w:line="240" w:lineRule="auto"/>
              <w:ind w:firstLine="0"/>
              <w:contextualSpacing w:val="0"/>
              <w:jc w:val="left"/>
              <w:rPr>
                <w:bCs/>
                <w:szCs w:val="24"/>
              </w:rPr>
            </w:pPr>
            <w:r>
              <w:rPr>
                <w:bCs/>
                <w:szCs w:val="24"/>
              </w:rPr>
              <w:t xml:space="preserve">Halaman pembelian proyek ditampilkan dengan keterangan terkait dan form pembelian yang mencakup input jumlah pembelian token </w:t>
            </w:r>
          </w:p>
        </w:tc>
        <w:tc>
          <w:tcPr>
            <w:tcW w:w="1080" w:type="dxa"/>
          </w:tcPr>
          <w:p w14:paraId="02818DFC" w14:textId="6B0BA922"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79C83FDC" w14:textId="77777777" w:rsidTr="003A4A0D">
        <w:trPr>
          <w:trHeight w:val="339"/>
        </w:trPr>
        <w:tc>
          <w:tcPr>
            <w:tcW w:w="566" w:type="dxa"/>
            <w:vMerge/>
          </w:tcPr>
          <w:p w14:paraId="48035D31" w14:textId="77777777" w:rsidR="000C2B41" w:rsidRPr="0075592D"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441B06A1"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vMerge/>
          </w:tcPr>
          <w:p w14:paraId="5BDA228E" w14:textId="77777777" w:rsidR="000C2B41" w:rsidRPr="0075592D" w:rsidRDefault="000C2B41" w:rsidP="000C2B41">
            <w:pPr>
              <w:pStyle w:val="IsiHeading1"/>
              <w:spacing w:after="60" w:line="240" w:lineRule="auto"/>
              <w:ind w:firstLine="0"/>
              <w:contextualSpacing w:val="0"/>
              <w:jc w:val="left"/>
              <w:rPr>
                <w:bCs/>
                <w:szCs w:val="24"/>
              </w:rPr>
            </w:pPr>
          </w:p>
        </w:tc>
        <w:tc>
          <w:tcPr>
            <w:tcW w:w="1904" w:type="dxa"/>
          </w:tcPr>
          <w:p w14:paraId="5A6C9A25" w14:textId="64BD3437" w:rsidR="000C2B41" w:rsidRPr="0075592D" w:rsidRDefault="000C2B41" w:rsidP="000C2B41">
            <w:pPr>
              <w:pStyle w:val="IsiHeading1"/>
              <w:spacing w:after="60" w:line="240" w:lineRule="auto"/>
              <w:ind w:firstLine="0"/>
              <w:contextualSpacing w:val="0"/>
              <w:jc w:val="left"/>
              <w:rPr>
                <w:bCs/>
                <w:szCs w:val="24"/>
              </w:rPr>
            </w:pPr>
            <w:r>
              <w:rPr>
                <w:bCs/>
                <w:szCs w:val="24"/>
              </w:rPr>
              <w:t>Input jumlah token lalu klik “Selanjutnya”</w:t>
            </w:r>
          </w:p>
        </w:tc>
        <w:tc>
          <w:tcPr>
            <w:tcW w:w="2136" w:type="dxa"/>
          </w:tcPr>
          <w:p w14:paraId="13626140" w14:textId="0F55ED92" w:rsidR="000C2B41" w:rsidRPr="0075592D" w:rsidRDefault="000C2B41" w:rsidP="000C2B41">
            <w:pPr>
              <w:pStyle w:val="IsiHeading1"/>
              <w:spacing w:after="60" w:line="240" w:lineRule="auto"/>
              <w:ind w:firstLine="0"/>
              <w:contextualSpacing w:val="0"/>
              <w:jc w:val="left"/>
              <w:rPr>
                <w:bCs/>
                <w:szCs w:val="24"/>
              </w:rPr>
            </w:pPr>
            <w:r>
              <w:rPr>
                <w:bCs/>
                <w:szCs w:val="24"/>
              </w:rPr>
              <w:t>Jika banyak token yang dibeli dijumlahkan dengan jumlah token yang dimiliki pada proyek yang sama lebih dari jumlah pembelian maksimum token maka muncul alert “Anda melebihi batas pembelian”, jika saldo dompet aplikasi kurang dari total harga token maka muncul alert “Saldo Wallet tidak mencukupi”, selain kondisi diatas, maka ditampilkan preview transaksi</w:t>
            </w:r>
          </w:p>
        </w:tc>
        <w:tc>
          <w:tcPr>
            <w:tcW w:w="1080" w:type="dxa"/>
          </w:tcPr>
          <w:p w14:paraId="403985A1" w14:textId="39646368"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30A5310B" w14:textId="77777777" w:rsidTr="003A4A0D">
        <w:trPr>
          <w:trHeight w:val="339"/>
        </w:trPr>
        <w:tc>
          <w:tcPr>
            <w:tcW w:w="566" w:type="dxa"/>
            <w:vMerge/>
          </w:tcPr>
          <w:p w14:paraId="1246DAFA" w14:textId="77777777" w:rsidR="000C2B41" w:rsidRPr="0075592D"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434B6CA1"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vMerge/>
          </w:tcPr>
          <w:p w14:paraId="3F934517" w14:textId="77777777" w:rsidR="000C2B41" w:rsidRPr="0075592D" w:rsidRDefault="000C2B41" w:rsidP="000C2B41">
            <w:pPr>
              <w:pStyle w:val="IsiHeading1"/>
              <w:spacing w:after="60" w:line="240" w:lineRule="auto"/>
              <w:ind w:firstLine="0"/>
              <w:contextualSpacing w:val="0"/>
              <w:jc w:val="left"/>
              <w:rPr>
                <w:bCs/>
                <w:szCs w:val="24"/>
              </w:rPr>
            </w:pPr>
          </w:p>
        </w:tc>
        <w:tc>
          <w:tcPr>
            <w:tcW w:w="1904" w:type="dxa"/>
          </w:tcPr>
          <w:p w14:paraId="0FCE4CB7" w14:textId="61133F0E" w:rsidR="000C2B41" w:rsidRPr="0075592D" w:rsidRDefault="000C2B41" w:rsidP="000C2B41">
            <w:pPr>
              <w:pStyle w:val="IsiHeading1"/>
              <w:spacing w:after="60" w:line="240" w:lineRule="auto"/>
              <w:ind w:firstLine="0"/>
              <w:contextualSpacing w:val="0"/>
              <w:jc w:val="left"/>
              <w:rPr>
                <w:bCs/>
                <w:szCs w:val="24"/>
              </w:rPr>
            </w:pPr>
            <w:r>
              <w:rPr>
                <w:bCs/>
                <w:szCs w:val="24"/>
              </w:rPr>
              <w:t xml:space="preserve">Klik “selanjutnya” </w:t>
            </w:r>
            <w:r>
              <w:rPr>
                <w:bCs/>
                <w:szCs w:val="24"/>
              </w:rPr>
              <w:lastRenderedPageBreak/>
              <w:t>pada halaman preview transaksi</w:t>
            </w:r>
          </w:p>
        </w:tc>
        <w:tc>
          <w:tcPr>
            <w:tcW w:w="2136" w:type="dxa"/>
          </w:tcPr>
          <w:p w14:paraId="7861B549" w14:textId="0F52C0E6" w:rsidR="000C2B41" w:rsidRPr="0075592D" w:rsidRDefault="000C2B41" w:rsidP="000C2B41">
            <w:pPr>
              <w:pStyle w:val="IsiHeading1"/>
              <w:spacing w:after="60" w:line="240" w:lineRule="auto"/>
              <w:ind w:firstLine="0"/>
              <w:contextualSpacing w:val="0"/>
              <w:jc w:val="left"/>
              <w:rPr>
                <w:bCs/>
                <w:szCs w:val="24"/>
              </w:rPr>
            </w:pPr>
            <w:r>
              <w:rPr>
                <w:bCs/>
                <w:szCs w:val="24"/>
              </w:rPr>
              <w:lastRenderedPageBreak/>
              <w:t xml:space="preserve">Pembelian token berhasil, token </w:t>
            </w:r>
            <w:r>
              <w:rPr>
                <w:bCs/>
                <w:szCs w:val="24"/>
              </w:rPr>
              <w:lastRenderedPageBreak/>
              <w:t>berhasil dibeli, saldo pada dompet aplikasi berkurang sesuai dengan total harga pada transaksi</w:t>
            </w:r>
          </w:p>
        </w:tc>
        <w:tc>
          <w:tcPr>
            <w:tcW w:w="1080" w:type="dxa"/>
          </w:tcPr>
          <w:p w14:paraId="5774A32F" w14:textId="5B464F8B" w:rsidR="000C2B41" w:rsidRPr="0075592D" w:rsidRDefault="000C2B41" w:rsidP="000C2B41">
            <w:pPr>
              <w:pStyle w:val="IsiHeading1"/>
              <w:spacing w:after="60" w:line="240" w:lineRule="auto"/>
              <w:ind w:firstLine="0"/>
              <w:contextualSpacing w:val="0"/>
              <w:jc w:val="left"/>
              <w:rPr>
                <w:bCs/>
                <w:szCs w:val="24"/>
              </w:rPr>
            </w:pPr>
            <w:r w:rsidRPr="005C64A7">
              <w:rPr>
                <w:szCs w:val="24"/>
              </w:rPr>
              <w:lastRenderedPageBreak/>
              <w:t>Berhasil</w:t>
            </w:r>
          </w:p>
        </w:tc>
      </w:tr>
      <w:tr w:rsidR="000C2B41" w:rsidRPr="00771439" w14:paraId="695D29EA" w14:textId="77777777" w:rsidTr="003A4A0D">
        <w:trPr>
          <w:trHeight w:val="339"/>
        </w:trPr>
        <w:tc>
          <w:tcPr>
            <w:tcW w:w="566" w:type="dxa"/>
          </w:tcPr>
          <w:p w14:paraId="4C574D36" w14:textId="77777777" w:rsidR="000C2B41" w:rsidRPr="0075592D" w:rsidRDefault="000C2B41" w:rsidP="00F45106">
            <w:pPr>
              <w:pStyle w:val="IsiHeading1"/>
              <w:numPr>
                <w:ilvl w:val="0"/>
                <w:numId w:val="27"/>
              </w:numPr>
              <w:spacing w:after="60" w:line="240" w:lineRule="auto"/>
              <w:contextualSpacing w:val="0"/>
              <w:jc w:val="left"/>
              <w:rPr>
                <w:bCs/>
                <w:szCs w:val="24"/>
              </w:rPr>
            </w:pPr>
          </w:p>
        </w:tc>
        <w:tc>
          <w:tcPr>
            <w:tcW w:w="1468" w:type="dxa"/>
          </w:tcPr>
          <w:p w14:paraId="4C39DEC4" w14:textId="25D628BC" w:rsidR="000C2B41" w:rsidRPr="0075592D" w:rsidRDefault="000C2B41" w:rsidP="000C2B41">
            <w:pPr>
              <w:pStyle w:val="IsiHeading1"/>
              <w:spacing w:after="60" w:line="240" w:lineRule="auto"/>
              <w:ind w:firstLine="0"/>
              <w:contextualSpacing w:val="0"/>
              <w:jc w:val="left"/>
              <w:rPr>
                <w:bCs/>
                <w:szCs w:val="24"/>
              </w:rPr>
            </w:pPr>
            <w:r>
              <w:rPr>
                <w:szCs w:val="24"/>
              </w:rPr>
              <w:t xml:space="preserve">Riwayat </w:t>
            </w:r>
            <w:r w:rsidRPr="00771439">
              <w:rPr>
                <w:szCs w:val="24"/>
              </w:rPr>
              <w:t>Transaksi Pembelian Token</w:t>
            </w:r>
          </w:p>
        </w:tc>
        <w:tc>
          <w:tcPr>
            <w:tcW w:w="1576" w:type="dxa"/>
          </w:tcPr>
          <w:p w14:paraId="6323F059" w14:textId="7CEFE85C" w:rsidR="000C2B41" w:rsidRPr="0075592D" w:rsidRDefault="000C2B41" w:rsidP="000C2B41">
            <w:pPr>
              <w:pStyle w:val="IsiHeading1"/>
              <w:spacing w:after="60" w:line="240" w:lineRule="auto"/>
              <w:ind w:firstLine="0"/>
              <w:contextualSpacing w:val="0"/>
              <w:jc w:val="left"/>
              <w:rPr>
                <w:bCs/>
                <w:szCs w:val="24"/>
              </w:rPr>
            </w:pPr>
            <w:r>
              <w:rPr>
                <w:color w:val="000000"/>
                <w:szCs w:val="24"/>
              </w:rPr>
              <w:t>T</w:t>
            </w:r>
            <w:r w:rsidRPr="00771439">
              <w:rPr>
                <w:color w:val="000000"/>
                <w:szCs w:val="24"/>
              </w:rPr>
              <w:t>ampilkan halaman detail transaksi</w:t>
            </w:r>
          </w:p>
        </w:tc>
        <w:tc>
          <w:tcPr>
            <w:tcW w:w="1904" w:type="dxa"/>
          </w:tcPr>
          <w:p w14:paraId="74C87CCA" w14:textId="2832AC34" w:rsidR="000C2B41" w:rsidRPr="0075592D" w:rsidRDefault="000C2B41" w:rsidP="000C2B41">
            <w:pPr>
              <w:pStyle w:val="IsiHeading1"/>
              <w:spacing w:after="60" w:line="240" w:lineRule="auto"/>
              <w:ind w:firstLine="0"/>
              <w:contextualSpacing w:val="0"/>
              <w:jc w:val="left"/>
              <w:rPr>
                <w:bCs/>
                <w:szCs w:val="24"/>
              </w:rPr>
            </w:pPr>
            <w:r w:rsidRPr="00771439">
              <w:rPr>
                <w:color w:val="000000"/>
                <w:szCs w:val="24"/>
              </w:rPr>
              <w:t xml:space="preserve">Klik </w:t>
            </w:r>
            <w:r>
              <w:rPr>
                <w:color w:val="000000"/>
                <w:szCs w:val="24"/>
              </w:rPr>
              <w:t>tombol</w:t>
            </w:r>
            <w:r w:rsidRPr="00771439">
              <w:rPr>
                <w:color w:val="000000"/>
                <w:szCs w:val="24"/>
              </w:rPr>
              <w:t xml:space="preserve"> tampilkan detail transaksi</w:t>
            </w:r>
          </w:p>
        </w:tc>
        <w:tc>
          <w:tcPr>
            <w:tcW w:w="2136" w:type="dxa"/>
          </w:tcPr>
          <w:p w14:paraId="4A685841" w14:textId="3B04FEA3" w:rsidR="000C2B41" w:rsidRPr="0075592D" w:rsidRDefault="000C2B41" w:rsidP="000C2B41">
            <w:pPr>
              <w:pStyle w:val="IsiHeading1"/>
              <w:spacing w:after="60" w:line="240" w:lineRule="auto"/>
              <w:ind w:firstLine="0"/>
              <w:contextualSpacing w:val="0"/>
              <w:jc w:val="left"/>
              <w:rPr>
                <w:bCs/>
                <w:szCs w:val="24"/>
              </w:rPr>
            </w:pPr>
            <w:r w:rsidRPr="00771439">
              <w:rPr>
                <w:szCs w:val="24"/>
              </w:rPr>
              <w:t>Detail transaksi ditampilkan</w:t>
            </w:r>
          </w:p>
        </w:tc>
        <w:tc>
          <w:tcPr>
            <w:tcW w:w="1080" w:type="dxa"/>
          </w:tcPr>
          <w:p w14:paraId="200E8DA8" w14:textId="33665B44"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00B39E6B" w14:textId="77777777" w:rsidTr="003A4A0D">
        <w:trPr>
          <w:trHeight w:val="339"/>
        </w:trPr>
        <w:tc>
          <w:tcPr>
            <w:tcW w:w="566" w:type="dxa"/>
            <w:vMerge w:val="restart"/>
          </w:tcPr>
          <w:p w14:paraId="6C0FAB39" w14:textId="77777777" w:rsidR="000C2B41" w:rsidRPr="0075592D" w:rsidRDefault="000C2B41" w:rsidP="00F45106">
            <w:pPr>
              <w:pStyle w:val="IsiHeading1"/>
              <w:numPr>
                <w:ilvl w:val="0"/>
                <w:numId w:val="27"/>
              </w:numPr>
              <w:spacing w:after="60" w:line="240" w:lineRule="auto"/>
              <w:contextualSpacing w:val="0"/>
              <w:jc w:val="left"/>
              <w:rPr>
                <w:bCs/>
                <w:szCs w:val="24"/>
              </w:rPr>
            </w:pPr>
          </w:p>
        </w:tc>
        <w:tc>
          <w:tcPr>
            <w:tcW w:w="1468" w:type="dxa"/>
            <w:vMerge w:val="restart"/>
          </w:tcPr>
          <w:p w14:paraId="302898D4" w14:textId="669ACD3A" w:rsidR="000C2B41" w:rsidRPr="0075592D" w:rsidRDefault="000C2B41" w:rsidP="000C2B41">
            <w:pPr>
              <w:pStyle w:val="IsiHeading1"/>
              <w:spacing w:after="60" w:line="240" w:lineRule="auto"/>
              <w:ind w:firstLine="0"/>
              <w:contextualSpacing w:val="0"/>
              <w:jc w:val="left"/>
              <w:rPr>
                <w:bCs/>
                <w:szCs w:val="24"/>
              </w:rPr>
            </w:pPr>
            <w:r>
              <w:rPr>
                <w:bCs/>
                <w:szCs w:val="24"/>
              </w:rPr>
              <w:t>Token Saya</w:t>
            </w:r>
          </w:p>
        </w:tc>
        <w:tc>
          <w:tcPr>
            <w:tcW w:w="1576" w:type="dxa"/>
          </w:tcPr>
          <w:p w14:paraId="207BBEE1" w14:textId="3E0D056B" w:rsidR="000C2B41" w:rsidRPr="0075592D" w:rsidRDefault="000C2B41" w:rsidP="000C2B41">
            <w:pPr>
              <w:pStyle w:val="IsiHeading1"/>
              <w:spacing w:after="60" w:line="240" w:lineRule="auto"/>
              <w:ind w:firstLine="0"/>
              <w:contextualSpacing w:val="0"/>
              <w:jc w:val="left"/>
              <w:rPr>
                <w:bCs/>
                <w:szCs w:val="24"/>
              </w:rPr>
            </w:pPr>
            <w:r>
              <w:rPr>
                <w:bCs/>
                <w:szCs w:val="24"/>
              </w:rPr>
              <w:t xml:space="preserve">Tampilkan seluruh token yang dimiliki </w:t>
            </w:r>
          </w:p>
        </w:tc>
        <w:tc>
          <w:tcPr>
            <w:tcW w:w="1904" w:type="dxa"/>
          </w:tcPr>
          <w:p w14:paraId="46568A9D" w14:textId="7B264CFA" w:rsidR="000C2B41" w:rsidRPr="0075592D" w:rsidRDefault="000C2B41" w:rsidP="000C2B41">
            <w:pPr>
              <w:pStyle w:val="IsiHeading1"/>
              <w:spacing w:after="60" w:line="240" w:lineRule="auto"/>
              <w:ind w:firstLine="0"/>
              <w:contextualSpacing w:val="0"/>
              <w:jc w:val="left"/>
              <w:rPr>
                <w:bCs/>
                <w:szCs w:val="24"/>
              </w:rPr>
            </w:pPr>
            <w:r>
              <w:rPr>
                <w:bCs/>
                <w:szCs w:val="24"/>
              </w:rPr>
              <w:t>Klik menu token saya</w:t>
            </w:r>
          </w:p>
        </w:tc>
        <w:tc>
          <w:tcPr>
            <w:tcW w:w="2136" w:type="dxa"/>
          </w:tcPr>
          <w:p w14:paraId="011090D1" w14:textId="50F69169" w:rsidR="000C2B41" w:rsidRPr="0075592D" w:rsidRDefault="000C2B41" w:rsidP="000C2B41">
            <w:pPr>
              <w:pStyle w:val="IsiHeading1"/>
              <w:spacing w:after="60" w:line="240" w:lineRule="auto"/>
              <w:ind w:firstLine="0"/>
              <w:contextualSpacing w:val="0"/>
              <w:jc w:val="left"/>
              <w:rPr>
                <w:bCs/>
                <w:szCs w:val="24"/>
              </w:rPr>
            </w:pPr>
            <w:r>
              <w:rPr>
                <w:bCs/>
                <w:szCs w:val="24"/>
              </w:rPr>
              <w:t xml:space="preserve">Menampilkan Seluruh token yang dimiliki di kelompokkan berdasar proyek </w:t>
            </w:r>
          </w:p>
        </w:tc>
        <w:tc>
          <w:tcPr>
            <w:tcW w:w="1080" w:type="dxa"/>
          </w:tcPr>
          <w:p w14:paraId="739044FD" w14:textId="78C81C63"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244CA54E" w14:textId="77777777" w:rsidTr="003A4A0D">
        <w:trPr>
          <w:trHeight w:val="339"/>
        </w:trPr>
        <w:tc>
          <w:tcPr>
            <w:tcW w:w="566" w:type="dxa"/>
            <w:vMerge/>
          </w:tcPr>
          <w:p w14:paraId="0DD51351" w14:textId="77777777" w:rsidR="000C2B41" w:rsidRPr="0075592D" w:rsidRDefault="000C2B41" w:rsidP="00F45106">
            <w:pPr>
              <w:pStyle w:val="IsiHeading1"/>
              <w:numPr>
                <w:ilvl w:val="0"/>
                <w:numId w:val="27"/>
              </w:numPr>
              <w:spacing w:after="60" w:line="240" w:lineRule="auto"/>
              <w:contextualSpacing w:val="0"/>
              <w:jc w:val="left"/>
              <w:rPr>
                <w:bCs/>
                <w:szCs w:val="24"/>
              </w:rPr>
            </w:pPr>
          </w:p>
        </w:tc>
        <w:tc>
          <w:tcPr>
            <w:tcW w:w="1468" w:type="dxa"/>
            <w:vMerge/>
          </w:tcPr>
          <w:p w14:paraId="4252B3F0"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tcPr>
          <w:p w14:paraId="79CDC9C9" w14:textId="418F5B98" w:rsidR="000C2B41" w:rsidRPr="0075592D" w:rsidRDefault="000C2B41" w:rsidP="000C2B41">
            <w:pPr>
              <w:pStyle w:val="IsiHeading1"/>
              <w:spacing w:after="60" w:line="240" w:lineRule="auto"/>
              <w:ind w:firstLine="0"/>
              <w:contextualSpacing w:val="0"/>
              <w:jc w:val="left"/>
              <w:rPr>
                <w:bCs/>
                <w:szCs w:val="24"/>
              </w:rPr>
            </w:pPr>
            <w:r>
              <w:rPr>
                <w:bCs/>
                <w:szCs w:val="24"/>
              </w:rPr>
              <w:t>Tampilkan detail token</w:t>
            </w:r>
          </w:p>
        </w:tc>
        <w:tc>
          <w:tcPr>
            <w:tcW w:w="1904" w:type="dxa"/>
          </w:tcPr>
          <w:p w14:paraId="66C32EC9" w14:textId="6F553429" w:rsidR="000C2B41" w:rsidRPr="0075592D" w:rsidRDefault="000C2B41" w:rsidP="000C2B41">
            <w:pPr>
              <w:pStyle w:val="IsiHeading1"/>
              <w:spacing w:after="60" w:line="240" w:lineRule="auto"/>
              <w:ind w:firstLine="0"/>
              <w:contextualSpacing w:val="0"/>
              <w:jc w:val="left"/>
              <w:rPr>
                <w:bCs/>
                <w:szCs w:val="24"/>
              </w:rPr>
            </w:pPr>
            <w:r>
              <w:rPr>
                <w:bCs/>
                <w:szCs w:val="24"/>
              </w:rPr>
              <w:t>Klik card proyek terkait</w:t>
            </w:r>
          </w:p>
        </w:tc>
        <w:tc>
          <w:tcPr>
            <w:tcW w:w="2136" w:type="dxa"/>
          </w:tcPr>
          <w:p w14:paraId="68E6BE24" w14:textId="49D53C51" w:rsidR="000C2B41" w:rsidRPr="0075592D" w:rsidRDefault="000C2B41" w:rsidP="000C2B41">
            <w:pPr>
              <w:pStyle w:val="IsiHeading1"/>
              <w:spacing w:after="60" w:line="240" w:lineRule="auto"/>
              <w:ind w:firstLine="0"/>
              <w:contextualSpacing w:val="0"/>
              <w:jc w:val="left"/>
              <w:rPr>
                <w:bCs/>
                <w:szCs w:val="24"/>
              </w:rPr>
            </w:pPr>
            <w:r>
              <w:rPr>
                <w:bCs/>
                <w:szCs w:val="24"/>
              </w:rPr>
              <w:t>Menampilkan detail token yang dimiliki dengan keterangan proyek dan jumlah token yang dimiliki</w:t>
            </w:r>
          </w:p>
        </w:tc>
        <w:tc>
          <w:tcPr>
            <w:tcW w:w="1080" w:type="dxa"/>
          </w:tcPr>
          <w:p w14:paraId="77196535" w14:textId="2FF5F641"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304040DE" w14:textId="77777777" w:rsidTr="003A4A0D">
        <w:trPr>
          <w:trHeight w:val="339"/>
        </w:trPr>
        <w:tc>
          <w:tcPr>
            <w:tcW w:w="566" w:type="dxa"/>
            <w:vMerge w:val="restart"/>
          </w:tcPr>
          <w:p w14:paraId="1144073D" w14:textId="77777777" w:rsidR="000C2B41" w:rsidRPr="0075592D" w:rsidRDefault="000C2B41" w:rsidP="00F45106">
            <w:pPr>
              <w:pStyle w:val="IsiHeading1"/>
              <w:numPr>
                <w:ilvl w:val="0"/>
                <w:numId w:val="27"/>
              </w:numPr>
              <w:spacing w:after="60" w:line="240" w:lineRule="auto"/>
              <w:contextualSpacing w:val="0"/>
              <w:jc w:val="left"/>
              <w:rPr>
                <w:bCs/>
                <w:szCs w:val="24"/>
              </w:rPr>
            </w:pPr>
          </w:p>
        </w:tc>
        <w:tc>
          <w:tcPr>
            <w:tcW w:w="1468" w:type="dxa"/>
            <w:vMerge w:val="restart"/>
          </w:tcPr>
          <w:p w14:paraId="79D6713E" w14:textId="5E4A0F82" w:rsidR="000C2B41" w:rsidRPr="0075592D" w:rsidRDefault="000C2B41" w:rsidP="000C2B41">
            <w:pPr>
              <w:pStyle w:val="IsiHeading1"/>
              <w:spacing w:after="60" w:line="240" w:lineRule="auto"/>
              <w:ind w:firstLine="0"/>
              <w:contextualSpacing w:val="0"/>
              <w:jc w:val="left"/>
              <w:rPr>
                <w:bCs/>
                <w:szCs w:val="24"/>
              </w:rPr>
            </w:pPr>
            <w:r>
              <w:rPr>
                <w:bCs/>
                <w:szCs w:val="24"/>
              </w:rPr>
              <w:t>Transaksi Dompet Aplikasi</w:t>
            </w:r>
          </w:p>
        </w:tc>
        <w:tc>
          <w:tcPr>
            <w:tcW w:w="1576" w:type="dxa"/>
          </w:tcPr>
          <w:p w14:paraId="32C35FAB" w14:textId="75779F0E" w:rsidR="000C2B41" w:rsidRPr="0075592D" w:rsidRDefault="000C2B41" w:rsidP="000C2B41">
            <w:pPr>
              <w:pStyle w:val="IsiHeading1"/>
              <w:spacing w:after="60" w:line="240" w:lineRule="auto"/>
              <w:ind w:firstLine="0"/>
              <w:contextualSpacing w:val="0"/>
              <w:jc w:val="left"/>
              <w:rPr>
                <w:bCs/>
                <w:szCs w:val="24"/>
              </w:rPr>
            </w:pPr>
            <w:r>
              <w:rPr>
                <w:bCs/>
                <w:szCs w:val="24"/>
              </w:rPr>
              <w:t>Tampilkan seluruh data transaksi dompet aplikasi</w:t>
            </w:r>
          </w:p>
        </w:tc>
        <w:tc>
          <w:tcPr>
            <w:tcW w:w="1904" w:type="dxa"/>
          </w:tcPr>
          <w:p w14:paraId="0C39FE9D" w14:textId="0082496F" w:rsidR="000C2B41" w:rsidRPr="0075592D" w:rsidRDefault="000C2B41" w:rsidP="000C2B41">
            <w:pPr>
              <w:pStyle w:val="IsiHeading1"/>
              <w:spacing w:after="60" w:line="240" w:lineRule="auto"/>
              <w:ind w:firstLine="0"/>
              <w:contextualSpacing w:val="0"/>
              <w:jc w:val="left"/>
              <w:rPr>
                <w:bCs/>
                <w:szCs w:val="24"/>
              </w:rPr>
            </w:pPr>
            <w:r>
              <w:rPr>
                <w:bCs/>
                <w:szCs w:val="24"/>
              </w:rPr>
              <w:t>Klik menu dompet transaksi</w:t>
            </w:r>
          </w:p>
        </w:tc>
        <w:tc>
          <w:tcPr>
            <w:tcW w:w="2136" w:type="dxa"/>
          </w:tcPr>
          <w:p w14:paraId="27E97832" w14:textId="787792E0" w:rsidR="000C2B41" w:rsidRPr="0075592D" w:rsidRDefault="000C2B41" w:rsidP="000C2B41">
            <w:pPr>
              <w:pStyle w:val="IsiHeading1"/>
              <w:spacing w:after="60" w:line="240" w:lineRule="auto"/>
              <w:ind w:firstLine="0"/>
              <w:contextualSpacing w:val="0"/>
              <w:jc w:val="left"/>
              <w:rPr>
                <w:bCs/>
                <w:szCs w:val="24"/>
              </w:rPr>
            </w:pPr>
            <w:r>
              <w:rPr>
                <w:bCs/>
                <w:szCs w:val="24"/>
              </w:rPr>
              <w:t>Menampilkan seluruh data transaksi dompet aplikasi</w:t>
            </w:r>
          </w:p>
        </w:tc>
        <w:tc>
          <w:tcPr>
            <w:tcW w:w="1080" w:type="dxa"/>
          </w:tcPr>
          <w:p w14:paraId="42B4E19E" w14:textId="09F4F1DC"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0D5962BD" w14:textId="77777777" w:rsidTr="003A4A0D">
        <w:trPr>
          <w:trHeight w:val="339"/>
        </w:trPr>
        <w:tc>
          <w:tcPr>
            <w:tcW w:w="566" w:type="dxa"/>
            <w:vMerge/>
          </w:tcPr>
          <w:p w14:paraId="5975AC2A" w14:textId="77777777" w:rsidR="000C2B41" w:rsidRPr="0075592D" w:rsidRDefault="000C2B41" w:rsidP="000C2B41">
            <w:pPr>
              <w:pStyle w:val="IsiHeading1"/>
              <w:spacing w:after="60" w:line="240" w:lineRule="auto"/>
              <w:ind w:firstLine="0"/>
              <w:contextualSpacing w:val="0"/>
              <w:jc w:val="left"/>
              <w:rPr>
                <w:bCs/>
                <w:szCs w:val="24"/>
              </w:rPr>
            </w:pPr>
          </w:p>
        </w:tc>
        <w:tc>
          <w:tcPr>
            <w:tcW w:w="1468" w:type="dxa"/>
            <w:vMerge/>
          </w:tcPr>
          <w:p w14:paraId="125ABE52"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vMerge w:val="restart"/>
          </w:tcPr>
          <w:p w14:paraId="3E441B51" w14:textId="6FF02A2D" w:rsidR="000C2B41" w:rsidRPr="0075592D" w:rsidRDefault="000C2B41" w:rsidP="000C2B41">
            <w:pPr>
              <w:pStyle w:val="IsiHeading1"/>
              <w:spacing w:after="60" w:line="240" w:lineRule="auto"/>
              <w:ind w:firstLine="0"/>
              <w:contextualSpacing w:val="0"/>
              <w:jc w:val="left"/>
              <w:rPr>
                <w:bCs/>
                <w:szCs w:val="24"/>
              </w:rPr>
            </w:pPr>
            <w:r>
              <w:rPr>
                <w:bCs/>
                <w:szCs w:val="24"/>
              </w:rPr>
              <w:t>Penarikan saldo dompet</w:t>
            </w:r>
          </w:p>
        </w:tc>
        <w:tc>
          <w:tcPr>
            <w:tcW w:w="1904" w:type="dxa"/>
          </w:tcPr>
          <w:p w14:paraId="55D8CFDC" w14:textId="15F27DBE" w:rsidR="000C2B41" w:rsidRPr="0075592D" w:rsidRDefault="000C2B41" w:rsidP="000C2B41">
            <w:pPr>
              <w:pStyle w:val="IsiHeading1"/>
              <w:spacing w:after="60" w:line="240" w:lineRule="auto"/>
              <w:ind w:firstLine="0"/>
              <w:contextualSpacing w:val="0"/>
              <w:jc w:val="left"/>
              <w:rPr>
                <w:bCs/>
                <w:szCs w:val="24"/>
              </w:rPr>
            </w:pPr>
            <w:r>
              <w:rPr>
                <w:bCs/>
                <w:szCs w:val="24"/>
              </w:rPr>
              <w:t>Klik tombol withdraw</w:t>
            </w:r>
          </w:p>
        </w:tc>
        <w:tc>
          <w:tcPr>
            <w:tcW w:w="2136" w:type="dxa"/>
          </w:tcPr>
          <w:p w14:paraId="79AB182A" w14:textId="415CF645" w:rsidR="000C2B41" w:rsidRPr="0075592D" w:rsidRDefault="000C2B41" w:rsidP="000C2B41">
            <w:pPr>
              <w:pStyle w:val="IsiHeading1"/>
              <w:spacing w:after="60" w:line="240" w:lineRule="auto"/>
              <w:ind w:firstLine="0"/>
              <w:contextualSpacing w:val="0"/>
              <w:jc w:val="left"/>
              <w:rPr>
                <w:bCs/>
                <w:szCs w:val="24"/>
              </w:rPr>
            </w:pPr>
            <w:r>
              <w:rPr>
                <w:bCs/>
                <w:szCs w:val="24"/>
              </w:rPr>
              <w:t>Menampilkan halaman isi ulang saldo</w:t>
            </w:r>
          </w:p>
        </w:tc>
        <w:tc>
          <w:tcPr>
            <w:tcW w:w="1080" w:type="dxa"/>
          </w:tcPr>
          <w:p w14:paraId="33CAFD04" w14:textId="14EF3B06"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50A4B421" w14:textId="77777777" w:rsidTr="003A4A0D">
        <w:trPr>
          <w:trHeight w:val="339"/>
        </w:trPr>
        <w:tc>
          <w:tcPr>
            <w:tcW w:w="566" w:type="dxa"/>
            <w:vMerge/>
          </w:tcPr>
          <w:p w14:paraId="368CAA69" w14:textId="77777777" w:rsidR="000C2B41" w:rsidRPr="0075592D" w:rsidRDefault="000C2B41" w:rsidP="000C2B41">
            <w:pPr>
              <w:pStyle w:val="IsiHeading1"/>
              <w:spacing w:after="60" w:line="240" w:lineRule="auto"/>
              <w:ind w:firstLine="0"/>
              <w:contextualSpacing w:val="0"/>
              <w:jc w:val="left"/>
              <w:rPr>
                <w:bCs/>
                <w:szCs w:val="24"/>
              </w:rPr>
            </w:pPr>
          </w:p>
        </w:tc>
        <w:tc>
          <w:tcPr>
            <w:tcW w:w="1468" w:type="dxa"/>
            <w:vMerge/>
          </w:tcPr>
          <w:p w14:paraId="4D7245B3"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vMerge/>
          </w:tcPr>
          <w:p w14:paraId="33E8CFC6" w14:textId="77777777" w:rsidR="000C2B41" w:rsidRDefault="000C2B41" w:rsidP="000C2B41">
            <w:pPr>
              <w:pStyle w:val="IsiHeading1"/>
              <w:spacing w:after="60" w:line="240" w:lineRule="auto"/>
              <w:ind w:firstLine="0"/>
              <w:contextualSpacing w:val="0"/>
              <w:jc w:val="left"/>
              <w:rPr>
                <w:bCs/>
                <w:szCs w:val="24"/>
              </w:rPr>
            </w:pPr>
          </w:p>
        </w:tc>
        <w:tc>
          <w:tcPr>
            <w:tcW w:w="1904" w:type="dxa"/>
          </w:tcPr>
          <w:p w14:paraId="0577C06A" w14:textId="3003E8B2" w:rsidR="000C2B41" w:rsidRDefault="000C2B41" w:rsidP="000C2B41">
            <w:pPr>
              <w:pStyle w:val="IsiHeading1"/>
              <w:spacing w:after="60" w:line="240" w:lineRule="auto"/>
              <w:ind w:firstLine="0"/>
              <w:contextualSpacing w:val="0"/>
              <w:jc w:val="left"/>
              <w:rPr>
                <w:bCs/>
                <w:szCs w:val="24"/>
              </w:rPr>
            </w:pPr>
            <w:r>
              <w:rPr>
                <w:bCs/>
                <w:szCs w:val="24"/>
              </w:rPr>
              <w:t xml:space="preserve">Input nominal penarikan dan arah bank tujuan pada form dengan nominal dibawah atau sama dengan nominal yang sedang ada pada saldo dompet </w:t>
            </w:r>
          </w:p>
        </w:tc>
        <w:tc>
          <w:tcPr>
            <w:tcW w:w="2136" w:type="dxa"/>
          </w:tcPr>
          <w:p w14:paraId="5E1D620C" w14:textId="2102D014" w:rsidR="000C2B41" w:rsidRDefault="000C2B41" w:rsidP="000C2B41">
            <w:pPr>
              <w:pStyle w:val="IsiHeading1"/>
              <w:spacing w:after="60" w:line="240" w:lineRule="auto"/>
              <w:ind w:firstLine="0"/>
              <w:contextualSpacing w:val="0"/>
              <w:jc w:val="left"/>
              <w:rPr>
                <w:bCs/>
                <w:szCs w:val="24"/>
              </w:rPr>
            </w:pPr>
            <w:r>
              <w:rPr>
                <w:bCs/>
                <w:szCs w:val="24"/>
              </w:rPr>
              <w:t>Permintaan pernarikan terkirim ke admin</w:t>
            </w:r>
          </w:p>
        </w:tc>
        <w:tc>
          <w:tcPr>
            <w:tcW w:w="1080" w:type="dxa"/>
          </w:tcPr>
          <w:p w14:paraId="28474166" w14:textId="38B80E33"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402F9D04" w14:textId="77777777" w:rsidTr="003A4A0D">
        <w:trPr>
          <w:trHeight w:val="339"/>
        </w:trPr>
        <w:tc>
          <w:tcPr>
            <w:tcW w:w="566" w:type="dxa"/>
            <w:vMerge/>
          </w:tcPr>
          <w:p w14:paraId="6583FC05" w14:textId="77777777" w:rsidR="000C2B41" w:rsidRPr="0075592D" w:rsidRDefault="000C2B41" w:rsidP="000C2B41">
            <w:pPr>
              <w:pStyle w:val="IsiHeading1"/>
              <w:spacing w:after="60" w:line="240" w:lineRule="auto"/>
              <w:ind w:firstLine="0"/>
              <w:contextualSpacing w:val="0"/>
              <w:jc w:val="left"/>
              <w:rPr>
                <w:bCs/>
                <w:szCs w:val="24"/>
              </w:rPr>
            </w:pPr>
          </w:p>
        </w:tc>
        <w:tc>
          <w:tcPr>
            <w:tcW w:w="1468" w:type="dxa"/>
            <w:vMerge/>
          </w:tcPr>
          <w:p w14:paraId="13682A14"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tcPr>
          <w:p w14:paraId="1E230813" w14:textId="2B2B9269" w:rsidR="000C2B41" w:rsidRPr="00973AE4" w:rsidRDefault="000C2B41" w:rsidP="000C2B41">
            <w:pPr>
              <w:pStyle w:val="IsiHeading1"/>
              <w:spacing w:after="60" w:line="240" w:lineRule="auto"/>
              <w:ind w:firstLine="0"/>
              <w:contextualSpacing w:val="0"/>
              <w:jc w:val="left"/>
              <w:rPr>
                <w:bCs/>
                <w:szCs w:val="24"/>
              </w:rPr>
            </w:pPr>
            <w:r w:rsidRPr="00973AE4">
              <w:rPr>
                <w:bCs/>
                <w:szCs w:val="24"/>
              </w:rPr>
              <w:t xml:space="preserve">Isi </w:t>
            </w:r>
            <w:r>
              <w:rPr>
                <w:bCs/>
                <w:szCs w:val="24"/>
              </w:rPr>
              <w:t>ulang saldo dompet</w:t>
            </w:r>
            <w:r w:rsidRPr="00973AE4">
              <w:rPr>
                <w:bCs/>
                <w:szCs w:val="24"/>
              </w:rPr>
              <w:t xml:space="preserve"> </w:t>
            </w:r>
          </w:p>
        </w:tc>
        <w:tc>
          <w:tcPr>
            <w:tcW w:w="1904" w:type="dxa"/>
          </w:tcPr>
          <w:p w14:paraId="40F98D54" w14:textId="4C87D09B" w:rsidR="000C2B41" w:rsidRPr="0075592D" w:rsidRDefault="000C2B41" w:rsidP="000C2B41">
            <w:pPr>
              <w:pStyle w:val="IsiHeading1"/>
              <w:spacing w:after="60" w:line="240" w:lineRule="auto"/>
              <w:ind w:firstLine="0"/>
              <w:contextualSpacing w:val="0"/>
              <w:jc w:val="left"/>
              <w:rPr>
                <w:bCs/>
                <w:szCs w:val="24"/>
              </w:rPr>
            </w:pPr>
            <w:r>
              <w:rPr>
                <w:bCs/>
                <w:szCs w:val="24"/>
              </w:rPr>
              <w:t>Klik tombol topup</w:t>
            </w:r>
          </w:p>
        </w:tc>
        <w:tc>
          <w:tcPr>
            <w:tcW w:w="2136" w:type="dxa"/>
          </w:tcPr>
          <w:p w14:paraId="40AFB3D8" w14:textId="3E773676" w:rsidR="000C2B41" w:rsidRPr="0075592D" w:rsidRDefault="000C2B41" w:rsidP="000C2B41">
            <w:pPr>
              <w:pStyle w:val="IsiHeading1"/>
              <w:spacing w:after="60" w:line="240" w:lineRule="auto"/>
              <w:ind w:firstLine="0"/>
              <w:contextualSpacing w:val="0"/>
              <w:jc w:val="left"/>
              <w:rPr>
                <w:bCs/>
                <w:szCs w:val="24"/>
              </w:rPr>
            </w:pPr>
            <w:r>
              <w:rPr>
                <w:bCs/>
                <w:szCs w:val="24"/>
              </w:rPr>
              <w:t xml:space="preserve">Menampilkan halaman isi ulang saldo dan form yang mencakup </w:t>
            </w:r>
            <w:r>
              <w:rPr>
                <w:bCs/>
                <w:szCs w:val="24"/>
              </w:rPr>
              <w:lastRenderedPageBreak/>
              <w:t>input nominal dan tujuan transfer yang disediakan oleh aplikasi</w:t>
            </w:r>
          </w:p>
        </w:tc>
        <w:tc>
          <w:tcPr>
            <w:tcW w:w="1080" w:type="dxa"/>
          </w:tcPr>
          <w:p w14:paraId="2F9347A0" w14:textId="08059D23" w:rsidR="000C2B41" w:rsidRPr="0075592D" w:rsidRDefault="000C2B41" w:rsidP="000C2B41">
            <w:pPr>
              <w:pStyle w:val="IsiHeading1"/>
              <w:spacing w:after="60" w:line="240" w:lineRule="auto"/>
              <w:ind w:firstLine="0"/>
              <w:contextualSpacing w:val="0"/>
              <w:jc w:val="left"/>
              <w:rPr>
                <w:bCs/>
                <w:szCs w:val="24"/>
              </w:rPr>
            </w:pPr>
            <w:r w:rsidRPr="005C64A7">
              <w:rPr>
                <w:szCs w:val="24"/>
              </w:rPr>
              <w:lastRenderedPageBreak/>
              <w:t>Berhasil</w:t>
            </w:r>
          </w:p>
        </w:tc>
      </w:tr>
      <w:tr w:rsidR="000C2B41" w:rsidRPr="00771439" w14:paraId="3120E6B1" w14:textId="77777777" w:rsidTr="003A4A0D">
        <w:trPr>
          <w:trHeight w:val="339"/>
        </w:trPr>
        <w:tc>
          <w:tcPr>
            <w:tcW w:w="566" w:type="dxa"/>
            <w:vMerge/>
          </w:tcPr>
          <w:p w14:paraId="416FB809" w14:textId="77777777" w:rsidR="000C2B41" w:rsidRPr="0075592D" w:rsidRDefault="000C2B41" w:rsidP="000C2B41">
            <w:pPr>
              <w:pStyle w:val="IsiHeading1"/>
              <w:spacing w:after="60" w:line="240" w:lineRule="auto"/>
              <w:ind w:firstLine="0"/>
              <w:contextualSpacing w:val="0"/>
              <w:jc w:val="left"/>
              <w:rPr>
                <w:bCs/>
                <w:szCs w:val="24"/>
              </w:rPr>
            </w:pPr>
          </w:p>
        </w:tc>
        <w:tc>
          <w:tcPr>
            <w:tcW w:w="1468" w:type="dxa"/>
            <w:vMerge/>
          </w:tcPr>
          <w:p w14:paraId="75F411ED"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vMerge w:val="restart"/>
          </w:tcPr>
          <w:p w14:paraId="2F609714" w14:textId="1CFA209B" w:rsidR="000C2B41" w:rsidRPr="0075592D" w:rsidRDefault="000C2B41" w:rsidP="000C2B41">
            <w:pPr>
              <w:pStyle w:val="IsiHeading1"/>
              <w:spacing w:after="60" w:line="240" w:lineRule="auto"/>
              <w:ind w:firstLine="0"/>
              <w:contextualSpacing w:val="0"/>
              <w:jc w:val="left"/>
              <w:rPr>
                <w:bCs/>
                <w:szCs w:val="24"/>
              </w:rPr>
            </w:pPr>
            <w:r>
              <w:rPr>
                <w:bCs/>
                <w:szCs w:val="24"/>
              </w:rPr>
              <w:t>Tambah data rekening tujuan penarikan saldo</w:t>
            </w:r>
          </w:p>
        </w:tc>
        <w:tc>
          <w:tcPr>
            <w:tcW w:w="1904" w:type="dxa"/>
          </w:tcPr>
          <w:p w14:paraId="279095FC" w14:textId="2FEF8C00" w:rsidR="000C2B41" w:rsidRPr="0075592D" w:rsidRDefault="000C2B41" w:rsidP="000C2B41">
            <w:pPr>
              <w:pStyle w:val="IsiHeading1"/>
              <w:spacing w:after="60" w:line="240" w:lineRule="auto"/>
              <w:ind w:firstLine="0"/>
              <w:contextualSpacing w:val="0"/>
              <w:jc w:val="left"/>
              <w:rPr>
                <w:bCs/>
                <w:szCs w:val="24"/>
              </w:rPr>
            </w:pPr>
            <w:r>
              <w:rPr>
                <w:bCs/>
                <w:szCs w:val="24"/>
              </w:rPr>
              <w:t>Klik tombol tambah rekening tujuan</w:t>
            </w:r>
          </w:p>
        </w:tc>
        <w:tc>
          <w:tcPr>
            <w:tcW w:w="2136" w:type="dxa"/>
          </w:tcPr>
          <w:p w14:paraId="70D6B577" w14:textId="53577923" w:rsidR="000C2B41" w:rsidRPr="0075592D" w:rsidRDefault="000C2B41" w:rsidP="000C2B41">
            <w:pPr>
              <w:pStyle w:val="IsiHeading1"/>
              <w:spacing w:after="60" w:line="240" w:lineRule="auto"/>
              <w:ind w:firstLine="0"/>
              <w:contextualSpacing w:val="0"/>
              <w:jc w:val="left"/>
              <w:rPr>
                <w:bCs/>
                <w:szCs w:val="24"/>
              </w:rPr>
            </w:pPr>
            <w:r>
              <w:rPr>
                <w:bCs/>
                <w:szCs w:val="24"/>
              </w:rPr>
              <w:t xml:space="preserve">Menampilkan halaman form yang mencakup input nama bank, nomor rekening dan nama pemilik </w:t>
            </w:r>
          </w:p>
        </w:tc>
        <w:tc>
          <w:tcPr>
            <w:tcW w:w="1080" w:type="dxa"/>
          </w:tcPr>
          <w:p w14:paraId="77FC9D06" w14:textId="5A69FCB0"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71AF2A63" w14:textId="77777777" w:rsidTr="003A4A0D">
        <w:trPr>
          <w:trHeight w:val="339"/>
        </w:trPr>
        <w:tc>
          <w:tcPr>
            <w:tcW w:w="566" w:type="dxa"/>
            <w:vMerge/>
          </w:tcPr>
          <w:p w14:paraId="667D7384" w14:textId="77777777" w:rsidR="000C2B41" w:rsidRPr="0075592D" w:rsidRDefault="000C2B41" w:rsidP="000C2B41">
            <w:pPr>
              <w:pStyle w:val="IsiHeading1"/>
              <w:spacing w:after="60" w:line="240" w:lineRule="auto"/>
              <w:ind w:firstLine="0"/>
              <w:contextualSpacing w:val="0"/>
              <w:jc w:val="left"/>
              <w:rPr>
                <w:bCs/>
                <w:szCs w:val="24"/>
              </w:rPr>
            </w:pPr>
          </w:p>
        </w:tc>
        <w:tc>
          <w:tcPr>
            <w:tcW w:w="1468" w:type="dxa"/>
            <w:vMerge/>
          </w:tcPr>
          <w:p w14:paraId="75C58D6E"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vMerge/>
          </w:tcPr>
          <w:p w14:paraId="36CFA62E" w14:textId="77777777" w:rsidR="000C2B41" w:rsidRPr="0075592D" w:rsidRDefault="000C2B41" w:rsidP="000C2B41">
            <w:pPr>
              <w:pStyle w:val="IsiHeading1"/>
              <w:spacing w:after="60" w:line="240" w:lineRule="auto"/>
              <w:ind w:firstLine="0"/>
              <w:contextualSpacing w:val="0"/>
              <w:jc w:val="left"/>
              <w:rPr>
                <w:bCs/>
                <w:szCs w:val="24"/>
              </w:rPr>
            </w:pPr>
          </w:p>
        </w:tc>
        <w:tc>
          <w:tcPr>
            <w:tcW w:w="1904" w:type="dxa"/>
          </w:tcPr>
          <w:p w14:paraId="5726F7DE" w14:textId="6D48C754" w:rsidR="000C2B41" w:rsidRPr="0075592D" w:rsidRDefault="000C2B41" w:rsidP="000C2B41">
            <w:pPr>
              <w:pStyle w:val="IsiHeading1"/>
              <w:spacing w:after="60" w:line="240" w:lineRule="auto"/>
              <w:ind w:firstLine="0"/>
              <w:contextualSpacing w:val="0"/>
              <w:jc w:val="left"/>
              <w:rPr>
                <w:bCs/>
                <w:szCs w:val="24"/>
              </w:rPr>
            </w:pPr>
            <w:r w:rsidRPr="00771439">
              <w:rPr>
                <w:szCs w:val="24"/>
              </w:rPr>
              <w:t xml:space="preserve">Seluruh </w:t>
            </w:r>
            <w:r w:rsidRPr="00771439">
              <w:rPr>
                <w:rStyle w:val="hljs-keyword"/>
                <w:szCs w:val="24"/>
              </w:rPr>
              <w:t>input</w:t>
            </w:r>
            <w:r w:rsidRPr="00771439">
              <w:rPr>
                <w:szCs w:val="24"/>
              </w:rPr>
              <w:t xml:space="preserve"> diisi</w:t>
            </w:r>
          </w:p>
        </w:tc>
        <w:tc>
          <w:tcPr>
            <w:tcW w:w="2136" w:type="dxa"/>
          </w:tcPr>
          <w:p w14:paraId="0CFFF298" w14:textId="563B778F" w:rsidR="000C2B41" w:rsidRPr="0075592D" w:rsidRDefault="000C2B41" w:rsidP="000C2B41">
            <w:pPr>
              <w:pStyle w:val="IsiHeading1"/>
              <w:spacing w:after="60" w:line="240" w:lineRule="auto"/>
              <w:ind w:firstLine="0"/>
              <w:contextualSpacing w:val="0"/>
              <w:jc w:val="left"/>
              <w:rPr>
                <w:bCs/>
                <w:szCs w:val="24"/>
              </w:rPr>
            </w:pPr>
            <w:r w:rsidRPr="00771439">
              <w:rPr>
                <w:szCs w:val="24"/>
              </w:rPr>
              <w:t>Muncul notifikasi “</w:t>
            </w:r>
            <w:r>
              <w:rPr>
                <w:szCs w:val="24"/>
              </w:rPr>
              <w:t>data rekening disimpan</w:t>
            </w:r>
            <w:r w:rsidRPr="00771439">
              <w:rPr>
                <w:szCs w:val="24"/>
              </w:rPr>
              <w:t>” dan data</w:t>
            </w:r>
            <w:r>
              <w:rPr>
                <w:szCs w:val="24"/>
              </w:rPr>
              <w:t xml:space="preserve"> rekening</w:t>
            </w:r>
            <w:r w:rsidRPr="00771439">
              <w:rPr>
                <w:szCs w:val="24"/>
              </w:rPr>
              <w:t xml:space="preserve"> tersimpan</w:t>
            </w:r>
          </w:p>
        </w:tc>
        <w:tc>
          <w:tcPr>
            <w:tcW w:w="1080" w:type="dxa"/>
          </w:tcPr>
          <w:p w14:paraId="520A56C2" w14:textId="2F0FD5E3"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r w:rsidR="000C2B41" w:rsidRPr="00771439" w14:paraId="3BA9E3D3" w14:textId="77777777" w:rsidTr="003A4A0D">
        <w:trPr>
          <w:trHeight w:val="339"/>
        </w:trPr>
        <w:tc>
          <w:tcPr>
            <w:tcW w:w="566" w:type="dxa"/>
            <w:vMerge/>
          </w:tcPr>
          <w:p w14:paraId="09921D63" w14:textId="77777777" w:rsidR="000C2B41" w:rsidRPr="0075592D" w:rsidRDefault="000C2B41" w:rsidP="000C2B41">
            <w:pPr>
              <w:pStyle w:val="IsiHeading1"/>
              <w:spacing w:after="60" w:line="240" w:lineRule="auto"/>
              <w:ind w:firstLine="0"/>
              <w:contextualSpacing w:val="0"/>
              <w:jc w:val="left"/>
              <w:rPr>
                <w:bCs/>
                <w:szCs w:val="24"/>
              </w:rPr>
            </w:pPr>
          </w:p>
        </w:tc>
        <w:tc>
          <w:tcPr>
            <w:tcW w:w="1468" w:type="dxa"/>
            <w:vMerge/>
          </w:tcPr>
          <w:p w14:paraId="457E0CAC" w14:textId="77777777" w:rsidR="000C2B41" w:rsidRPr="0075592D" w:rsidRDefault="000C2B41" w:rsidP="000C2B41">
            <w:pPr>
              <w:pStyle w:val="IsiHeading1"/>
              <w:spacing w:after="60" w:line="240" w:lineRule="auto"/>
              <w:ind w:firstLine="0"/>
              <w:contextualSpacing w:val="0"/>
              <w:jc w:val="left"/>
              <w:rPr>
                <w:bCs/>
                <w:szCs w:val="24"/>
              </w:rPr>
            </w:pPr>
          </w:p>
        </w:tc>
        <w:tc>
          <w:tcPr>
            <w:tcW w:w="1576" w:type="dxa"/>
            <w:vMerge/>
          </w:tcPr>
          <w:p w14:paraId="0FB8F4AF" w14:textId="77777777" w:rsidR="000C2B41" w:rsidRPr="0075592D" w:rsidRDefault="000C2B41" w:rsidP="000C2B41">
            <w:pPr>
              <w:pStyle w:val="IsiHeading1"/>
              <w:spacing w:after="60" w:line="240" w:lineRule="auto"/>
              <w:ind w:firstLine="0"/>
              <w:contextualSpacing w:val="0"/>
              <w:jc w:val="left"/>
              <w:rPr>
                <w:bCs/>
                <w:szCs w:val="24"/>
              </w:rPr>
            </w:pPr>
          </w:p>
        </w:tc>
        <w:tc>
          <w:tcPr>
            <w:tcW w:w="1904" w:type="dxa"/>
          </w:tcPr>
          <w:p w14:paraId="458F9B04" w14:textId="3D9411F5" w:rsidR="000C2B41" w:rsidRPr="0075592D" w:rsidRDefault="000C2B41" w:rsidP="000C2B41">
            <w:pPr>
              <w:pStyle w:val="IsiHeading1"/>
              <w:spacing w:after="60" w:line="240" w:lineRule="auto"/>
              <w:ind w:firstLine="0"/>
              <w:contextualSpacing w:val="0"/>
              <w:jc w:val="left"/>
              <w:rPr>
                <w:bCs/>
                <w:szCs w:val="24"/>
              </w:rPr>
            </w:pPr>
            <w:r w:rsidRPr="00771439">
              <w:rPr>
                <w:szCs w:val="24"/>
              </w:rPr>
              <w:t xml:space="preserve">Terdapat </w:t>
            </w:r>
            <w:r w:rsidRPr="00771439">
              <w:rPr>
                <w:rStyle w:val="hljs-keyword"/>
                <w:szCs w:val="24"/>
              </w:rPr>
              <w:t>input</w:t>
            </w:r>
            <w:r w:rsidRPr="00771439">
              <w:rPr>
                <w:szCs w:val="24"/>
              </w:rPr>
              <w:t xml:space="preserve"> yang tidak diisi</w:t>
            </w:r>
          </w:p>
        </w:tc>
        <w:tc>
          <w:tcPr>
            <w:tcW w:w="2136" w:type="dxa"/>
          </w:tcPr>
          <w:p w14:paraId="313AC032" w14:textId="7481CB1A" w:rsidR="000C2B41" w:rsidRPr="0075592D" w:rsidRDefault="000C2B41" w:rsidP="000C2B41">
            <w:pPr>
              <w:pStyle w:val="IsiHeading1"/>
              <w:spacing w:after="60" w:line="240" w:lineRule="auto"/>
              <w:ind w:firstLine="0"/>
              <w:contextualSpacing w:val="0"/>
              <w:jc w:val="left"/>
              <w:rPr>
                <w:bCs/>
                <w:szCs w:val="24"/>
              </w:rPr>
            </w:pPr>
            <w:r w:rsidRPr="00771439">
              <w:rPr>
                <w:szCs w:val="24"/>
              </w:rPr>
              <w:t>Terdapat alert “please fill out this field”</w:t>
            </w:r>
          </w:p>
        </w:tc>
        <w:tc>
          <w:tcPr>
            <w:tcW w:w="1080" w:type="dxa"/>
          </w:tcPr>
          <w:p w14:paraId="35EC0C8A" w14:textId="0D8D392A" w:rsidR="000C2B41" w:rsidRPr="0075592D" w:rsidRDefault="000C2B41" w:rsidP="000C2B41">
            <w:pPr>
              <w:pStyle w:val="IsiHeading1"/>
              <w:spacing w:after="60" w:line="240" w:lineRule="auto"/>
              <w:ind w:firstLine="0"/>
              <w:contextualSpacing w:val="0"/>
              <w:jc w:val="left"/>
              <w:rPr>
                <w:bCs/>
                <w:szCs w:val="24"/>
              </w:rPr>
            </w:pPr>
            <w:r w:rsidRPr="005C64A7">
              <w:rPr>
                <w:szCs w:val="24"/>
              </w:rPr>
              <w:t>Berhasil</w:t>
            </w:r>
          </w:p>
        </w:tc>
      </w:tr>
    </w:tbl>
    <w:p w14:paraId="619A50F4" w14:textId="77777777" w:rsidR="00311D36" w:rsidRDefault="00311D36" w:rsidP="00D017EA">
      <w:pPr>
        <w:ind w:firstLine="720"/>
        <w:rPr>
          <w:rStyle w:val="eop"/>
          <w:color w:val="000000"/>
          <w:shd w:val="clear" w:color="auto" w:fill="FFFFFF"/>
        </w:rPr>
      </w:pPr>
    </w:p>
    <w:p w14:paraId="131B5A6F" w14:textId="77777777" w:rsidR="00311D36" w:rsidRDefault="00311D36" w:rsidP="00D017EA">
      <w:pPr>
        <w:ind w:firstLine="720"/>
        <w:rPr>
          <w:rStyle w:val="eop"/>
          <w:color w:val="000000"/>
          <w:shd w:val="clear" w:color="auto" w:fill="FFFFFF"/>
        </w:rPr>
      </w:pPr>
    </w:p>
    <w:p w14:paraId="0BED35FB" w14:textId="1A095602" w:rsidR="000A0168" w:rsidRDefault="000A0168" w:rsidP="00F45106">
      <w:pPr>
        <w:pStyle w:val="ListParagraph"/>
        <w:numPr>
          <w:ilvl w:val="2"/>
          <w:numId w:val="11"/>
        </w:numPr>
        <w:outlineLvl w:val="2"/>
        <w:rPr>
          <w:rStyle w:val="normaltextrun"/>
          <w:b/>
          <w:bCs/>
          <w:color w:val="000000"/>
          <w:shd w:val="clear" w:color="auto" w:fill="FFFFFF"/>
        </w:rPr>
      </w:pPr>
      <w:bookmarkStart w:id="356" w:name="_Toc174203822"/>
      <w:r>
        <w:rPr>
          <w:rStyle w:val="normaltextrun"/>
          <w:b/>
          <w:bCs/>
          <w:color w:val="000000"/>
          <w:shd w:val="clear" w:color="auto" w:fill="FFFFFF"/>
        </w:rPr>
        <w:t xml:space="preserve">Pengujian </w:t>
      </w:r>
      <w:r w:rsidR="00352158" w:rsidRPr="00352158">
        <w:rPr>
          <w:rStyle w:val="normaltextrun"/>
          <w:b/>
          <w:bCs/>
          <w:i/>
          <w:color w:val="000000"/>
          <w:shd w:val="clear" w:color="auto" w:fill="FFFFFF"/>
        </w:rPr>
        <w:t>Smart contract</w:t>
      </w:r>
      <w:bookmarkEnd w:id="356"/>
    </w:p>
    <w:p w14:paraId="4073E85F" w14:textId="2549BC31" w:rsidR="000A0168" w:rsidRDefault="000A0168" w:rsidP="000A0168">
      <w:pPr>
        <w:ind w:firstLine="720"/>
        <w:rPr>
          <w:rStyle w:val="normaltextrun"/>
        </w:rPr>
      </w:pPr>
      <w:r w:rsidRPr="000A0168">
        <w:rPr>
          <w:rStyle w:val="normaltextrun"/>
        </w:rPr>
        <w:t xml:space="preserve">Bagian ini menjelaskan skenario pengujian untuk </w:t>
      </w:r>
      <w:r w:rsidR="00352158" w:rsidRPr="00352158">
        <w:rPr>
          <w:rStyle w:val="normaltextrun"/>
          <w:i/>
          <w:iCs/>
        </w:rPr>
        <w:t>smart contract</w:t>
      </w:r>
      <w:r w:rsidRPr="000A0168">
        <w:rPr>
          <w:rStyle w:val="normaltextrun"/>
        </w:rPr>
        <w:t xml:space="preserve">. Pengujian ini bertujuan untuk memastikan bahwa semua logika bisnis dan aturan yang ditentukan dalam </w:t>
      </w:r>
      <w:r w:rsidR="00352158" w:rsidRPr="00352158">
        <w:rPr>
          <w:rStyle w:val="normaltextrun"/>
          <w:i/>
        </w:rPr>
        <w:t>smart contract</w:t>
      </w:r>
      <w:r w:rsidRPr="000A0168">
        <w:rPr>
          <w:rStyle w:val="normaltextrun"/>
        </w:rPr>
        <w:t xml:space="preserve"> berjalan dengan benar. Pengujian dilakukan untuk memverifikasi integritas, keamanan, dan kinerja </w:t>
      </w:r>
      <w:r w:rsidR="00352158" w:rsidRPr="00352158">
        <w:rPr>
          <w:rStyle w:val="normaltextrun"/>
          <w:i/>
          <w:iCs/>
        </w:rPr>
        <w:t>smart contract</w:t>
      </w:r>
      <w:r w:rsidRPr="000A0168">
        <w:rPr>
          <w:rStyle w:val="normaltextrun"/>
        </w:rPr>
        <w:t xml:space="preserve"> dalam berbagai kondisi dan input pengguna, memastikan bahwa semua fungsi yang diimplementasikan dalam </w:t>
      </w:r>
      <w:r w:rsidR="00352158" w:rsidRPr="00352158">
        <w:rPr>
          <w:rStyle w:val="normaltextrun"/>
          <w:i/>
        </w:rPr>
        <w:t>smart contract</w:t>
      </w:r>
      <w:r w:rsidRPr="000A0168">
        <w:rPr>
          <w:rStyle w:val="normaltextrun"/>
        </w:rPr>
        <w:t xml:space="preserve"> beroperasi sesuai dengan spesifikasi yang telah ditetapkan.</w:t>
      </w:r>
    </w:p>
    <w:p w14:paraId="48F7C1F9" w14:textId="017B92FF" w:rsidR="001B5B9F" w:rsidRDefault="00027585" w:rsidP="000A0168">
      <w:pPr>
        <w:ind w:firstLine="720"/>
        <w:rPr>
          <w:rStyle w:val="normaltextrun"/>
        </w:rPr>
      </w:pPr>
      <w:r>
        <w:rPr>
          <w:rStyle w:val="normaltextrun"/>
        </w:rPr>
        <w:t xml:space="preserve">Pada pengujian </w:t>
      </w:r>
      <w:r w:rsidR="00352158" w:rsidRPr="00352158">
        <w:rPr>
          <w:rStyle w:val="normaltextrun"/>
          <w:i/>
        </w:rPr>
        <w:t>smart contract</w:t>
      </w:r>
      <w:r w:rsidR="00E94F78">
        <w:rPr>
          <w:rStyle w:val="normaltextrun"/>
        </w:rPr>
        <w:t xml:space="preserve"> terbagi menjadi 2 proses, yaitu pengujian </w:t>
      </w:r>
      <w:r w:rsidR="00352158" w:rsidRPr="00352158">
        <w:rPr>
          <w:rStyle w:val="normaltextrun"/>
          <w:i/>
        </w:rPr>
        <w:t>smart contract</w:t>
      </w:r>
      <w:r w:rsidR="00E94F78">
        <w:rPr>
          <w:rStyle w:val="normaltextrun"/>
        </w:rPr>
        <w:t xml:space="preserve"> untuk transaksi dan token</w:t>
      </w:r>
      <w:r w:rsidR="00CE4E77">
        <w:rPr>
          <w:rStyle w:val="normaltextrun"/>
        </w:rPr>
        <w:t>, detail</w:t>
      </w:r>
      <w:r w:rsidR="00352158">
        <w:rPr>
          <w:rStyle w:val="normaltextrun"/>
        </w:rPr>
        <w:t xml:space="preserve"> </w:t>
      </w:r>
      <w:r w:rsidR="00CE4E77">
        <w:rPr>
          <w:rStyle w:val="normaltextrun"/>
        </w:rPr>
        <w:t xml:space="preserve">pengujian </w:t>
      </w:r>
      <w:r w:rsidR="00352158" w:rsidRPr="00352158">
        <w:rPr>
          <w:rStyle w:val="normaltextrun"/>
          <w:i/>
        </w:rPr>
        <w:t>smart contract</w:t>
      </w:r>
      <w:r w:rsidR="00CE4E77">
        <w:rPr>
          <w:rStyle w:val="normaltextrun"/>
        </w:rPr>
        <w:t xml:space="preserve"> di tuliskan </w:t>
      </w:r>
      <w:r w:rsidR="009021DC">
        <w:rPr>
          <w:rStyle w:val="normaltextrun"/>
        </w:rPr>
        <w:t>dibawah ini</w:t>
      </w:r>
      <w:r w:rsidR="00843A07">
        <w:rPr>
          <w:rStyle w:val="normaltextrun"/>
        </w:rPr>
        <w:t>:</w:t>
      </w:r>
    </w:p>
    <w:p w14:paraId="1C60884D" w14:textId="5A94ADA8" w:rsidR="00011B04" w:rsidRDefault="00E94F78" w:rsidP="00011B04">
      <w:pPr>
        <w:pStyle w:val="IsiHeading2"/>
        <w:numPr>
          <w:ilvl w:val="0"/>
          <w:numId w:val="36"/>
        </w:numPr>
        <w:rPr>
          <w:lang w:val="en-US"/>
        </w:rPr>
      </w:pPr>
      <w:r>
        <w:rPr>
          <w:lang w:val="en-US"/>
        </w:rPr>
        <w:t xml:space="preserve">Pengujian </w:t>
      </w:r>
      <w:r w:rsidR="00352158" w:rsidRPr="00352158">
        <w:rPr>
          <w:i/>
          <w:iCs/>
          <w:lang w:val="en-US"/>
        </w:rPr>
        <w:t>Smart contract</w:t>
      </w:r>
      <w:r>
        <w:rPr>
          <w:lang w:val="en-US"/>
        </w:rPr>
        <w:t xml:space="preserve"> Transaksi</w:t>
      </w:r>
    </w:p>
    <w:p w14:paraId="379017AC" w14:textId="5C6D0432" w:rsidR="008448C3" w:rsidRDefault="008448C3" w:rsidP="003B5FEF">
      <w:pPr>
        <w:pStyle w:val="IsiHeading2"/>
        <w:ind w:left="360" w:firstLine="207"/>
        <w:rPr>
          <w:lang w:val="en-US"/>
        </w:rPr>
      </w:pPr>
      <w:r>
        <w:rPr>
          <w:lang w:val="en-US"/>
        </w:rPr>
        <w:t>Rincian pengujian smart contract transaksi ditunjukkan pada table 5.5 dan gambar 5.41</w:t>
      </w:r>
      <w:r w:rsidR="00704233">
        <w:rPr>
          <w:lang w:val="en-US"/>
        </w:rPr>
        <w:t>.</w:t>
      </w:r>
    </w:p>
    <w:p w14:paraId="69D4A25F" w14:textId="4D839153" w:rsidR="001C4242" w:rsidRPr="001C4242" w:rsidRDefault="001C4242" w:rsidP="001C4242">
      <w:pPr>
        <w:pStyle w:val="Caption"/>
        <w:keepNext/>
        <w:jc w:val="center"/>
        <w:rPr>
          <w:i w:val="0"/>
          <w:iCs w:val="0"/>
          <w:color w:val="auto"/>
          <w:sz w:val="24"/>
          <w:szCs w:val="24"/>
        </w:rPr>
      </w:pPr>
      <w:bookmarkStart w:id="357" w:name="_Toc174203909"/>
      <w:r w:rsidRPr="00270EC7">
        <w:rPr>
          <w:i w:val="0"/>
          <w:iCs w:val="0"/>
          <w:color w:val="auto"/>
          <w:sz w:val="24"/>
          <w:szCs w:val="24"/>
        </w:rPr>
        <w:lastRenderedPageBreak/>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5</w:t>
      </w:r>
      <w:r w:rsidRPr="00270EC7">
        <w:rPr>
          <w:i w:val="0"/>
          <w:iCs w:val="0"/>
          <w:color w:val="auto"/>
          <w:sz w:val="24"/>
          <w:szCs w:val="24"/>
        </w:rPr>
        <w:fldChar w:fldCharType="end"/>
      </w:r>
      <w:r w:rsidRPr="00270EC7">
        <w:rPr>
          <w:i w:val="0"/>
          <w:iCs w:val="0"/>
          <w:color w:val="auto"/>
          <w:sz w:val="24"/>
          <w:szCs w:val="24"/>
        </w:rPr>
        <w:t xml:space="preserve"> Pengujian </w:t>
      </w:r>
      <w:r w:rsidR="00352158" w:rsidRPr="00352158">
        <w:rPr>
          <w:color w:val="auto"/>
          <w:sz w:val="24"/>
          <w:szCs w:val="24"/>
        </w:rPr>
        <w:t>Smart contract</w:t>
      </w:r>
      <w:r>
        <w:rPr>
          <w:i w:val="0"/>
          <w:iCs w:val="0"/>
          <w:color w:val="auto"/>
          <w:sz w:val="24"/>
          <w:szCs w:val="24"/>
        </w:rPr>
        <w:t xml:space="preserve"> </w:t>
      </w:r>
      <w:r w:rsidR="00BE3FBA">
        <w:rPr>
          <w:i w:val="0"/>
          <w:iCs w:val="0"/>
          <w:color w:val="auto"/>
          <w:sz w:val="24"/>
          <w:szCs w:val="24"/>
        </w:rPr>
        <w:t>Transaksi</w:t>
      </w:r>
      <w:bookmarkEnd w:id="357"/>
    </w:p>
    <w:tbl>
      <w:tblPr>
        <w:tblStyle w:val="TableGrid"/>
        <w:tblW w:w="8388" w:type="dxa"/>
        <w:tblInd w:w="-113" w:type="dxa"/>
        <w:tblLayout w:type="fixed"/>
        <w:tblLook w:val="04A0" w:firstRow="1" w:lastRow="0" w:firstColumn="1" w:lastColumn="0" w:noHBand="0" w:noVBand="1"/>
      </w:tblPr>
      <w:tblGrid>
        <w:gridCol w:w="510"/>
        <w:gridCol w:w="1643"/>
        <w:gridCol w:w="2995"/>
        <w:gridCol w:w="2070"/>
        <w:gridCol w:w="1170"/>
      </w:tblGrid>
      <w:tr w:rsidR="00011B04" w14:paraId="0DC23514" w14:textId="025E0D93" w:rsidTr="00DA3A4A">
        <w:trPr>
          <w:tblHeader/>
        </w:trPr>
        <w:tc>
          <w:tcPr>
            <w:tcW w:w="510" w:type="dxa"/>
            <w:vAlign w:val="center"/>
          </w:tcPr>
          <w:p w14:paraId="59CDEEA2" w14:textId="3205FCD0" w:rsidR="00011B04" w:rsidRPr="00E94F78" w:rsidRDefault="00011B04" w:rsidP="00B406F2">
            <w:pPr>
              <w:pStyle w:val="IsiHeading2"/>
              <w:ind w:firstLine="0"/>
              <w:jc w:val="center"/>
              <w:rPr>
                <w:szCs w:val="24"/>
                <w:lang w:val="en-US"/>
              </w:rPr>
            </w:pPr>
            <w:r w:rsidRPr="00E94F78">
              <w:rPr>
                <w:b/>
                <w:bCs/>
                <w:color w:val="000000"/>
                <w:szCs w:val="24"/>
              </w:rPr>
              <w:t>No</w:t>
            </w:r>
          </w:p>
        </w:tc>
        <w:tc>
          <w:tcPr>
            <w:tcW w:w="1643" w:type="dxa"/>
            <w:vAlign w:val="center"/>
          </w:tcPr>
          <w:p w14:paraId="4C489C9C" w14:textId="657E64BE" w:rsidR="00011B04" w:rsidRPr="00E94F78" w:rsidRDefault="00011B04" w:rsidP="00B406F2">
            <w:pPr>
              <w:pStyle w:val="IsiHeading2"/>
              <w:ind w:firstLine="0"/>
              <w:jc w:val="center"/>
              <w:rPr>
                <w:szCs w:val="24"/>
                <w:lang w:val="en-US"/>
              </w:rPr>
            </w:pPr>
            <w:r w:rsidRPr="00E94F78">
              <w:rPr>
                <w:b/>
                <w:bCs/>
                <w:color w:val="000000"/>
                <w:szCs w:val="24"/>
              </w:rPr>
              <w:t>Fungsi Terkait</w:t>
            </w:r>
          </w:p>
        </w:tc>
        <w:tc>
          <w:tcPr>
            <w:tcW w:w="2995" w:type="dxa"/>
            <w:vAlign w:val="center"/>
          </w:tcPr>
          <w:p w14:paraId="18ACEBC2" w14:textId="7A7880D2" w:rsidR="00011B04" w:rsidRPr="00E94F78" w:rsidRDefault="00011B04" w:rsidP="00B406F2">
            <w:pPr>
              <w:pStyle w:val="IsiHeading2"/>
              <w:ind w:firstLine="0"/>
              <w:jc w:val="center"/>
              <w:rPr>
                <w:szCs w:val="24"/>
                <w:lang w:val="en-US"/>
              </w:rPr>
            </w:pPr>
            <w:r w:rsidRPr="00E94F78">
              <w:rPr>
                <w:b/>
                <w:bCs/>
                <w:color w:val="000000"/>
                <w:szCs w:val="24"/>
              </w:rPr>
              <w:t>Langkah</w:t>
            </w:r>
            <w:r>
              <w:rPr>
                <w:b/>
                <w:bCs/>
                <w:color w:val="000000"/>
                <w:szCs w:val="24"/>
              </w:rPr>
              <w:t>-langkah</w:t>
            </w:r>
          </w:p>
        </w:tc>
        <w:tc>
          <w:tcPr>
            <w:tcW w:w="2070" w:type="dxa"/>
            <w:vAlign w:val="center"/>
          </w:tcPr>
          <w:p w14:paraId="3CDD3836" w14:textId="74DE5204" w:rsidR="00011B04" w:rsidRPr="00E94F78" w:rsidRDefault="00011B04" w:rsidP="00B406F2">
            <w:pPr>
              <w:pStyle w:val="IsiHeading2"/>
              <w:ind w:firstLine="0"/>
              <w:jc w:val="center"/>
              <w:rPr>
                <w:szCs w:val="24"/>
                <w:lang w:val="en-US"/>
              </w:rPr>
            </w:pPr>
            <w:r>
              <w:rPr>
                <w:b/>
                <w:szCs w:val="24"/>
              </w:rPr>
              <w:t>Hasil Yang Diharapkan</w:t>
            </w:r>
          </w:p>
        </w:tc>
        <w:tc>
          <w:tcPr>
            <w:tcW w:w="1170" w:type="dxa"/>
          </w:tcPr>
          <w:p w14:paraId="6D3B7779" w14:textId="79568386" w:rsidR="00011B04" w:rsidRDefault="007857BD" w:rsidP="00B406F2">
            <w:pPr>
              <w:pStyle w:val="IsiHeading2"/>
              <w:ind w:firstLine="0"/>
              <w:jc w:val="center"/>
              <w:rPr>
                <w:b/>
                <w:szCs w:val="24"/>
              </w:rPr>
            </w:pPr>
            <w:r>
              <w:rPr>
                <w:b/>
                <w:szCs w:val="24"/>
              </w:rPr>
              <w:t>Hasil Uji Coba</w:t>
            </w:r>
          </w:p>
        </w:tc>
      </w:tr>
      <w:tr w:rsidR="007857BD" w14:paraId="6C51434B" w14:textId="1D634A35" w:rsidTr="00860A88">
        <w:tc>
          <w:tcPr>
            <w:tcW w:w="510" w:type="dxa"/>
          </w:tcPr>
          <w:p w14:paraId="6E7B025A" w14:textId="4375221D" w:rsidR="007857BD" w:rsidRPr="00E94F78" w:rsidRDefault="007857BD" w:rsidP="00CB676B">
            <w:pPr>
              <w:pStyle w:val="IsiHeading2"/>
              <w:ind w:firstLine="0"/>
              <w:rPr>
                <w:szCs w:val="24"/>
                <w:lang w:val="en-US"/>
              </w:rPr>
            </w:pPr>
            <w:r w:rsidRPr="00E94F78">
              <w:rPr>
                <w:color w:val="000000"/>
                <w:szCs w:val="24"/>
              </w:rPr>
              <w:t>1</w:t>
            </w:r>
          </w:p>
        </w:tc>
        <w:tc>
          <w:tcPr>
            <w:tcW w:w="1643" w:type="dxa"/>
          </w:tcPr>
          <w:p w14:paraId="0016187B" w14:textId="7FAA9570" w:rsidR="007857BD" w:rsidRPr="00E94F78" w:rsidRDefault="007857BD" w:rsidP="00CB676B">
            <w:pPr>
              <w:pStyle w:val="IsiHeading2"/>
              <w:ind w:firstLine="0"/>
              <w:rPr>
                <w:szCs w:val="24"/>
                <w:lang w:val="en-US"/>
              </w:rPr>
            </w:pPr>
            <w:r w:rsidRPr="00E94F78">
              <w:rPr>
                <w:color w:val="000000"/>
                <w:szCs w:val="24"/>
              </w:rPr>
              <w:t>Menambahkan Transaksi</w:t>
            </w:r>
          </w:p>
        </w:tc>
        <w:tc>
          <w:tcPr>
            <w:tcW w:w="2995" w:type="dxa"/>
          </w:tcPr>
          <w:p w14:paraId="23D239EB" w14:textId="4DE073A8" w:rsidR="007857BD" w:rsidRDefault="007857BD" w:rsidP="00CB676B">
            <w:pPr>
              <w:pStyle w:val="IsiHeading2"/>
              <w:numPr>
                <w:ilvl w:val="0"/>
                <w:numId w:val="39"/>
              </w:numPr>
              <w:rPr>
                <w:color w:val="000000"/>
                <w:szCs w:val="24"/>
              </w:rPr>
            </w:pPr>
            <w:r w:rsidRPr="00E94F78">
              <w:rPr>
                <w:color w:val="000000"/>
                <w:szCs w:val="24"/>
              </w:rPr>
              <w:t>Deploy kontrak</w:t>
            </w:r>
          </w:p>
          <w:p w14:paraId="54AA3750" w14:textId="77777777" w:rsidR="007857BD" w:rsidRDefault="007857BD" w:rsidP="00CB676B">
            <w:pPr>
              <w:pStyle w:val="IsiHeading2"/>
              <w:numPr>
                <w:ilvl w:val="0"/>
                <w:numId w:val="39"/>
              </w:numPr>
              <w:rPr>
                <w:color w:val="000000"/>
                <w:szCs w:val="24"/>
              </w:rPr>
            </w:pPr>
            <w:r w:rsidRPr="00E94F78">
              <w:rPr>
                <w:color w:val="000000"/>
                <w:szCs w:val="24"/>
              </w:rPr>
              <w:t>Panggil addTransaction dengan parameter tertentu</w:t>
            </w:r>
          </w:p>
          <w:p w14:paraId="6AB5DBCE" w14:textId="2118E9A8" w:rsidR="007857BD" w:rsidRPr="00E94F78" w:rsidRDefault="007857BD" w:rsidP="00CB676B">
            <w:pPr>
              <w:pStyle w:val="IsiHeading2"/>
              <w:numPr>
                <w:ilvl w:val="0"/>
                <w:numId w:val="39"/>
              </w:numPr>
              <w:rPr>
                <w:szCs w:val="24"/>
                <w:lang w:val="en-US"/>
              </w:rPr>
            </w:pPr>
            <w:r w:rsidRPr="00E94F78">
              <w:rPr>
                <w:color w:val="000000"/>
                <w:szCs w:val="24"/>
              </w:rPr>
              <w:t>Panggil getTransactionByCode dengan transactionCode yang sama</w:t>
            </w:r>
          </w:p>
        </w:tc>
        <w:tc>
          <w:tcPr>
            <w:tcW w:w="2070" w:type="dxa"/>
          </w:tcPr>
          <w:p w14:paraId="5DBE65B9" w14:textId="61AE18C8" w:rsidR="007857BD" w:rsidRPr="00E94F78" w:rsidRDefault="007857BD" w:rsidP="00CB676B">
            <w:pPr>
              <w:pStyle w:val="IsiHeading2"/>
              <w:ind w:firstLine="0"/>
              <w:rPr>
                <w:szCs w:val="24"/>
                <w:lang w:val="en-US"/>
              </w:rPr>
            </w:pPr>
            <w:r w:rsidRPr="00E94F78">
              <w:rPr>
                <w:color w:val="000000"/>
                <w:szCs w:val="24"/>
              </w:rPr>
              <w:t>Transaksi yang ditambahkan memiliki nilai yang sesuai dengan parameter yang diberikan</w:t>
            </w:r>
          </w:p>
        </w:tc>
        <w:tc>
          <w:tcPr>
            <w:tcW w:w="1170" w:type="dxa"/>
          </w:tcPr>
          <w:p w14:paraId="0522975E" w14:textId="4C9F3639" w:rsidR="007857BD" w:rsidRPr="00E94F78" w:rsidRDefault="007857BD" w:rsidP="00CB676B">
            <w:pPr>
              <w:pStyle w:val="IsiHeading2"/>
              <w:ind w:firstLine="0"/>
              <w:rPr>
                <w:color w:val="000000"/>
                <w:szCs w:val="24"/>
              </w:rPr>
            </w:pPr>
            <w:r w:rsidRPr="00F24DA1">
              <w:rPr>
                <w:szCs w:val="24"/>
              </w:rPr>
              <w:t>Berhasil</w:t>
            </w:r>
          </w:p>
        </w:tc>
      </w:tr>
      <w:tr w:rsidR="007857BD" w14:paraId="4ABA2720" w14:textId="1B15A8E6" w:rsidTr="00860A88">
        <w:tc>
          <w:tcPr>
            <w:tcW w:w="510" w:type="dxa"/>
          </w:tcPr>
          <w:p w14:paraId="048F9354" w14:textId="3C742B48" w:rsidR="007857BD" w:rsidRPr="00E94F78" w:rsidRDefault="007857BD" w:rsidP="00CB676B">
            <w:pPr>
              <w:pStyle w:val="IsiHeading2"/>
              <w:ind w:firstLine="0"/>
              <w:rPr>
                <w:szCs w:val="24"/>
                <w:lang w:val="en-US"/>
              </w:rPr>
            </w:pPr>
            <w:r w:rsidRPr="00E94F78">
              <w:rPr>
                <w:color w:val="000000"/>
                <w:szCs w:val="24"/>
              </w:rPr>
              <w:t>2</w:t>
            </w:r>
          </w:p>
        </w:tc>
        <w:tc>
          <w:tcPr>
            <w:tcW w:w="1643" w:type="dxa"/>
          </w:tcPr>
          <w:p w14:paraId="1313B364" w14:textId="4FAD43BE" w:rsidR="007857BD" w:rsidRPr="00E94F78" w:rsidRDefault="007857BD" w:rsidP="00CB676B">
            <w:pPr>
              <w:pStyle w:val="IsiHeading2"/>
              <w:ind w:firstLine="0"/>
              <w:rPr>
                <w:szCs w:val="24"/>
                <w:lang w:val="en-US"/>
              </w:rPr>
            </w:pPr>
            <w:r w:rsidRPr="00E94F78">
              <w:rPr>
                <w:color w:val="000000"/>
                <w:szCs w:val="24"/>
              </w:rPr>
              <w:t>Memperbarui Status Transaksi</w:t>
            </w:r>
          </w:p>
        </w:tc>
        <w:tc>
          <w:tcPr>
            <w:tcW w:w="2995" w:type="dxa"/>
          </w:tcPr>
          <w:p w14:paraId="332C2118" w14:textId="13A39D4F" w:rsidR="007857BD" w:rsidRDefault="007857BD" w:rsidP="00CB676B">
            <w:pPr>
              <w:pStyle w:val="IsiHeading2"/>
              <w:numPr>
                <w:ilvl w:val="0"/>
                <w:numId w:val="40"/>
              </w:numPr>
              <w:rPr>
                <w:color w:val="000000"/>
                <w:szCs w:val="24"/>
              </w:rPr>
            </w:pPr>
            <w:r w:rsidRPr="00E94F78">
              <w:rPr>
                <w:color w:val="000000"/>
                <w:szCs w:val="24"/>
              </w:rPr>
              <w:t>Deploy kontrak</w:t>
            </w:r>
          </w:p>
          <w:p w14:paraId="5E4AECBC" w14:textId="77777777" w:rsidR="007857BD" w:rsidRDefault="007857BD" w:rsidP="00CB676B">
            <w:pPr>
              <w:pStyle w:val="IsiHeading2"/>
              <w:numPr>
                <w:ilvl w:val="0"/>
                <w:numId w:val="40"/>
              </w:numPr>
              <w:rPr>
                <w:color w:val="000000"/>
                <w:szCs w:val="24"/>
              </w:rPr>
            </w:pPr>
            <w:r w:rsidRPr="00E94F78">
              <w:rPr>
                <w:color w:val="000000"/>
                <w:szCs w:val="24"/>
              </w:rPr>
              <w:t>Panggil addTransaction dengan parameter tertentu</w:t>
            </w:r>
          </w:p>
          <w:p w14:paraId="75A65903" w14:textId="77777777" w:rsidR="007857BD" w:rsidRDefault="007857BD" w:rsidP="00CB676B">
            <w:pPr>
              <w:pStyle w:val="IsiHeading2"/>
              <w:numPr>
                <w:ilvl w:val="0"/>
                <w:numId w:val="40"/>
              </w:numPr>
              <w:rPr>
                <w:color w:val="000000"/>
                <w:szCs w:val="24"/>
              </w:rPr>
            </w:pPr>
            <w:r w:rsidRPr="00E94F78">
              <w:rPr>
                <w:color w:val="000000"/>
                <w:szCs w:val="24"/>
              </w:rPr>
              <w:t>Panggil updateStatus dengan transactionCode dan status baru</w:t>
            </w:r>
          </w:p>
          <w:p w14:paraId="75D5CDCE" w14:textId="7D8F185B" w:rsidR="007857BD" w:rsidRPr="00E94F78" w:rsidRDefault="007857BD" w:rsidP="00CB676B">
            <w:pPr>
              <w:pStyle w:val="IsiHeading2"/>
              <w:numPr>
                <w:ilvl w:val="0"/>
                <w:numId w:val="40"/>
              </w:numPr>
              <w:rPr>
                <w:szCs w:val="24"/>
                <w:lang w:val="en-US"/>
              </w:rPr>
            </w:pPr>
            <w:r w:rsidRPr="00E94F78">
              <w:rPr>
                <w:color w:val="000000"/>
                <w:szCs w:val="24"/>
              </w:rPr>
              <w:t>Panggil getTransactionByCode dengan transactionCode yang sama</w:t>
            </w:r>
          </w:p>
        </w:tc>
        <w:tc>
          <w:tcPr>
            <w:tcW w:w="2070" w:type="dxa"/>
          </w:tcPr>
          <w:p w14:paraId="264546CE" w14:textId="05F0C724" w:rsidR="007857BD" w:rsidRPr="00E94F78" w:rsidRDefault="007857BD" w:rsidP="00CB676B">
            <w:pPr>
              <w:pStyle w:val="IsiHeading2"/>
              <w:ind w:firstLine="0"/>
              <w:rPr>
                <w:szCs w:val="24"/>
                <w:lang w:val="en-US"/>
              </w:rPr>
            </w:pPr>
            <w:r w:rsidRPr="00E94F78">
              <w:rPr>
                <w:color w:val="000000"/>
                <w:szCs w:val="24"/>
              </w:rPr>
              <w:t>Status transaksi diperbarui menjadi nilai yang baru</w:t>
            </w:r>
          </w:p>
        </w:tc>
        <w:tc>
          <w:tcPr>
            <w:tcW w:w="1170" w:type="dxa"/>
          </w:tcPr>
          <w:p w14:paraId="28FD386D" w14:textId="12F00A1E" w:rsidR="007857BD" w:rsidRPr="00E94F78" w:rsidRDefault="007857BD" w:rsidP="00CB676B">
            <w:pPr>
              <w:pStyle w:val="IsiHeading2"/>
              <w:ind w:firstLine="0"/>
              <w:rPr>
                <w:color w:val="000000"/>
                <w:szCs w:val="24"/>
              </w:rPr>
            </w:pPr>
            <w:r w:rsidRPr="00F24DA1">
              <w:rPr>
                <w:szCs w:val="24"/>
              </w:rPr>
              <w:t>Berhasil</w:t>
            </w:r>
          </w:p>
        </w:tc>
      </w:tr>
      <w:tr w:rsidR="007857BD" w14:paraId="2914609B" w14:textId="156A8245" w:rsidTr="00860A88">
        <w:tc>
          <w:tcPr>
            <w:tcW w:w="510" w:type="dxa"/>
          </w:tcPr>
          <w:p w14:paraId="627BCBBE" w14:textId="0E0EE49D" w:rsidR="007857BD" w:rsidRPr="00E94F78" w:rsidRDefault="007857BD" w:rsidP="00CB676B">
            <w:pPr>
              <w:pStyle w:val="IsiHeading2"/>
              <w:ind w:firstLine="0"/>
              <w:rPr>
                <w:szCs w:val="24"/>
                <w:lang w:val="en-US"/>
              </w:rPr>
            </w:pPr>
            <w:r w:rsidRPr="00E94F78">
              <w:rPr>
                <w:color w:val="000000"/>
                <w:szCs w:val="24"/>
              </w:rPr>
              <w:t>3</w:t>
            </w:r>
          </w:p>
        </w:tc>
        <w:tc>
          <w:tcPr>
            <w:tcW w:w="1643" w:type="dxa"/>
          </w:tcPr>
          <w:p w14:paraId="42441F0D" w14:textId="6C650392" w:rsidR="007857BD" w:rsidRPr="00E94F78" w:rsidRDefault="007857BD" w:rsidP="00CB676B">
            <w:pPr>
              <w:pStyle w:val="IsiHeading2"/>
              <w:ind w:firstLine="0"/>
              <w:rPr>
                <w:szCs w:val="24"/>
                <w:lang w:val="en-US"/>
              </w:rPr>
            </w:pPr>
            <w:r w:rsidRPr="00E94F78">
              <w:rPr>
                <w:color w:val="000000"/>
                <w:szCs w:val="24"/>
              </w:rPr>
              <w:t>Memperbarui Status Pembayaran Transaksi</w:t>
            </w:r>
          </w:p>
        </w:tc>
        <w:tc>
          <w:tcPr>
            <w:tcW w:w="2995" w:type="dxa"/>
          </w:tcPr>
          <w:p w14:paraId="6F18BA2A" w14:textId="31A0E46A" w:rsidR="007857BD" w:rsidRDefault="007857BD" w:rsidP="00CB676B">
            <w:pPr>
              <w:pStyle w:val="IsiHeading2"/>
              <w:numPr>
                <w:ilvl w:val="0"/>
                <w:numId w:val="41"/>
              </w:numPr>
              <w:rPr>
                <w:color w:val="000000"/>
                <w:szCs w:val="24"/>
              </w:rPr>
            </w:pPr>
            <w:r w:rsidRPr="00E94F78">
              <w:rPr>
                <w:color w:val="000000"/>
                <w:szCs w:val="24"/>
              </w:rPr>
              <w:t>Deploy kontrak</w:t>
            </w:r>
          </w:p>
          <w:p w14:paraId="356A5091" w14:textId="77777777" w:rsidR="007857BD" w:rsidRDefault="007857BD" w:rsidP="00CB676B">
            <w:pPr>
              <w:pStyle w:val="IsiHeading2"/>
              <w:numPr>
                <w:ilvl w:val="0"/>
                <w:numId w:val="41"/>
              </w:numPr>
              <w:rPr>
                <w:color w:val="000000"/>
                <w:szCs w:val="24"/>
              </w:rPr>
            </w:pPr>
            <w:r w:rsidRPr="00E94F78">
              <w:rPr>
                <w:color w:val="000000"/>
                <w:szCs w:val="24"/>
              </w:rPr>
              <w:t>Panggil addTransaction dengan parameter tertentu</w:t>
            </w:r>
          </w:p>
          <w:p w14:paraId="302B5368" w14:textId="77777777" w:rsidR="007857BD" w:rsidRPr="00472FB0" w:rsidRDefault="007857BD" w:rsidP="00CB676B">
            <w:pPr>
              <w:pStyle w:val="IsiHeading2"/>
              <w:numPr>
                <w:ilvl w:val="0"/>
                <w:numId w:val="41"/>
              </w:numPr>
              <w:rPr>
                <w:szCs w:val="24"/>
                <w:lang w:val="en-US"/>
              </w:rPr>
            </w:pPr>
            <w:r w:rsidRPr="00E94F78">
              <w:rPr>
                <w:color w:val="000000"/>
                <w:szCs w:val="24"/>
              </w:rPr>
              <w:t>Panggil updatePaymentStatus dengan transactionCode dan status pembayaran baru</w:t>
            </w:r>
          </w:p>
          <w:p w14:paraId="4A680632" w14:textId="259DC215" w:rsidR="007857BD" w:rsidRPr="00E94F78" w:rsidRDefault="007857BD" w:rsidP="00CB676B">
            <w:pPr>
              <w:pStyle w:val="IsiHeading2"/>
              <w:numPr>
                <w:ilvl w:val="0"/>
                <w:numId w:val="41"/>
              </w:numPr>
              <w:rPr>
                <w:szCs w:val="24"/>
                <w:lang w:val="en-US"/>
              </w:rPr>
            </w:pPr>
            <w:r w:rsidRPr="00E94F78">
              <w:rPr>
                <w:color w:val="000000"/>
                <w:szCs w:val="24"/>
              </w:rPr>
              <w:lastRenderedPageBreak/>
              <w:t>Panggil getTransactionByCode dengan transactionCode yang sama</w:t>
            </w:r>
          </w:p>
        </w:tc>
        <w:tc>
          <w:tcPr>
            <w:tcW w:w="2070" w:type="dxa"/>
          </w:tcPr>
          <w:p w14:paraId="13C28927" w14:textId="3C6EBEAF" w:rsidR="007857BD" w:rsidRPr="00E94F78" w:rsidRDefault="007857BD" w:rsidP="00CB676B">
            <w:pPr>
              <w:pStyle w:val="IsiHeading2"/>
              <w:ind w:firstLine="0"/>
              <w:rPr>
                <w:szCs w:val="24"/>
                <w:lang w:val="en-US"/>
              </w:rPr>
            </w:pPr>
            <w:r w:rsidRPr="00E94F78">
              <w:rPr>
                <w:color w:val="000000"/>
                <w:szCs w:val="24"/>
              </w:rPr>
              <w:lastRenderedPageBreak/>
              <w:t>Status pembayaran transaksi diperbarui menjadi nilai yang baru</w:t>
            </w:r>
          </w:p>
        </w:tc>
        <w:tc>
          <w:tcPr>
            <w:tcW w:w="1170" w:type="dxa"/>
          </w:tcPr>
          <w:p w14:paraId="32144E49" w14:textId="1DC0D979" w:rsidR="007857BD" w:rsidRPr="00E94F78" w:rsidRDefault="007857BD" w:rsidP="00CB676B">
            <w:pPr>
              <w:pStyle w:val="IsiHeading2"/>
              <w:ind w:firstLine="0"/>
              <w:rPr>
                <w:color w:val="000000"/>
                <w:szCs w:val="24"/>
              </w:rPr>
            </w:pPr>
            <w:r w:rsidRPr="00F24DA1">
              <w:rPr>
                <w:szCs w:val="24"/>
              </w:rPr>
              <w:t>Berhasil</w:t>
            </w:r>
          </w:p>
        </w:tc>
      </w:tr>
      <w:tr w:rsidR="007857BD" w14:paraId="429F74D5" w14:textId="500C095B" w:rsidTr="00860A88">
        <w:tc>
          <w:tcPr>
            <w:tcW w:w="510" w:type="dxa"/>
          </w:tcPr>
          <w:p w14:paraId="0DCAE012" w14:textId="1FF01EA2" w:rsidR="007857BD" w:rsidRPr="00E94F78" w:rsidRDefault="007857BD" w:rsidP="00CB676B">
            <w:pPr>
              <w:pStyle w:val="IsiHeading2"/>
              <w:ind w:firstLine="0"/>
              <w:rPr>
                <w:szCs w:val="24"/>
                <w:lang w:val="en-US"/>
              </w:rPr>
            </w:pPr>
            <w:r w:rsidRPr="00E94F78">
              <w:rPr>
                <w:color w:val="000000"/>
                <w:szCs w:val="24"/>
              </w:rPr>
              <w:t>4</w:t>
            </w:r>
          </w:p>
        </w:tc>
        <w:tc>
          <w:tcPr>
            <w:tcW w:w="1643" w:type="dxa"/>
          </w:tcPr>
          <w:p w14:paraId="3B02CA23" w14:textId="59D3E8A5" w:rsidR="007857BD" w:rsidRPr="00E94F78" w:rsidRDefault="007857BD" w:rsidP="00CB676B">
            <w:pPr>
              <w:pStyle w:val="IsiHeading2"/>
              <w:ind w:firstLine="0"/>
              <w:rPr>
                <w:szCs w:val="24"/>
                <w:lang w:val="en-US"/>
              </w:rPr>
            </w:pPr>
            <w:r w:rsidRPr="00E94F78">
              <w:rPr>
                <w:color w:val="000000"/>
                <w:szCs w:val="24"/>
              </w:rPr>
              <w:t>Memperbarui Bukti Pembayaran Transaksi</w:t>
            </w:r>
          </w:p>
        </w:tc>
        <w:tc>
          <w:tcPr>
            <w:tcW w:w="2995" w:type="dxa"/>
          </w:tcPr>
          <w:p w14:paraId="7015164D" w14:textId="77777777" w:rsidR="007857BD" w:rsidRPr="00472FB0" w:rsidRDefault="007857BD" w:rsidP="00CB676B">
            <w:pPr>
              <w:pStyle w:val="IsiHeading2"/>
              <w:numPr>
                <w:ilvl w:val="0"/>
                <w:numId w:val="42"/>
              </w:numPr>
              <w:rPr>
                <w:color w:val="000000"/>
                <w:szCs w:val="24"/>
              </w:rPr>
            </w:pPr>
            <w:r w:rsidRPr="00472FB0">
              <w:rPr>
                <w:color w:val="000000"/>
                <w:szCs w:val="24"/>
              </w:rPr>
              <w:t>Deploy kontrak</w:t>
            </w:r>
          </w:p>
          <w:p w14:paraId="740580D4" w14:textId="77777777" w:rsidR="007857BD" w:rsidRPr="00472FB0" w:rsidRDefault="007857BD" w:rsidP="00CB676B">
            <w:pPr>
              <w:pStyle w:val="IsiHeading2"/>
              <w:numPr>
                <w:ilvl w:val="0"/>
                <w:numId w:val="42"/>
              </w:numPr>
              <w:rPr>
                <w:color w:val="000000"/>
                <w:szCs w:val="24"/>
              </w:rPr>
            </w:pPr>
            <w:r w:rsidRPr="00472FB0">
              <w:rPr>
                <w:color w:val="000000"/>
                <w:szCs w:val="24"/>
              </w:rPr>
              <w:t>Panggil addTransaction dengan parameter tertentu</w:t>
            </w:r>
          </w:p>
          <w:p w14:paraId="122C44C6" w14:textId="77777777" w:rsidR="007857BD" w:rsidRPr="00472FB0" w:rsidRDefault="007857BD" w:rsidP="00CB676B">
            <w:pPr>
              <w:pStyle w:val="IsiHeading2"/>
              <w:numPr>
                <w:ilvl w:val="0"/>
                <w:numId w:val="42"/>
              </w:numPr>
              <w:rPr>
                <w:color w:val="000000"/>
                <w:szCs w:val="24"/>
              </w:rPr>
            </w:pPr>
            <w:r w:rsidRPr="00472FB0">
              <w:rPr>
                <w:color w:val="000000"/>
                <w:szCs w:val="24"/>
              </w:rPr>
              <w:t>Panggil updatePaymentProof dengan transactionCode dan bukti pembayaran baru</w:t>
            </w:r>
          </w:p>
          <w:p w14:paraId="75117202" w14:textId="475707DE" w:rsidR="007857BD" w:rsidRPr="00E94F78" w:rsidRDefault="007857BD" w:rsidP="00CB676B">
            <w:pPr>
              <w:pStyle w:val="IsiHeading2"/>
              <w:numPr>
                <w:ilvl w:val="0"/>
                <w:numId w:val="42"/>
              </w:numPr>
              <w:rPr>
                <w:szCs w:val="24"/>
                <w:lang w:val="en-US"/>
              </w:rPr>
            </w:pPr>
            <w:r w:rsidRPr="00472FB0">
              <w:rPr>
                <w:color w:val="000000"/>
                <w:szCs w:val="24"/>
              </w:rPr>
              <w:t>Panggil getTransactionByCode dengan transactionCode yang sama</w:t>
            </w:r>
          </w:p>
        </w:tc>
        <w:tc>
          <w:tcPr>
            <w:tcW w:w="2070" w:type="dxa"/>
          </w:tcPr>
          <w:p w14:paraId="6B60775A" w14:textId="77777777" w:rsidR="007857BD" w:rsidRPr="002E4FAA" w:rsidRDefault="007857BD" w:rsidP="00CB676B">
            <w:pPr>
              <w:pStyle w:val="IsiHeading2"/>
              <w:ind w:firstLine="0"/>
              <w:rPr>
                <w:color w:val="000000"/>
                <w:szCs w:val="24"/>
              </w:rPr>
            </w:pPr>
            <w:r w:rsidRPr="002E4FAA">
              <w:rPr>
                <w:color w:val="000000"/>
                <w:szCs w:val="24"/>
              </w:rPr>
              <w:t>Bukti pembayaran transaksi diperbarui menjadi nilai yang baru</w:t>
            </w:r>
          </w:p>
          <w:p w14:paraId="394FBA00" w14:textId="6ECFB054" w:rsidR="007857BD" w:rsidRPr="00E94F78" w:rsidRDefault="007857BD" w:rsidP="00CB676B">
            <w:pPr>
              <w:pStyle w:val="IsiHeading2"/>
              <w:ind w:firstLine="0"/>
              <w:rPr>
                <w:szCs w:val="24"/>
                <w:lang w:val="en-US"/>
              </w:rPr>
            </w:pPr>
            <w:r w:rsidRPr="002E4FAA">
              <w:rPr>
                <w:color w:val="000000"/>
                <w:szCs w:val="24"/>
              </w:rPr>
              <w:t>Status pembayaran diperbarui menjadi "paid"</w:t>
            </w:r>
          </w:p>
        </w:tc>
        <w:tc>
          <w:tcPr>
            <w:tcW w:w="1170" w:type="dxa"/>
          </w:tcPr>
          <w:p w14:paraId="78CFC2CB" w14:textId="0A63AFC2" w:rsidR="007857BD" w:rsidRPr="002E4FAA" w:rsidRDefault="007857BD" w:rsidP="00CB676B">
            <w:pPr>
              <w:pStyle w:val="IsiHeading2"/>
              <w:ind w:firstLine="0"/>
              <w:rPr>
                <w:color w:val="000000"/>
                <w:szCs w:val="24"/>
              </w:rPr>
            </w:pPr>
            <w:r w:rsidRPr="00F24DA1">
              <w:rPr>
                <w:szCs w:val="24"/>
              </w:rPr>
              <w:t>Berhasil</w:t>
            </w:r>
          </w:p>
        </w:tc>
      </w:tr>
      <w:tr w:rsidR="007857BD" w14:paraId="5F7C75B6" w14:textId="5570E4AC" w:rsidTr="00860A88">
        <w:tc>
          <w:tcPr>
            <w:tcW w:w="510" w:type="dxa"/>
          </w:tcPr>
          <w:p w14:paraId="7A51D941" w14:textId="61E503BF" w:rsidR="007857BD" w:rsidRPr="00E94F78" w:rsidRDefault="007857BD" w:rsidP="00CB676B">
            <w:pPr>
              <w:pStyle w:val="IsiHeading2"/>
              <w:ind w:firstLine="0"/>
              <w:rPr>
                <w:szCs w:val="24"/>
                <w:lang w:val="en-US"/>
              </w:rPr>
            </w:pPr>
            <w:r w:rsidRPr="00E94F78">
              <w:rPr>
                <w:color w:val="000000"/>
                <w:szCs w:val="24"/>
              </w:rPr>
              <w:t>5</w:t>
            </w:r>
          </w:p>
        </w:tc>
        <w:tc>
          <w:tcPr>
            <w:tcW w:w="1643" w:type="dxa"/>
          </w:tcPr>
          <w:p w14:paraId="31089690" w14:textId="29CDA13C" w:rsidR="007857BD" w:rsidRPr="00E94F78" w:rsidRDefault="007857BD" w:rsidP="00CB676B">
            <w:pPr>
              <w:pStyle w:val="IsiHeading2"/>
              <w:ind w:firstLine="0"/>
              <w:rPr>
                <w:szCs w:val="24"/>
                <w:lang w:val="en-US"/>
              </w:rPr>
            </w:pPr>
            <w:r w:rsidRPr="00E94F78">
              <w:rPr>
                <w:color w:val="000000"/>
                <w:szCs w:val="24"/>
              </w:rPr>
              <w:t>Mendapatkan Transaksi Berdasarkan fromToUserId</w:t>
            </w:r>
          </w:p>
        </w:tc>
        <w:tc>
          <w:tcPr>
            <w:tcW w:w="2995" w:type="dxa"/>
          </w:tcPr>
          <w:p w14:paraId="090DD4DE" w14:textId="77777777" w:rsidR="007857BD" w:rsidRPr="00CB76A4" w:rsidRDefault="007857BD" w:rsidP="00CB676B">
            <w:pPr>
              <w:pStyle w:val="IsiHeading2"/>
              <w:numPr>
                <w:ilvl w:val="0"/>
                <w:numId w:val="43"/>
              </w:numPr>
              <w:rPr>
                <w:color w:val="000000"/>
                <w:szCs w:val="24"/>
              </w:rPr>
            </w:pPr>
            <w:r w:rsidRPr="00CB76A4">
              <w:rPr>
                <w:color w:val="000000"/>
                <w:szCs w:val="24"/>
              </w:rPr>
              <w:t>Deploy kontrak</w:t>
            </w:r>
          </w:p>
          <w:p w14:paraId="72AC0530" w14:textId="77777777" w:rsidR="007857BD" w:rsidRPr="00CB76A4" w:rsidRDefault="007857BD" w:rsidP="00CB676B">
            <w:pPr>
              <w:pStyle w:val="IsiHeading2"/>
              <w:numPr>
                <w:ilvl w:val="0"/>
                <w:numId w:val="43"/>
              </w:numPr>
              <w:rPr>
                <w:color w:val="000000"/>
                <w:szCs w:val="24"/>
              </w:rPr>
            </w:pPr>
            <w:r w:rsidRPr="00CB76A4">
              <w:rPr>
                <w:color w:val="000000"/>
                <w:szCs w:val="24"/>
              </w:rPr>
              <w:t>Panggil addTransaction dua kali dengan fromToUserId yang sama</w:t>
            </w:r>
          </w:p>
          <w:p w14:paraId="3184E735" w14:textId="4C4FF9A6" w:rsidR="007857BD" w:rsidRPr="00E94F78" w:rsidRDefault="007857BD" w:rsidP="00CB676B">
            <w:pPr>
              <w:pStyle w:val="IsiHeading2"/>
              <w:numPr>
                <w:ilvl w:val="0"/>
                <w:numId w:val="43"/>
              </w:numPr>
              <w:rPr>
                <w:szCs w:val="24"/>
                <w:lang w:val="en-US"/>
              </w:rPr>
            </w:pPr>
            <w:r w:rsidRPr="00CB76A4">
              <w:rPr>
                <w:color w:val="000000"/>
                <w:szCs w:val="24"/>
              </w:rPr>
              <w:t>Panggil getTransactionByFromToUserId dengan fromToUserId yang sama</w:t>
            </w:r>
          </w:p>
        </w:tc>
        <w:tc>
          <w:tcPr>
            <w:tcW w:w="2070" w:type="dxa"/>
          </w:tcPr>
          <w:p w14:paraId="52A6AE60" w14:textId="32701526" w:rsidR="007857BD" w:rsidRPr="00E94F78" w:rsidRDefault="007857BD" w:rsidP="00CB676B">
            <w:pPr>
              <w:pStyle w:val="IsiHeading2"/>
              <w:ind w:firstLine="0"/>
              <w:rPr>
                <w:szCs w:val="24"/>
                <w:lang w:val="en-US"/>
              </w:rPr>
            </w:pPr>
            <w:r w:rsidRPr="00E94F78">
              <w:rPr>
                <w:color w:val="000000"/>
                <w:szCs w:val="24"/>
              </w:rPr>
              <w:t>Mengembalikan dua transaksi dengan fromToUserId yang sesuai</w:t>
            </w:r>
          </w:p>
        </w:tc>
        <w:tc>
          <w:tcPr>
            <w:tcW w:w="1170" w:type="dxa"/>
          </w:tcPr>
          <w:p w14:paraId="67018F4C" w14:textId="2D5A4CD1" w:rsidR="007857BD" w:rsidRPr="00E94F78" w:rsidRDefault="007857BD" w:rsidP="00CB676B">
            <w:pPr>
              <w:pStyle w:val="IsiHeading2"/>
              <w:ind w:firstLine="0"/>
              <w:rPr>
                <w:color w:val="000000"/>
                <w:szCs w:val="24"/>
              </w:rPr>
            </w:pPr>
            <w:r w:rsidRPr="00F24DA1">
              <w:rPr>
                <w:szCs w:val="24"/>
              </w:rPr>
              <w:t>Berhasil</w:t>
            </w:r>
          </w:p>
        </w:tc>
      </w:tr>
      <w:tr w:rsidR="007857BD" w14:paraId="672D00AE" w14:textId="41E33744" w:rsidTr="00860A88">
        <w:tc>
          <w:tcPr>
            <w:tcW w:w="510" w:type="dxa"/>
          </w:tcPr>
          <w:p w14:paraId="44BCA2FB" w14:textId="44577AC3" w:rsidR="007857BD" w:rsidRPr="00E94F78" w:rsidRDefault="007857BD" w:rsidP="00CB676B">
            <w:pPr>
              <w:pStyle w:val="IsiHeading2"/>
              <w:ind w:firstLine="0"/>
              <w:rPr>
                <w:szCs w:val="24"/>
                <w:lang w:val="en-US"/>
              </w:rPr>
            </w:pPr>
            <w:r w:rsidRPr="00E94F78">
              <w:rPr>
                <w:color w:val="000000"/>
                <w:szCs w:val="24"/>
              </w:rPr>
              <w:t>6</w:t>
            </w:r>
          </w:p>
        </w:tc>
        <w:tc>
          <w:tcPr>
            <w:tcW w:w="1643" w:type="dxa"/>
          </w:tcPr>
          <w:p w14:paraId="13C54530" w14:textId="6B0D5CE2" w:rsidR="007857BD" w:rsidRPr="00E94F78" w:rsidRDefault="007857BD" w:rsidP="00CB676B">
            <w:pPr>
              <w:pStyle w:val="IsiHeading2"/>
              <w:ind w:firstLine="0"/>
              <w:rPr>
                <w:szCs w:val="24"/>
                <w:lang w:val="en-US"/>
              </w:rPr>
            </w:pPr>
            <w:r w:rsidRPr="00E94F78">
              <w:rPr>
                <w:color w:val="000000"/>
                <w:szCs w:val="24"/>
              </w:rPr>
              <w:t xml:space="preserve">Mendapatkan Transaksi </w:t>
            </w:r>
            <w:r w:rsidRPr="00E94F78">
              <w:rPr>
                <w:color w:val="000000"/>
                <w:szCs w:val="24"/>
              </w:rPr>
              <w:lastRenderedPageBreak/>
              <w:t>Berdasarkan campaignId</w:t>
            </w:r>
          </w:p>
        </w:tc>
        <w:tc>
          <w:tcPr>
            <w:tcW w:w="2995" w:type="dxa"/>
          </w:tcPr>
          <w:p w14:paraId="07437F0A" w14:textId="77777777" w:rsidR="007857BD" w:rsidRPr="00087785" w:rsidRDefault="007857BD" w:rsidP="00CB676B">
            <w:pPr>
              <w:pStyle w:val="IsiHeading2"/>
              <w:numPr>
                <w:ilvl w:val="0"/>
                <w:numId w:val="44"/>
              </w:numPr>
              <w:rPr>
                <w:color w:val="000000"/>
                <w:szCs w:val="24"/>
              </w:rPr>
            </w:pPr>
            <w:r w:rsidRPr="00087785">
              <w:rPr>
                <w:color w:val="000000"/>
                <w:szCs w:val="24"/>
              </w:rPr>
              <w:lastRenderedPageBreak/>
              <w:t>Deploy kontrak</w:t>
            </w:r>
          </w:p>
          <w:p w14:paraId="436D4FD1" w14:textId="77777777" w:rsidR="007857BD" w:rsidRPr="00087785" w:rsidRDefault="007857BD" w:rsidP="00CB676B">
            <w:pPr>
              <w:pStyle w:val="IsiHeading2"/>
              <w:numPr>
                <w:ilvl w:val="0"/>
                <w:numId w:val="44"/>
              </w:numPr>
              <w:rPr>
                <w:color w:val="000000"/>
                <w:szCs w:val="24"/>
              </w:rPr>
            </w:pPr>
            <w:r w:rsidRPr="00087785">
              <w:rPr>
                <w:color w:val="000000"/>
                <w:szCs w:val="24"/>
              </w:rPr>
              <w:t xml:space="preserve">Panggil addTransaction dua kali dengan </w:t>
            </w:r>
            <w:r w:rsidRPr="00087785">
              <w:rPr>
                <w:color w:val="000000"/>
                <w:szCs w:val="24"/>
              </w:rPr>
              <w:lastRenderedPageBreak/>
              <w:t>campaignId yang berbeda</w:t>
            </w:r>
          </w:p>
          <w:p w14:paraId="11FBF94A" w14:textId="539BCCB5" w:rsidR="007857BD" w:rsidRPr="00E94F78" w:rsidRDefault="007857BD" w:rsidP="00CB676B">
            <w:pPr>
              <w:pStyle w:val="IsiHeading2"/>
              <w:numPr>
                <w:ilvl w:val="0"/>
                <w:numId w:val="44"/>
              </w:numPr>
              <w:rPr>
                <w:szCs w:val="24"/>
                <w:lang w:val="en-US"/>
              </w:rPr>
            </w:pPr>
            <w:r w:rsidRPr="00087785">
              <w:rPr>
                <w:color w:val="000000"/>
                <w:szCs w:val="24"/>
              </w:rPr>
              <w:t>Panggil getTransactionByCampaignId dengan campaignId tertentu</w:t>
            </w:r>
          </w:p>
        </w:tc>
        <w:tc>
          <w:tcPr>
            <w:tcW w:w="2070" w:type="dxa"/>
          </w:tcPr>
          <w:p w14:paraId="0A973DDD" w14:textId="34F22AC2" w:rsidR="007857BD" w:rsidRPr="00E94F78" w:rsidRDefault="007857BD" w:rsidP="00CB676B">
            <w:pPr>
              <w:pStyle w:val="IsiHeading2"/>
              <w:ind w:firstLine="0"/>
              <w:rPr>
                <w:szCs w:val="24"/>
                <w:lang w:val="en-US"/>
              </w:rPr>
            </w:pPr>
            <w:r w:rsidRPr="00E94F78">
              <w:rPr>
                <w:color w:val="000000"/>
                <w:szCs w:val="24"/>
              </w:rPr>
              <w:lastRenderedPageBreak/>
              <w:t xml:space="preserve">Mengembalikan satu transaksi dengan </w:t>
            </w:r>
            <w:r w:rsidRPr="00E94F78">
              <w:rPr>
                <w:color w:val="000000"/>
                <w:szCs w:val="24"/>
              </w:rPr>
              <w:lastRenderedPageBreak/>
              <w:t>campaignId yang sesuai</w:t>
            </w:r>
          </w:p>
        </w:tc>
        <w:tc>
          <w:tcPr>
            <w:tcW w:w="1170" w:type="dxa"/>
          </w:tcPr>
          <w:p w14:paraId="44CC11AE" w14:textId="7C41AF43" w:rsidR="007857BD" w:rsidRPr="00E94F78" w:rsidRDefault="007857BD" w:rsidP="00CB676B">
            <w:pPr>
              <w:pStyle w:val="IsiHeading2"/>
              <w:ind w:firstLine="0"/>
              <w:rPr>
                <w:color w:val="000000"/>
                <w:szCs w:val="24"/>
              </w:rPr>
            </w:pPr>
            <w:r w:rsidRPr="00F24DA1">
              <w:rPr>
                <w:szCs w:val="24"/>
              </w:rPr>
              <w:lastRenderedPageBreak/>
              <w:t>Berhasil</w:t>
            </w:r>
          </w:p>
        </w:tc>
      </w:tr>
      <w:tr w:rsidR="00C55427" w14:paraId="2CFBF65A" w14:textId="77777777" w:rsidTr="00860A88">
        <w:tc>
          <w:tcPr>
            <w:tcW w:w="510" w:type="dxa"/>
          </w:tcPr>
          <w:p w14:paraId="00436D08" w14:textId="7A806A81" w:rsidR="00C55427" w:rsidRPr="00C55427" w:rsidRDefault="00C55427" w:rsidP="00C55427">
            <w:pPr>
              <w:pStyle w:val="IsiHeading2"/>
              <w:ind w:firstLine="0"/>
              <w:rPr>
                <w:color w:val="000000"/>
                <w:szCs w:val="24"/>
              </w:rPr>
            </w:pPr>
            <w:r w:rsidRPr="00C55427">
              <w:rPr>
                <w:color w:val="000000"/>
                <w:szCs w:val="24"/>
              </w:rPr>
              <w:t>7</w:t>
            </w:r>
          </w:p>
        </w:tc>
        <w:tc>
          <w:tcPr>
            <w:tcW w:w="1643" w:type="dxa"/>
          </w:tcPr>
          <w:p w14:paraId="35BA8707" w14:textId="2B82C77B" w:rsidR="00C55427" w:rsidRPr="00C55427" w:rsidRDefault="00C55427" w:rsidP="00C55427">
            <w:pPr>
              <w:pStyle w:val="IsiHeading2"/>
              <w:ind w:firstLine="0"/>
              <w:rPr>
                <w:color w:val="000000"/>
                <w:szCs w:val="24"/>
              </w:rPr>
            </w:pPr>
            <w:r w:rsidRPr="00C55427">
              <w:rPr>
                <w:color w:val="000000"/>
                <w:szCs w:val="24"/>
              </w:rPr>
              <w:t>Mendapatkan Jumlah Transaksi</w:t>
            </w:r>
          </w:p>
        </w:tc>
        <w:tc>
          <w:tcPr>
            <w:tcW w:w="2995" w:type="dxa"/>
          </w:tcPr>
          <w:p w14:paraId="487E4744" w14:textId="77777777" w:rsidR="00C55427" w:rsidRPr="00C55427" w:rsidRDefault="00C55427" w:rsidP="004961EF">
            <w:pPr>
              <w:pStyle w:val="IsiHeading2"/>
              <w:numPr>
                <w:ilvl w:val="0"/>
                <w:numId w:val="45"/>
              </w:numPr>
              <w:rPr>
                <w:color w:val="000000"/>
                <w:szCs w:val="24"/>
              </w:rPr>
            </w:pPr>
            <w:r w:rsidRPr="00C55427">
              <w:rPr>
                <w:color w:val="000000"/>
                <w:szCs w:val="24"/>
              </w:rPr>
              <w:t>Deploy kontrak</w:t>
            </w:r>
          </w:p>
          <w:p w14:paraId="2F80C549" w14:textId="77777777" w:rsidR="00C55427" w:rsidRPr="00C55427" w:rsidRDefault="00C55427" w:rsidP="004961EF">
            <w:pPr>
              <w:pStyle w:val="IsiHeading2"/>
              <w:numPr>
                <w:ilvl w:val="0"/>
                <w:numId w:val="45"/>
              </w:numPr>
              <w:rPr>
                <w:color w:val="000000"/>
                <w:szCs w:val="24"/>
              </w:rPr>
            </w:pPr>
            <w:r w:rsidRPr="00C55427">
              <w:rPr>
                <w:color w:val="000000"/>
                <w:szCs w:val="24"/>
              </w:rPr>
              <w:t>Panggil addTransaction dua kali dengan parameter yang berbeda</w:t>
            </w:r>
          </w:p>
          <w:p w14:paraId="4FDAD715" w14:textId="7A1D433A" w:rsidR="00C55427" w:rsidRPr="00C55427" w:rsidRDefault="00C55427" w:rsidP="004961EF">
            <w:pPr>
              <w:pStyle w:val="IsiHeading2"/>
              <w:numPr>
                <w:ilvl w:val="0"/>
                <w:numId w:val="45"/>
              </w:numPr>
              <w:rPr>
                <w:color w:val="000000"/>
                <w:szCs w:val="24"/>
              </w:rPr>
            </w:pPr>
            <w:r w:rsidRPr="00C55427">
              <w:rPr>
                <w:color w:val="000000"/>
                <w:szCs w:val="24"/>
              </w:rPr>
              <w:t>Panggil getCountTransaction</w:t>
            </w:r>
          </w:p>
        </w:tc>
        <w:tc>
          <w:tcPr>
            <w:tcW w:w="2070" w:type="dxa"/>
          </w:tcPr>
          <w:p w14:paraId="197A2A0E" w14:textId="0292BB84" w:rsidR="00C55427" w:rsidRPr="00C55427" w:rsidRDefault="00C55427" w:rsidP="00C55427">
            <w:pPr>
              <w:pStyle w:val="IsiHeading2"/>
              <w:ind w:firstLine="0"/>
              <w:rPr>
                <w:color w:val="000000"/>
                <w:szCs w:val="24"/>
              </w:rPr>
            </w:pPr>
            <w:r w:rsidRPr="00C55427">
              <w:rPr>
                <w:color w:val="000000"/>
                <w:szCs w:val="24"/>
              </w:rPr>
              <w:t xml:space="preserve">Mengembalikan jumlah transaksi yang sesuai </w:t>
            </w:r>
          </w:p>
        </w:tc>
        <w:tc>
          <w:tcPr>
            <w:tcW w:w="1170" w:type="dxa"/>
          </w:tcPr>
          <w:p w14:paraId="7EAC245D" w14:textId="27BD7DE2" w:rsidR="00C55427" w:rsidRPr="00C55427" w:rsidRDefault="00292224" w:rsidP="00C55427">
            <w:pPr>
              <w:pStyle w:val="IsiHeading2"/>
              <w:ind w:firstLine="0"/>
              <w:rPr>
                <w:szCs w:val="24"/>
              </w:rPr>
            </w:pPr>
            <w:r w:rsidRPr="00F24DA1">
              <w:rPr>
                <w:szCs w:val="24"/>
              </w:rPr>
              <w:t>Berhasil</w:t>
            </w:r>
          </w:p>
        </w:tc>
      </w:tr>
    </w:tbl>
    <w:p w14:paraId="58B59E8E" w14:textId="77777777" w:rsidR="00860A88" w:rsidRDefault="00860A88" w:rsidP="00647940">
      <w:pPr>
        <w:pStyle w:val="IsiHeading2"/>
        <w:ind w:firstLine="0"/>
        <w:rPr>
          <w:lang w:val="en-US"/>
        </w:rPr>
      </w:pPr>
    </w:p>
    <w:p w14:paraId="6D678D85" w14:textId="2667019D" w:rsidR="00E94F78" w:rsidRDefault="00C55427" w:rsidP="00647940">
      <w:pPr>
        <w:pStyle w:val="IsiHeading2"/>
        <w:ind w:firstLine="0"/>
        <w:rPr>
          <w:lang w:val="en-US"/>
        </w:rPr>
      </w:pPr>
      <w:r>
        <w:rPr>
          <w:noProof/>
          <w:lang w:val="en-US"/>
        </w:rPr>
        <w:drawing>
          <wp:inline distT="0" distB="0" distL="0" distR="0" wp14:anchorId="14A55E6C" wp14:editId="3ED77A17">
            <wp:extent cx="5246370" cy="1941632"/>
            <wp:effectExtent l="0" t="0" r="0" b="1905"/>
            <wp:docPr id="12671140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246370" cy="1941632"/>
                    </a:xfrm>
                    <a:prstGeom prst="rect">
                      <a:avLst/>
                    </a:prstGeom>
                    <a:noFill/>
                  </pic:spPr>
                </pic:pic>
              </a:graphicData>
            </a:graphic>
          </wp:inline>
        </w:drawing>
      </w:r>
    </w:p>
    <w:p w14:paraId="1462F8FB" w14:textId="0409F2A3" w:rsidR="00801D52" w:rsidRDefault="00801D52" w:rsidP="00801D52">
      <w:pPr>
        <w:pStyle w:val="IsiHeading1"/>
        <w:ind w:left="851" w:firstLine="589"/>
      </w:pPr>
      <w:bookmarkStart w:id="358" w:name="_Toc174203887"/>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41</w:t>
      </w:r>
      <w:r w:rsidRPr="00D21E24">
        <w:rPr>
          <w:i/>
          <w:iCs/>
          <w:szCs w:val="24"/>
        </w:rPr>
        <w:fldChar w:fldCharType="end"/>
      </w:r>
      <w:r>
        <w:rPr>
          <w:szCs w:val="24"/>
        </w:rPr>
        <w:t xml:space="preserve"> </w:t>
      </w:r>
      <w:r w:rsidR="00F36DF9">
        <w:rPr>
          <w:szCs w:val="24"/>
        </w:rPr>
        <w:t xml:space="preserve">Pengujian </w:t>
      </w:r>
      <w:r w:rsidR="00352158" w:rsidRPr="00352158">
        <w:rPr>
          <w:i/>
          <w:szCs w:val="24"/>
        </w:rPr>
        <w:t>Smart contract</w:t>
      </w:r>
      <w:r w:rsidR="00F36DF9">
        <w:rPr>
          <w:szCs w:val="24"/>
        </w:rPr>
        <w:t xml:space="preserve"> Transaksi</w:t>
      </w:r>
      <w:bookmarkEnd w:id="358"/>
    </w:p>
    <w:p w14:paraId="5D40A767" w14:textId="77777777" w:rsidR="00801D52" w:rsidRDefault="00801D52" w:rsidP="00647940">
      <w:pPr>
        <w:pStyle w:val="IsiHeading2"/>
        <w:ind w:firstLine="0"/>
        <w:rPr>
          <w:lang w:val="en-US"/>
        </w:rPr>
      </w:pPr>
    </w:p>
    <w:p w14:paraId="796EBDE4" w14:textId="5DAC033B" w:rsidR="0001279F" w:rsidRDefault="0001279F" w:rsidP="0001279F">
      <w:pPr>
        <w:pStyle w:val="IsiHeading2"/>
        <w:numPr>
          <w:ilvl w:val="0"/>
          <w:numId w:val="36"/>
        </w:numPr>
        <w:rPr>
          <w:lang w:val="en-US"/>
        </w:rPr>
      </w:pPr>
      <w:r>
        <w:rPr>
          <w:lang w:val="en-US"/>
        </w:rPr>
        <w:t xml:space="preserve">Pengujian </w:t>
      </w:r>
      <w:r w:rsidR="00352158" w:rsidRPr="00352158">
        <w:rPr>
          <w:i/>
          <w:iCs/>
          <w:lang w:val="en-US"/>
        </w:rPr>
        <w:t>Smart contract</w:t>
      </w:r>
      <w:r>
        <w:rPr>
          <w:lang w:val="en-US"/>
        </w:rPr>
        <w:t xml:space="preserve"> </w:t>
      </w:r>
      <w:r w:rsidR="00B54682">
        <w:rPr>
          <w:lang w:val="en-US"/>
        </w:rPr>
        <w:t>Token</w:t>
      </w:r>
    </w:p>
    <w:p w14:paraId="25EFF842" w14:textId="60FF6820" w:rsidR="00996BF1" w:rsidRDefault="00996BF1" w:rsidP="00996BF1">
      <w:pPr>
        <w:pStyle w:val="IsiHeading2"/>
        <w:ind w:left="360" w:firstLine="207"/>
        <w:rPr>
          <w:lang w:val="en-US"/>
        </w:rPr>
      </w:pPr>
      <w:r w:rsidRPr="00996BF1">
        <w:rPr>
          <w:lang w:val="en-US"/>
        </w:rPr>
        <w:t>Rincian pengujian smart contract transaksi ditunjukkan pada table 5.</w:t>
      </w:r>
      <w:r w:rsidR="005079F7">
        <w:rPr>
          <w:lang w:val="en-US"/>
        </w:rPr>
        <w:t>6</w:t>
      </w:r>
      <w:r w:rsidRPr="00996BF1">
        <w:rPr>
          <w:lang w:val="en-US"/>
        </w:rPr>
        <w:t xml:space="preserve"> dan gambar 5.4</w:t>
      </w:r>
      <w:r w:rsidR="00553D0A">
        <w:rPr>
          <w:lang w:val="en-US"/>
        </w:rPr>
        <w:t>2</w:t>
      </w:r>
      <w:r w:rsidRPr="00996BF1">
        <w:rPr>
          <w:lang w:val="en-US"/>
        </w:rPr>
        <w:t>.</w:t>
      </w:r>
    </w:p>
    <w:p w14:paraId="36DB97BA" w14:textId="7CF40F9F" w:rsidR="001D350D" w:rsidRPr="001D350D" w:rsidRDefault="001D350D" w:rsidP="001D350D">
      <w:pPr>
        <w:pStyle w:val="Caption"/>
        <w:keepNext/>
        <w:jc w:val="center"/>
        <w:rPr>
          <w:i w:val="0"/>
          <w:iCs w:val="0"/>
          <w:color w:val="auto"/>
          <w:sz w:val="24"/>
          <w:szCs w:val="24"/>
        </w:rPr>
      </w:pPr>
      <w:bookmarkStart w:id="359" w:name="_Toc174203910"/>
      <w:r w:rsidRPr="00270EC7">
        <w:rPr>
          <w:i w:val="0"/>
          <w:iCs w:val="0"/>
          <w:color w:val="auto"/>
          <w:sz w:val="24"/>
          <w:szCs w:val="24"/>
        </w:rPr>
        <w:lastRenderedPageBreak/>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6</w:t>
      </w:r>
      <w:r w:rsidRPr="00270EC7">
        <w:rPr>
          <w:i w:val="0"/>
          <w:iCs w:val="0"/>
          <w:color w:val="auto"/>
          <w:sz w:val="24"/>
          <w:szCs w:val="24"/>
        </w:rPr>
        <w:fldChar w:fldCharType="end"/>
      </w:r>
      <w:r w:rsidRPr="00270EC7">
        <w:rPr>
          <w:i w:val="0"/>
          <w:iCs w:val="0"/>
          <w:color w:val="auto"/>
          <w:sz w:val="24"/>
          <w:szCs w:val="24"/>
        </w:rPr>
        <w:t xml:space="preserve"> Pengujian </w:t>
      </w:r>
      <w:r w:rsidR="00352158" w:rsidRPr="00352158">
        <w:rPr>
          <w:color w:val="auto"/>
          <w:sz w:val="24"/>
          <w:szCs w:val="24"/>
        </w:rPr>
        <w:t>Smart contract</w:t>
      </w:r>
      <w:r w:rsidR="00602418">
        <w:rPr>
          <w:i w:val="0"/>
          <w:iCs w:val="0"/>
          <w:color w:val="auto"/>
          <w:sz w:val="24"/>
          <w:szCs w:val="24"/>
        </w:rPr>
        <w:t xml:space="preserve"> Token</w:t>
      </w:r>
      <w:bookmarkEnd w:id="359"/>
    </w:p>
    <w:tbl>
      <w:tblPr>
        <w:tblStyle w:val="TableGrid"/>
        <w:tblW w:w="8388" w:type="dxa"/>
        <w:tblInd w:w="-113" w:type="dxa"/>
        <w:tblLayout w:type="fixed"/>
        <w:tblLook w:val="04A0" w:firstRow="1" w:lastRow="0" w:firstColumn="1" w:lastColumn="0" w:noHBand="0" w:noVBand="1"/>
      </w:tblPr>
      <w:tblGrid>
        <w:gridCol w:w="510"/>
        <w:gridCol w:w="1643"/>
        <w:gridCol w:w="2995"/>
        <w:gridCol w:w="2070"/>
        <w:gridCol w:w="1170"/>
      </w:tblGrid>
      <w:tr w:rsidR="00D9562A" w14:paraId="0FA502CC" w14:textId="77777777" w:rsidTr="00DA3A4A">
        <w:trPr>
          <w:tblHeader/>
        </w:trPr>
        <w:tc>
          <w:tcPr>
            <w:tcW w:w="510" w:type="dxa"/>
          </w:tcPr>
          <w:p w14:paraId="0C44FDC6" w14:textId="77777777" w:rsidR="00D9562A" w:rsidRPr="00E94F78" w:rsidRDefault="00D9562A" w:rsidP="00241DC1">
            <w:pPr>
              <w:pStyle w:val="IsiHeading2"/>
              <w:ind w:firstLine="0"/>
              <w:jc w:val="center"/>
              <w:rPr>
                <w:szCs w:val="24"/>
                <w:lang w:val="en-US"/>
              </w:rPr>
            </w:pPr>
            <w:r w:rsidRPr="00E94F78">
              <w:rPr>
                <w:b/>
                <w:bCs/>
                <w:color w:val="000000"/>
                <w:szCs w:val="24"/>
              </w:rPr>
              <w:t>No</w:t>
            </w:r>
          </w:p>
        </w:tc>
        <w:tc>
          <w:tcPr>
            <w:tcW w:w="1643" w:type="dxa"/>
          </w:tcPr>
          <w:p w14:paraId="4DC84C4D" w14:textId="77777777" w:rsidR="00D9562A" w:rsidRPr="00E94F78" w:rsidRDefault="00D9562A" w:rsidP="00241DC1">
            <w:pPr>
              <w:pStyle w:val="IsiHeading2"/>
              <w:ind w:firstLine="0"/>
              <w:jc w:val="center"/>
              <w:rPr>
                <w:szCs w:val="24"/>
                <w:lang w:val="en-US"/>
              </w:rPr>
            </w:pPr>
            <w:r w:rsidRPr="00E94F78">
              <w:rPr>
                <w:b/>
                <w:bCs/>
                <w:color w:val="000000"/>
                <w:szCs w:val="24"/>
              </w:rPr>
              <w:t>Fungsi Terkait</w:t>
            </w:r>
          </w:p>
        </w:tc>
        <w:tc>
          <w:tcPr>
            <w:tcW w:w="2995" w:type="dxa"/>
          </w:tcPr>
          <w:p w14:paraId="182408BB" w14:textId="77777777" w:rsidR="00D9562A" w:rsidRPr="00E94F78" w:rsidRDefault="00D9562A" w:rsidP="00241DC1">
            <w:pPr>
              <w:pStyle w:val="IsiHeading2"/>
              <w:ind w:firstLine="0"/>
              <w:jc w:val="center"/>
              <w:rPr>
                <w:szCs w:val="24"/>
                <w:lang w:val="en-US"/>
              </w:rPr>
            </w:pPr>
            <w:r w:rsidRPr="00E94F78">
              <w:rPr>
                <w:b/>
                <w:bCs/>
                <w:color w:val="000000"/>
                <w:szCs w:val="24"/>
              </w:rPr>
              <w:t>Langkah</w:t>
            </w:r>
            <w:r>
              <w:rPr>
                <w:b/>
                <w:bCs/>
                <w:color w:val="000000"/>
                <w:szCs w:val="24"/>
              </w:rPr>
              <w:t>-langkah</w:t>
            </w:r>
          </w:p>
        </w:tc>
        <w:tc>
          <w:tcPr>
            <w:tcW w:w="2070" w:type="dxa"/>
          </w:tcPr>
          <w:p w14:paraId="396FB0D8" w14:textId="77777777" w:rsidR="00D9562A" w:rsidRPr="00E94F78" w:rsidRDefault="00D9562A" w:rsidP="00241DC1">
            <w:pPr>
              <w:pStyle w:val="IsiHeading2"/>
              <w:ind w:firstLine="0"/>
              <w:jc w:val="center"/>
              <w:rPr>
                <w:szCs w:val="24"/>
                <w:lang w:val="en-US"/>
              </w:rPr>
            </w:pPr>
            <w:r>
              <w:rPr>
                <w:b/>
                <w:szCs w:val="24"/>
              </w:rPr>
              <w:t>Hasil Yang Diharapkan</w:t>
            </w:r>
          </w:p>
        </w:tc>
        <w:tc>
          <w:tcPr>
            <w:tcW w:w="1170" w:type="dxa"/>
          </w:tcPr>
          <w:p w14:paraId="0CE0302E" w14:textId="77777777" w:rsidR="00D9562A" w:rsidRDefault="00D9562A" w:rsidP="00241DC1">
            <w:pPr>
              <w:pStyle w:val="IsiHeading2"/>
              <w:ind w:firstLine="0"/>
              <w:jc w:val="center"/>
              <w:rPr>
                <w:b/>
                <w:szCs w:val="24"/>
              </w:rPr>
            </w:pPr>
            <w:r>
              <w:rPr>
                <w:b/>
                <w:szCs w:val="24"/>
              </w:rPr>
              <w:t>Hasil Uji Coba</w:t>
            </w:r>
          </w:p>
        </w:tc>
      </w:tr>
      <w:tr w:rsidR="00D9562A" w:rsidRPr="00E94F78" w14:paraId="62CD55CC" w14:textId="77777777" w:rsidTr="00241DC1">
        <w:tc>
          <w:tcPr>
            <w:tcW w:w="510" w:type="dxa"/>
          </w:tcPr>
          <w:p w14:paraId="5514BBC6" w14:textId="59CD58E2" w:rsidR="00D9562A" w:rsidRPr="00D9562A" w:rsidRDefault="00D9562A">
            <w:pPr>
              <w:pStyle w:val="IsiHeading2"/>
              <w:numPr>
                <w:ilvl w:val="0"/>
                <w:numId w:val="46"/>
              </w:numPr>
              <w:jc w:val="left"/>
              <w:rPr>
                <w:szCs w:val="24"/>
                <w:lang w:val="en-US"/>
              </w:rPr>
            </w:pPr>
            <w:r w:rsidRPr="00D9562A">
              <w:rPr>
                <w:color w:val="000000"/>
                <w:szCs w:val="24"/>
              </w:rPr>
              <w:t>2</w:t>
            </w:r>
          </w:p>
        </w:tc>
        <w:tc>
          <w:tcPr>
            <w:tcW w:w="1643" w:type="dxa"/>
          </w:tcPr>
          <w:p w14:paraId="17747E4A" w14:textId="35D7AC58" w:rsidR="00D9562A" w:rsidRPr="00D9562A" w:rsidRDefault="00D9562A" w:rsidP="00D67002">
            <w:pPr>
              <w:pStyle w:val="IsiHeading2"/>
              <w:ind w:firstLine="0"/>
              <w:rPr>
                <w:szCs w:val="24"/>
                <w:lang w:val="en-US"/>
              </w:rPr>
            </w:pPr>
            <w:r w:rsidRPr="00D9562A">
              <w:rPr>
                <w:color w:val="000000"/>
                <w:szCs w:val="24"/>
              </w:rPr>
              <w:t>Menambahkan Token Baru</w:t>
            </w:r>
          </w:p>
        </w:tc>
        <w:tc>
          <w:tcPr>
            <w:tcW w:w="2995" w:type="dxa"/>
          </w:tcPr>
          <w:p w14:paraId="03179F4B" w14:textId="77777777" w:rsidR="00997F11" w:rsidRPr="00997F11" w:rsidRDefault="00997F11">
            <w:pPr>
              <w:pStyle w:val="IsiHeading2"/>
              <w:numPr>
                <w:ilvl w:val="0"/>
                <w:numId w:val="47"/>
              </w:numPr>
              <w:rPr>
                <w:color w:val="000000"/>
                <w:szCs w:val="24"/>
              </w:rPr>
            </w:pPr>
            <w:r w:rsidRPr="00997F11">
              <w:rPr>
                <w:color w:val="000000"/>
                <w:szCs w:val="24"/>
              </w:rPr>
              <w:t>Deploy kontrak</w:t>
            </w:r>
          </w:p>
          <w:p w14:paraId="3C46B260" w14:textId="77777777" w:rsidR="00997F11" w:rsidRPr="00997F11" w:rsidRDefault="00997F11">
            <w:pPr>
              <w:pStyle w:val="IsiHeading2"/>
              <w:numPr>
                <w:ilvl w:val="0"/>
                <w:numId w:val="47"/>
              </w:numPr>
              <w:rPr>
                <w:color w:val="000000"/>
                <w:szCs w:val="24"/>
              </w:rPr>
            </w:pPr>
            <w:r w:rsidRPr="00997F11">
              <w:rPr>
                <w:color w:val="000000"/>
                <w:szCs w:val="24"/>
              </w:rPr>
              <w:t>Panggil addToken dengan parameter tertentu</w:t>
            </w:r>
          </w:p>
          <w:p w14:paraId="5E4DBE64" w14:textId="7F35D435" w:rsidR="00D9562A" w:rsidRPr="00D9562A" w:rsidRDefault="00997F11">
            <w:pPr>
              <w:pStyle w:val="IsiHeading2"/>
              <w:numPr>
                <w:ilvl w:val="0"/>
                <w:numId w:val="47"/>
              </w:numPr>
              <w:rPr>
                <w:szCs w:val="24"/>
                <w:lang w:val="en-US"/>
              </w:rPr>
            </w:pPr>
            <w:r w:rsidRPr="00997F11">
              <w:rPr>
                <w:color w:val="000000"/>
                <w:szCs w:val="24"/>
              </w:rPr>
              <w:t>Panggil getAllTokens</w:t>
            </w:r>
          </w:p>
        </w:tc>
        <w:tc>
          <w:tcPr>
            <w:tcW w:w="2070" w:type="dxa"/>
          </w:tcPr>
          <w:p w14:paraId="678DEC80" w14:textId="716A80FC" w:rsidR="00D9562A" w:rsidRPr="00D9562A" w:rsidRDefault="00997F11" w:rsidP="00D67002">
            <w:pPr>
              <w:pStyle w:val="IsiHeading2"/>
              <w:ind w:firstLine="0"/>
              <w:rPr>
                <w:szCs w:val="24"/>
                <w:lang w:val="en-US"/>
              </w:rPr>
            </w:pPr>
            <w:r w:rsidRPr="00997F11">
              <w:rPr>
                <w:color w:val="000000"/>
                <w:szCs w:val="24"/>
              </w:rPr>
              <w:t>Mengembalikan satu token dengan nilai yang sesuai dengan parameter yang diberikan</w:t>
            </w:r>
          </w:p>
        </w:tc>
        <w:tc>
          <w:tcPr>
            <w:tcW w:w="1170" w:type="dxa"/>
          </w:tcPr>
          <w:p w14:paraId="4AB6D319" w14:textId="1CC15F3A" w:rsidR="00D9562A" w:rsidRPr="00E94F78" w:rsidRDefault="00D9562A" w:rsidP="00D67002">
            <w:pPr>
              <w:pStyle w:val="IsiHeading2"/>
              <w:ind w:firstLine="0"/>
              <w:rPr>
                <w:color w:val="000000"/>
                <w:szCs w:val="24"/>
              </w:rPr>
            </w:pPr>
            <w:r>
              <w:rPr>
                <w:color w:val="000000"/>
                <w:szCs w:val="24"/>
              </w:rPr>
              <w:t>Berhasil</w:t>
            </w:r>
          </w:p>
        </w:tc>
      </w:tr>
      <w:tr w:rsidR="00D9562A" w:rsidRPr="00E94F78" w14:paraId="3E94590C" w14:textId="77777777" w:rsidTr="00241DC1">
        <w:tc>
          <w:tcPr>
            <w:tcW w:w="510" w:type="dxa"/>
          </w:tcPr>
          <w:p w14:paraId="7A616CA4" w14:textId="162BE994" w:rsidR="00D9562A" w:rsidRPr="00D9562A" w:rsidRDefault="00D9562A">
            <w:pPr>
              <w:pStyle w:val="IsiHeading2"/>
              <w:numPr>
                <w:ilvl w:val="0"/>
                <w:numId w:val="46"/>
              </w:numPr>
              <w:jc w:val="left"/>
              <w:rPr>
                <w:szCs w:val="24"/>
                <w:lang w:val="en-US"/>
              </w:rPr>
            </w:pPr>
            <w:r w:rsidRPr="00D9562A">
              <w:rPr>
                <w:color w:val="000000"/>
                <w:szCs w:val="24"/>
              </w:rPr>
              <w:t>3</w:t>
            </w:r>
          </w:p>
        </w:tc>
        <w:tc>
          <w:tcPr>
            <w:tcW w:w="1643" w:type="dxa"/>
          </w:tcPr>
          <w:p w14:paraId="0691C140" w14:textId="2DAC87BE" w:rsidR="00D9562A" w:rsidRPr="00D9562A" w:rsidRDefault="00D9562A" w:rsidP="00D67002">
            <w:pPr>
              <w:pStyle w:val="IsiHeading2"/>
              <w:ind w:firstLine="0"/>
              <w:rPr>
                <w:szCs w:val="24"/>
                <w:lang w:val="en-US"/>
              </w:rPr>
            </w:pPr>
            <w:r w:rsidRPr="00D9562A">
              <w:rPr>
                <w:color w:val="000000"/>
                <w:szCs w:val="24"/>
              </w:rPr>
              <w:t>Mengambil Token Berdasarkan campaignId</w:t>
            </w:r>
          </w:p>
        </w:tc>
        <w:tc>
          <w:tcPr>
            <w:tcW w:w="2995" w:type="dxa"/>
          </w:tcPr>
          <w:p w14:paraId="602BC1EC" w14:textId="77777777" w:rsidR="00997F11" w:rsidRPr="00997F11" w:rsidRDefault="00997F11">
            <w:pPr>
              <w:pStyle w:val="IsiHeading2"/>
              <w:numPr>
                <w:ilvl w:val="0"/>
                <w:numId w:val="48"/>
              </w:numPr>
              <w:rPr>
                <w:color w:val="000000"/>
                <w:szCs w:val="24"/>
              </w:rPr>
            </w:pPr>
            <w:r w:rsidRPr="00997F11">
              <w:rPr>
                <w:color w:val="000000"/>
                <w:szCs w:val="24"/>
              </w:rPr>
              <w:t>Deploy kontrak</w:t>
            </w:r>
          </w:p>
          <w:p w14:paraId="09BB7146" w14:textId="77777777" w:rsidR="00997F11" w:rsidRPr="00997F11" w:rsidRDefault="00997F11">
            <w:pPr>
              <w:pStyle w:val="IsiHeading2"/>
              <w:numPr>
                <w:ilvl w:val="0"/>
                <w:numId w:val="48"/>
              </w:numPr>
              <w:rPr>
                <w:color w:val="000000"/>
                <w:szCs w:val="24"/>
              </w:rPr>
            </w:pPr>
            <w:r w:rsidRPr="00997F11">
              <w:rPr>
                <w:color w:val="000000"/>
                <w:szCs w:val="24"/>
              </w:rPr>
              <w:t>Tambah beberapa token dengan campaignId yang sama dan berbeda</w:t>
            </w:r>
          </w:p>
          <w:p w14:paraId="42618399" w14:textId="76F54B8A" w:rsidR="00D9562A" w:rsidRPr="00D9562A" w:rsidRDefault="00997F11">
            <w:pPr>
              <w:pStyle w:val="IsiHeading2"/>
              <w:numPr>
                <w:ilvl w:val="0"/>
                <w:numId w:val="48"/>
              </w:numPr>
              <w:rPr>
                <w:szCs w:val="24"/>
                <w:lang w:val="en-US"/>
              </w:rPr>
            </w:pPr>
            <w:r w:rsidRPr="00997F11">
              <w:rPr>
                <w:color w:val="000000"/>
                <w:szCs w:val="24"/>
              </w:rPr>
              <w:t>Panggil getTokensByCampaignId dengan campaignId tertentu</w:t>
            </w:r>
          </w:p>
        </w:tc>
        <w:tc>
          <w:tcPr>
            <w:tcW w:w="2070" w:type="dxa"/>
          </w:tcPr>
          <w:p w14:paraId="32026038" w14:textId="11CD4E44" w:rsidR="00D9562A" w:rsidRPr="00D9562A" w:rsidRDefault="00997F11" w:rsidP="00D67002">
            <w:pPr>
              <w:pStyle w:val="IsiHeading2"/>
              <w:ind w:firstLine="0"/>
              <w:rPr>
                <w:szCs w:val="24"/>
                <w:lang w:val="en-US"/>
              </w:rPr>
            </w:pPr>
            <w:r w:rsidRPr="00997F11">
              <w:rPr>
                <w:color w:val="000000"/>
                <w:szCs w:val="24"/>
              </w:rPr>
              <w:t>Mengembalikan daftar token dengan campaignId yang sesuai</w:t>
            </w:r>
          </w:p>
        </w:tc>
        <w:tc>
          <w:tcPr>
            <w:tcW w:w="1170" w:type="dxa"/>
          </w:tcPr>
          <w:p w14:paraId="203223CE" w14:textId="47E1B0F8" w:rsidR="00D9562A" w:rsidRPr="00E94F78" w:rsidRDefault="00D9562A" w:rsidP="00D67002">
            <w:pPr>
              <w:pStyle w:val="IsiHeading2"/>
              <w:ind w:firstLine="0"/>
              <w:rPr>
                <w:color w:val="000000"/>
                <w:szCs w:val="24"/>
              </w:rPr>
            </w:pPr>
            <w:r w:rsidRPr="003123DE">
              <w:rPr>
                <w:color w:val="000000"/>
                <w:szCs w:val="24"/>
              </w:rPr>
              <w:t>Berhasil</w:t>
            </w:r>
          </w:p>
        </w:tc>
      </w:tr>
      <w:tr w:rsidR="00D9562A" w:rsidRPr="002E4FAA" w14:paraId="28AB4FF1" w14:textId="77777777" w:rsidTr="00241DC1">
        <w:tc>
          <w:tcPr>
            <w:tcW w:w="510" w:type="dxa"/>
          </w:tcPr>
          <w:p w14:paraId="5C28F893" w14:textId="527C8EDE" w:rsidR="00D9562A" w:rsidRPr="00D9562A" w:rsidRDefault="00D9562A">
            <w:pPr>
              <w:pStyle w:val="IsiHeading2"/>
              <w:numPr>
                <w:ilvl w:val="0"/>
                <w:numId w:val="46"/>
              </w:numPr>
              <w:jc w:val="left"/>
              <w:rPr>
                <w:szCs w:val="24"/>
                <w:lang w:val="en-US"/>
              </w:rPr>
            </w:pPr>
            <w:r w:rsidRPr="00D9562A">
              <w:rPr>
                <w:color w:val="000000"/>
                <w:szCs w:val="24"/>
              </w:rPr>
              <w:t>4</w:t>
            </w:r>
          </w:p>
        </w:tc>
        <w:tc>
          <w:tcPr>
            <w:tcW w:w="1643" w:type="dxa"/>
          </w:tcPr>
          <w:p w14:paraId="2AD509BA" w14:textId="0F81ACB3" w:rsidR="00D9562A" w:rsidRPr="00D9562A" w:rsidRDefault="00D9562A" w:rsidP="00D67002">
            <w:pPr>
              <w:pStyle w:val="IsiHeading2"/>
              <w:ind w:firstLine="0"/>
              <w:rPr>
                <w:szCs w:val="24"/>
                <w:lang w:val="en-US"/>
              </w:rPr>
            </w:pPr>
            <w:r w:rsidRPr="00D9562A">
              <w:rPr>
                <w:color w:val="000000"/>
                <w:szCs w:val="24"/>
              </w:rPr>
              <w:t>Mengambil Token Berdasarkan campaignId dan soldTo</w:t>
            </w:r>
          </w:p>
        </w:tc>
        <w:tc>
          <w:tcPr>
            <w:tcW w:w="2995" w:type="dxa"/>
          </w:tcPr>
          <w:p w14:paraId="31A47105" w14:textId="77777777" w:rsidR="00997F11" w:rsidRPr="00997F11" w:rsidRDefault="00997F11">
            <w:pPr>
              <w:pStyle w:val="IsiHeading2"/>
              <w:numPr>
                <w:ilvl w:val="0"/>
                <w:numId w:val="49"/>
              </w:numPr>
              <w:rPr>
                <w:color w:val="000000"/>
                <w:szCs w:val="24"/>
              </w:rPr>
            </w:pPr>
            <w:r w:rsidRPr="00997F11">
              <w:rPr>
                <w:color w:val="000000"/>
                <w:szCs w:val="24"/>
              </w:rPr>
              <w:t>Deploy kontrak</w:t>
            </w:r>
          </w:p>
          <w:p w14:paraId="0C908DC8" w14:textId="77777777" w:rsidR="00997F11" w:rsidRPr="00997F11" w:rsidRDefault="00997F11">
            <w:pPr>
              <w:pStyle w:val="IsiHeading2"/>
              <w:numPr>
                <w:ilvl w:val="0"/>
                <w:numId w:val="49"/>
              </w:numPr>
              <w:rPr>
                <w:color w:val="000000"/>
                <w:szCs w:val="24"/>
              </w:rPr>
            </w:pPr>
            <w:r w:rsidRPr="00997F11">
              <w:rPr>
                <w:color w:val="000000"/>
                <w:szCs w:val="24"/>
              </w:rPr>
              <w:t>Tambah beberapa token dengan campaignId dan soldTo yang berbeda</w:t>
            </w:r>
          </w:p>
          <w:p w14:paraId="1174D17F" w14:textId="209BF7A4" w:rsidR="00D9562A" w:rsidRPr="00D9562A" w:rsidRDefault="00997F11">
            <w:pPr>
              <w:pStyle w:val="IsiHeading2"/>
              <w:numPr>
                <w:ilvl w:val="0"/>
                <w:numId w:val="49"/>
              </w:numPr>
              <w:rPr>
                <w:szCs w:val="24"/>
                <w:lang w:val="en-US"/>
              </w:rPr>
            </w:pPr>
            <w:r w:rsidRPr="00997F11">
              <w:rPr>
                <w:color w:val="000000"/>
                <w:szCs w:val="24"/>
              </w:rPr>
              <w:t>Panggil getTokensByCampaignIdAndSoldTo dengan campaignId dan soldTo tertentu</w:t>
            </w:r>
          </w:p>
        </w:tc>
        <w:tc>
          <w:tcPr>
            <w:tcW w:w="2070" w:type="dxa"/>
          </w:tcPr>
          <w:p w14:paraId="102CE149" w14:textId="433AD999" w:rsidR="00D9562A" w:rsidRPr="00D9562A" w:rsidRDefault="00997F11" w:rsidP="00D67002">
            <w:pPr>
              <w:pStyle w:val="IsiHeading2"/>
              <w:ind w:firstLine="0"/>
              <w:rPr>
                <w:szCs w:val="24"/>
                <w:lang w:val="en-US"/>
              </w:rPr>
            </w:pPr>
            <w:r w:rsidRPr="00997F11">
              <w:rPr>
                <w:color w:val="000000"/>
                <w:szCs w:val="24"/>
              </w:rPr>
              <w:t>Mengembalikan daftar token dengan campaignId dan soldTo yang sesuai</w:t>
            </w:r>
          </w:p>
        </w:tc>
        <w:tc>
          <w:tcPr>
            <w:tcW w:w="1170" w:type="dxa"/>
          </w:tcPr>
          <w:p w14:paraId="24CB5C94" w14:textId="384EE4F3" w:rsidR="00D9562A" w:rsidRPr="002E4FAA" w:rsidRDefault="00D9562A" w:rsidP="00D67002">
            <w:pPr>
              <w:pStyle w:val="IsiHeading2"/>
              <w:ind w:firstLine="0"/>
              <w:rPr>
                <w:color w:val="000000"/>
                <w:szCs w:val="24"/>
              </w:rPr>
            </w:pPr>
            <w:r w:rsidRPr="003123DE">
              <w:rPr>
                <w:color w:val="000000"/>
                <w:szCs w:val="24"/>
              </w:rPr>
              <w:t>Berhasil</w:t>
            </w:r>
          </w:p>
        </w:tc>
      </w:tr>
      <w:tr w:rsidR="00D9562A" w:rsidRPr="00E94F78" w14:paraId="57DD4957" w14:textId="77777777" w:rsidTr="00241DC1">
        <w:tc>
          <w:tcPr>
            <w:tcW w:w="510" w:type="dxa"/>
          </w:tcPr>
          <w:p w14:paraId="4F26908A" w14:textId="40BDD507" w:rsidR="00D9562A" w:rsidRPr="00D9562A" w:rsidRDefault="00D9562A">
            <w:pPr>
              <w:pStyle w:val="IsiHeading2"/>
              <w:numPr>
                <w:ilvl w:val="0"/>
                <w:numId w:val="46"/>
              </w:numPr>
              <w:jc w:val="left"/>
              <w:rPr>
                <w:szCs w:val="24"/>
                <w:lang w:val="en-US"/>
              </w:rPr>
            </w:pPr>
            <w:r w:rsidRPr="00D9562A">
              <w:rPr>
                <w:color w:val="000000"/>
                <w:szCs w:val="24"/>
              </w:rPr>
              <w:t>5</w:t>
            </w:r>
          </w:p>
        </w:tc>
        <w:tc>
          <w:tcPr>
            <w:tcW w:w="1643" w:type="dxa"/>
          </w:tcPr>
          <w:p w14:paraId="1583DC9F" w14:textId="4DA2553E" w:rsidR="00D9562A" w:rsidRPr="00D9562A" w:rsidRDefault="00D9562A" w:rsidP="00D67002">
            <w:pPr>
              <w:pStyle w:val="IsiHeading2"/>
              <w:ind w:firstLine="0"/>
              <w:rPr>
                <w:szCs w:val="24"/>
                <w:lang w:val="en-US"/>
              </w:rPr>
            </w:pPr>
            <w:r w:rsidRPr="00D9562A">
              <w:rPr>
                <w:color w:val="000000"/>
                <w:szCs w:val="24"/>
              </w:rPr>
              <w:t>Mengambil Token yang Sudah Terjual Berdasarkan campaignId</w:t>
            </w:r>
          </w:p>
        </w:tc>
        <w:tc>
          <w:tcPr>
            <w:tcW w:w="2995" w:type="dxa"/>
          </w:tcPr>
          <w:p w14:paraId="63CE6C4C" w14:textId="77777777" w:rsidR="00997F11" w:rsidRPr="00997F11" w:rsidRDefault="00997F11">
            <w:pPr>
              <w:pStyle w:val="IsiHeading2"/>
              <w:numPr>
                <w:ilvl w:val="0"/>
                <w:numId w:val="50"/>
              </w:numPr>
              <w:rPr>
                <w:color w:val="000000"/>
                <w:szCs w:val="24"/>
              </w:rPr>
            </w:pPr>
            <w:r w:rsidRPr="00997F11">
              <w:rPr>
                <w:color w:val="000000"/>
                <w:szCs w:val="24"/>
              </w:rPr>
              <w:t>Deploy kontrak</w:t>
            </w:r>
          </w:p>
          <w:p w14:paraId="011D8CA2" w14:textId="77777777" w:rsidR="00997F11" w:rsidRPr="00997F11" w:rsidRDefault="00997F11">
            <w:pPr>
              <w:pStyle w:val="IsiHeading2"/>
              <w:numPr>
                <w:ilvl w:val="0"/>
                <w:numId w:val="50"/>
              </w:numPr>
              <w:rPr>
                <w:color w:val="000000"/>
                <w:szCs w:val="24"/>
              </w:rPr>
            </w:pPr>
            <w:r w:rsidRPr="00997F11">
              <w:rPr>
                <w:color w:val="000000"/>
                <w:szCs w:val="24"/>
              </w:rPr>
              <w:t>Tambah token dengan status "sold" dan "active"</w:t>
            </w:r>
          </w:p>
          <w:p w14:paraId="3D31681C" w14:textId="65A8E157" w:rsidR="00D9562A" w:rsidRPr="00D9562A" w:rsidRDefault="00997F11">
            <w:pPr>
              <w:pStyle w:val="IsiHeading2"/>
              <w:numPr>
                <w:ilvl w:val="0"/>
                <w:numId w:val="50"/>
              </w:numPr>
              <w:rPr>
                <w:szCs w:val="24"/>
                <w:lang w:val="en-US"/>
              </w:rPr>
            </w:pPr>
            <w:r w:rsidRPr="00997F11">
              <w:rPr>
                <w:color w:val="000000"/>
                <w:szCs w:val="24"/>
              </w:rPr>
              <w:t xml:space="preserve">Panggil getSoldTokensByCampaignId dengan </w:t>
            </w:r>
            <w:r w:rsidRPr="00997F11">
              <w:rPr>
                <w:color w:val="000000"/>
                <w:szCs w:val="24"/>
              </w:rPr>
              <w:lastRenderedPageBreak/>
              <w:t>campaignId dan soldTo tertentu</w:t>
            </w:r>
          </w:p>
        </w:tc>
        <w:tc>
          <w:tcPr>
            <w:tcW w:w="2070" w:type="dxa"/>
          </w:tcPr>
          <w:p w14:paraId="2B73D8BC" w14:textId="185809CB" w:rsidR="00D9562A" w:rsidRPr="00D9562A" w:rsidRDefault="00997F11" w:rsidP="00D67002">
            <w:pPr>
              <w:pStyle w:val="IsiHeading2"/>
              <w:ind w:firstLine="0"/>
              <w:rPr>
                <w:szCs w:val="24"/>
                <w:lang w:val="en-US"/>
              </w:rPr>
            </w:pPr>
            <w:r w:rsidRPr="00997F11">
              <w:rPr>
                <w:color w:val="000000"/>
                <w:szCs w:val="24"/>
              </w:rPr>
              <w:lastRenderedPageBreak/>
              <w:t>Mengembalikan token dengan status "sold" dan campaignId yang sesuai</w:t>
            </w:r>
          </w:p>
        </w:tc>
        <w:tc>
          <w:tcPr>
            <w:tcW w:w="1170" w:type="dxa"/>
          </w:tcPr>
          <w:p w14:paraId="164E609E" w14:textId="45B2035C" w:rsidR="00D9562A" w:rsidRPr="00E94F78" w:rsidRDefault="00D9562A" w:rsidP="00D67002">
            <w:pPr>
              <w:pStyle w:val="IsiHeading2"/>
              <w:ind w:firstLine="0"/>
              <w:rPr>
                <w:color w:val="000000"/>
                <w:szCs w:val="24"/>
              </w:rPr>
            </w:pPr>
            <w:r w:rsidRPr="003123DE">
              <w:rPr>
                <w:color w:val="000000"/>
                <w:szCs w:val="24"/>
              </w:rPr>
              <w:t>Berhasil</w:t>
            </w:r>
          </w:p>
        </w:tc>
      </w:tr>
      <w:tr w:rsidR="00D9562A" w:rsidRPr="00E94F78" w14:paraId="4DCF0074" w14:textId="77777777" w:rsidTr="00241DC1">
        <w:tc>
          <w:tcPr>
            <w:tcW w:w="510" w:type="dxa"/>
          </w:tcPr>
          <w:p w14:paraId="5F53746E" w14:textId="72092606" w:rsidR="00D9562A" w:rsidRPr="00D9562A" w:rsidRDefault="00D9562A">
            <w:pPr>
              <w:pStyle w:val="IsiHeading2"/>
              <w:numPr>
                <w:ilvl w:val="0"/>
                <w:numId w:val="46"/>
              </w:numPr>
              <w:jc w:val="left"/>
              <w:rPr>
                <w:szCs w:val="24"/>
                <w:lang w:val="en-US"/>
              </w:rPr>
            </w:pPr>
            <w:r w:rsidRPr="00D9562A">
              <w:rPr>
                <w:color w:val="000000"/>
                <w:szCs w:val="24"/>
              </w:rPr>
              <w:t>6</w:t>
            </w:r>
          </w:p>
        </w:tc>
        <w:tc>
          <w:tcPr>
            <w:tcW w:w="1643" w:type="dxa"/>
          </w:tcPr>
          <w:p w14:paraId="1FA69A65" w14:textId="6404A70B" w:rsidR="00D9562A" w:rsidRPr="00D9562A" w:rsidRDefault="00D9562A" w:rsidP="00D67002">
            <w:pPr>
              <w:pStyle w:val="IsiHeading2"/>
              <w:ind w:firstLine="0"/>
              <w:rPr>
                <w:szCs w:val="24"/>
                <w:lang w:val="en-US"/>
              </w:rPr>
            </w:pPr>
            <w:r w:rsidRPr="00D9562A">
              <w:rPr>
                <w:color w:val="000000"/>
                <w:szCs w:val="24"/>
              </w:rPr>
              <w:t>Mengambil Token Berdasarkan soldTo</w:t>
            </w:r>
          </w:p>
        </w:tc>
        <w:tc>
          <w:tcPr>
            <w:tcW w:w="2995" w:type="dxa"/>
          </w:tcPr>
          <w:p w14:paraId="72FE3354" w14:textId="77777777" w:rsidR="00997F11" w:rsidRPr="00997F11" w:rsidRDefault="00997F11">
            <w:pPr>
              <w:pStyle w:val="IsiHeading2"/>
              <w:numPr>
                <w:ilvl w:val="0"/>
                <w:numId w:val="51"/>
              </w:numPr>
              <w:rPr>
                <w:color w:val="000000"/>
                <w:szCs w:val="24"/>
              </w:rPr>
            </w:pPr>
            <w:r w:rsidRPr="00997F11">
              <w:rPr>
                <w:color w:val="000000"/>
                <w:szCs w:val="24"/>
              </w:rPr>
              <w:t>Deploy kontrak</w:t>
            </w:r>
          </w:p>
          <w:p w14:paraId="1D040661" w14:textId="77777777" w:rsidR="00997F11" w:rsidRPr="00997F11" w:rsidRDefault="00997F11">
            <w:pPr>
              <w:pStyle w:val="IsiHeading2"/>
              <w:numPr>
                <w:ilvl w:val="0"/>
                <w:numId w:val="51"/>
              </w:numPr>
              <w:rPr>
                <w:color w:val="000000"/>
                <w:szCs w:val="24"/>
              </w:rPr>
            </w:pPr>
            <w:r w:rsidRPr="00997F11">
              <w:rPr>
                <w:color w:val="000000"/>
                <w:szCs w:val="24"/>
              </w:rPr>
              <w:t>Tambah beberapa token dengan soldTo yang berbeda</w:t>
            </w:r>
          </w:p>
          <w:p w14:paraId="1E390CCF" w14:textId="3E7585D7" w:rsidR="00D9562A" w:rsidRPr="00D9562A" w:rsidRDefault="00997F11">
            <w:pPr>
              <w:pStyle w:val="IsiHeading2"/>
              <w:numPr>
                <w:ilvl w:val="0"/>
                <w:numId w:val="51"/>
              </w:numPr>
              <w:rPr>
                <w:szCs w:val="24"/>
                <w:lang w:val="en-US"/>
              </w:rPr>
            </w:pPr>
            <w:r w:rsidRPr="00997F11">
              <w:rPr>
                <w:color w:val="000000"/>
                <w:szCs w:val="24"/>
              </w:rPr>
              <w:t>Panggil getTokensBySoldTo dengan soldTo tertentu</w:t>
            </w:r>
          </w:p>
        </w:tc>
        <w:tc>
          <w:tcPr>
            <w:tcW w:w="2070" w:type="dxa"/>
          </w:tcPr>
          <w:p w14:paraId="0DAD2F94" w14:textId="15F09AAE" w:rsidR="00D9562A" w:rsidRPr="00D9562A" w:rsidRDefault="00997F11" w:rsidP="00D67002">
            <w:pPr>
              <w:pStyle w:val="IsiHeading2"/>
              <w:ind w:firstLine="0"/>
              <w:rPr>
                <w:szCs w:val="24"/>
                <w:lang w:val="en-US"/>
              </w:rPr>
            </w:pPr>
            <w:r w:rsidRPr="00997F11">
              <w:rPr>
                <w:color w:val="000000"/>
                <w:szCs w:val="24"/>
              </w:rPr>
              <w:t>Mengembalikan daftar token dengan soldTo yang sesuai</w:t>
            </w:r>
          </w:p>
        </w:tc>
        <w:tc>
          <w:tcPr>
            <w:tcW w:w="1170" w:type="dxa"/>
          </w:tcPr>
          <w:p w14:paraId="4806F417" w14:textId="5937CC64" w:rsidR="00D9562A" w:rsidRPr="00E94F78" w:rsidRDefault="00D9562A" w:rsidP="00D67002">
            <w:pPr>
              <w:pStyle w:val="IsiHeading2"/>
              <w:ind w:firstLine="0"/>
              <w:rPr>
                <w:color w:val="000000"/>
                <w:szCs w:val="24"/>
              </w:rPr>
            </w:pPr>
            <w:r w:rsidRPr="003123DE">
              <w:rPr>
                <w:color w:val="000000"/>
                <w:szCs w:val="24"/>
              </w:rPr>
              <w:t>Berhasil</w:t>
            </w:r>
          </w:p>
        </w:tc>
      </w:tr>
      <w:tr w:rsidR="00D9562A" w:rsidRPr="00C55427" w14:paraId="2DFACE00" w14:textId="77777777" w:rsidTr="00241DC1">
        <w:tc>
          <w:tcPr>
            <w:tcW w:w="510" w:type="dxa"/>
          </w:tcPr>
          <w:p w14:paraId="195143C6" w14:textId="5F2DF750" w:rsidR="00D9562A" w:rsidRPr="00D9562A" w:rsidRDefault="00D9562A">
            <w:pPr>
              <w:pStyle w:val="IsiHeading2"/>
              <w:numPr>
                <w:ilvl w:val="0"/>
                <w:numId w:val="46"/>
              </w:numPr>
              <w:jc w:val="left"/>
              <w:rPr>
                <w:color w:val="000000"/>
                <w:szCs w:val="24"/>
              </w:rPr>
            </w:pPr>
            <w:r w:rsidRPr="00D9562A">
              <w:rPr>
                <w:color w:val="000000"/>
                <w:szCs w:val="24"/>
              </w:rPr>
              <w:t>7</w:t>
            </w:r>
          </w:p>
        </w:tc>
        <w:tc>
          <w:tcPr>
            <w:tcW w:w="1643" w:type="dxa"/>
          </w:tcPr>
          <w:p w14:paraId="5DA1D067" w14:textId="0175913B" w:rsidR="00D9562A" w:rsidRPr="00D9562A" w:rsidRDefault="00D9562A" w:rsidP="00D67002">
            <w:pPr>
              <w:pStyle w:val="IsiHeading2"/>
              <w:ind w:firstLine="0"/>
              <w:rPr>
                <w:color w:val="000000"/>
                <w:szCs w:val="24"/>
              </w:rPr>
            </w:pPr>
            <w:r w:rsidRPr="00D9562A">
              <w:rPr>
                <w:color w:val="000000"/>
                <w:szCs w:val="24"/>
              </w:rPr>
              <w:t>Mengambil Token Berdasarkan transactionCode</w:t>
            </w:r>
          </w:p>
        </w:tc>
        <w:tc>
          <w:tcPr>
            <w:tcW w:w="2995" w:type="dxa"/>
          </w:tcPr>
          <w:p w14:paraId="420B2DCA" w14:textId="77777777" w:rsidR="00997F11" w:rsidRPr="00997F11" w:rsidRDefault="00997F11">
            <w:pPr>
              <w:pStyle w:val="IsiHeading2"/>
              <w:numPr>
                <w:ilvl w:val="0"/>
                <w:numId w:val="52"/>
              </w:numPr>
              <w:rPr>
                <w:color w:val="000000"/>
                <w:szCs w:val="24"/>
              </w:rPr>
            </w:pPr>
            <w:r w:rsidRPr="00997F11">
              <w:rPr>
                <w:color w:val="000000"/>
                <w:szCs w:val="24"/>
              </w:rPr>
              <w:t>Deploy kontrak</w:t>
            </w:r>
          </w:p>
          <w:p w14:paraId="41E86770" w14:textId="77777777" w:rsidR="00997F11" w:rsidRPr="00997F11" w:rsidRDefault="00997F11">
            <w:pPr>
              <w:pStyle w:val="IsiHeading2"/>
              <w:numPr>
                <w:ilvl w:val="0"/>
                <w:numId w:val="52"/>
              </w:numPr>
              <w:rPr>
                <w:color w:val="000000"/>
                <w:szCs w:val="24"/>
              </w:rPr>
            </w:pPr>
            <w:r w:rsidRPr="00997F11">
              <w:rPr>
                <w:color w:val="000000"/>
                <w:szCs w:val="24"/>
              </w:rPr>
              <w:t>Tambah beberapa token dengan transactionCode yang berbeda</w:t>
            </w:r>
          </w:p>
          <w:p w14:paraId="30FFC1FE" w14:textId="0BD5115A" w:rsidR="00D9562A" w:rsidRPr="00D9562A" w:rsidRDefault="00997F11">
            <w:pPr>
              <w:pStyle w:val="IsiHeading2"/>
              <w:numPr>
                <w:ilvl w:val="0"/>
                <w:numId w:val="52"/>
              </w:numPr>
              <w:rPr>
                <w:color w:val="000000"/>
                <w:szCs w:val="24"/>
              </w:rPr>
            </w:pPr>
            <w:r w:rsidRPr="00997F11">
              <w:rPr>
                <w:color w:val="000000"/>
                <w:szCs w:val="24"/>
              </w:rPr>
              <w:t>Panggil getTokensByTransactionCode dengan transactionCode tertentu</w:t>
            </w:r>
          </w:p>
        </w:tc>
        <w:tc>
          <w:tcPr>
            <w:tcW w:w="2070" w:type="dxa"/>
          </w:tcPr>
          <w:p w14:paraId="5EC1FEA5" w14:textId="702092BB" w:rsidR="00D9562A" w:rsidRPr="00D9562A" w:rsidRDefault="00997F11" w:rsidP="00D67002">
            <w:pPr>
              <w:pStyle w:val="IsiHeading2"/>
              <w:ind w:firstLine="0"/>
              <w:rPr>
                <w:color w:val="000000"/>
                <w:szCs w:val="24"/>
              </w:rPr>
            </w:pPr>
            <w:r w:rsidRPr="00997F11">
              <w:rPr>
                <w:color w:val="000000"/>
                <w:szCs w:val="24"/>
              </w:rPr>
              <w:t>Mengembalikan token dengan transactionCode yang sesuai</w:t>
            </w:r>
          </w:p>
        </w:tc>
        <w:tc>
          <w:tcPr>
            <w:tcW w:w="1170" w:type="dxa"/>
          </w:tcPr>
          <w:p w14:paraId="5352E3D2" w14:textId="4CA90EB7" w:rsidR="00D9562A" w:rsidRPr="00C55427" w:rsidRDefault="00D9562A" w:rsidP="00D67002">
            <w:pPr>
              <w:pStyle w:val="IsiHeading2"/>
              <w:ind w:firstLine="0"/>
              <w:rPr>
                <w:szCs w:val="24"/>
              </w:rPr>
            </w:pPr>
            <w:r w:rsidRPr="003123DE">
              <w:rPr>
                <w:color w:val="000000"/>
                <w:szCs w:val="24"/>
              </w:rPr>
              <w:t>Berhasil</w:t>
            </w:r>
          </w:p>
        </w:tc>
      </w:tr>
      <w:tr w:rsidR="00D9562A" w:rsidRPr="00C55427" w14:paraId="19CB7F5A" w14:textId="77777777" w:rsidTr="00241DC1">
        <w:tc>
          <w:tcPr>
            <w:tcW w:w="510" w:type="dxa"/>
          </w:tcPr>
          <w:p w14:paraId="695BE5D1" w14:textId="2F2BC6CA" w:rsidR="00D9562A" w:rsidRPr="00D9562A" w:rsidRDefault="00D9562A">
            <w:pPr>
              <w:pStyle w:val="IsiHeading2"/>
              <w:numPr>
                <w:ilvl w:val="0"/>
                <w:numId w:val="46"/>
              </w:numPr>
              <w:jc w:val="left"/>
              <w:rPr>
                <w:color w:val="000000"/>
                <w:szCs w:val="24"/>
              </w:rPr>
            </w:pPr>
            <w:r w:rsidRPr="00D9562A">
              <w:rPr>
                <w:color w:val="000000"/>
                <w:szCs w:val="24"/>
              </w:rPr>
              <w:t>8</w:t>
            </w:r>
          </w:p>
        </w:tc>
        <w:tc>
          <w:tcPr>
            <w:tcW w:w="1643" w:type="dxa"/>
          </w:tcPr>
          <w:p w14:paraId="058C7FD6" w14:textId="3D760727" w:rsidR="00D9562A" w:rsidRPr="00D9562A" w:rsidRDefault="00D9562A" w:rsidP="00D67002">
            <w:pPr>
              <w:pStyle w:val="IsiHeading2"/>
              <w:ind w:firstLine="0"/>
              <w:rPr>
                <w:color w:val="000000"/>
                <w:szCs w:val="24"/>
              </w:rPr>
            </w:pPr>
            <w:r w:rsidRPr="00D9562A">
              <w:rPr>
                <w:color w:val="000000"/>
                <w:szCs w:val="24"/>
              </w:rPr>
              <w:t>Mengubah Status Berdasarkan transactionCode</w:t>
            </w:r>
          </w:p>
        </w:tc>
        <w:tc>
          <w:tcPr>
            <w:tcW w:w="2995" w:type="dxa"/>
          </w:tcPr>
          <w:p w14:paraId="13BC7521" w14:textId="77777777" w:rsidR="00997F11" w:rsidRPr="00997F11" w:rsidRDefault="00997F11">
            <w:pPr>
              <w:pStyle w:val="IsiHeading2"/>
              <w:numPr>
                <w:ilvl w:val="0"/>
                <w:numId w:val="53"/>
              </w:numPr>
              <w:rPr>
                <w:color w:val="000000"/>
                <w:szCs w:val="24"/>
              </w:rPr>
            </w:pPr>
            <w:r w:rsidRPr="00997F11">
              <w:rPr>
                <w:color w:val="000000"/>
                <w:szCs w:val="24"/>
              </w:rPr>
              <w:t>Deploy kontrak</w:t>
            </w:r>
          </w:p>
          <w:p w14:paraId="3FE63826" w14:textId="77777777" w:rsidR="00997F11" w:rsidRPr="00997F11" w:rsidRDefault="00997F11">
            <w:pPr>
              <w:pStyle w:val="IsiHeading2"/>
              <w:numPr>
                <w:ilvl w:val="0"/>
                <w:numId w:val="53"/>
              </w:numPr>
              <w:rPr>
                <w:color w:val="000000"/>
                <w:szCs w:val="24"/>
              </w:rPr>
            </w:pPr>
            <w:r w:rsidRPr="00997F11">
              <w:rPr>
                <w:color w:val="000000"/>
                <w:szCs w:val="24"/>
              </w:rPr>
              <w:t>Tambah token dengan transactionCode tertentu</w:t>
            </w:r>
          </w:p>
          <w:p w14:paraId="7E04D661" w14:textId="77777777" w:rsidR="00997F11" w:rsidRPr="00997F11" w:rsidRDefault="00997F11">
            <w:pPr>
              <w:pStyle w:val="IsiHeading2"/>
              <w:numPr>
                <w:ilvl w:val="0"/>
                <w:numId w:val="53"/>
              </w:numPr>
              <w:rPr>
                <w:color w:val="000000"/>
                <w:szCs w:val="24"/>
              </w:rPr>
            </w:pPr>
            <w:r w:rsidRPr="00997F11">
              <w:rPr>
                <w:color w:val="000000"/>
                <w:szCs w:val="24"/>
              </w:rPr>
              <w:t>Panggil changeStatusByTransactionCode dengan transactionCode dan status baru</w:t>
            </w:r>
          </w:p>
          <w:p w14:paraId="7A10E059" w14:textId="1AA13982" w:rsidR="00D9562A" w:rsidRPr="00D9562A" w:rsidRDefault="00997F11">
            <w:pPr>
              <w:pStyle w:val="IsiHeading2"/>
              <w:numPr>
                <w:ilvl w:val="0"/>
                <w:numId w:val="53"/>
              </w:numPr>
              <w:rPr>
                <w:color w:val="000000"/>
                <w:szCs w:val="24"/>
              </w:rPr>
            </w:pPr>
            <w:r w:rsidRPr="00997F11">
              <w:rPr>
                <w:color w:val="000000"/>
                <w:szCs w:val="24"/>
              </w:rPr>
              <w:t>Panggil getTokensByTransactionCode dengan transactionCode yang sama</w:t>
            </w:r>
          </w:p>
        </w:tc>
        <w:tc>
          <w:tcPr>
            <w:tcW w:w="2070" w:type="dxa"/>
          </w:tcPr>
          <w:p w14:paraId="747BAB98" w14:textId="32CDEE86" w:rsidR="00D9562A" w:rsidRPr="00D9562A" w:rsidRDefault="00997F11" w:rsidP="00D67002">
            <w:pPr>
              <w:pStyle w:val="IsiHeading2"/>
              <w:ind w:firstLine="0"/>
              <w:rPr>
                <w:color w:val="000000"/>
                <w:szCs w:val="24"/>
              </w:rPr>
            </w:pPr>
            <w:r w:rsidRPr="00997F11">
              <w:rPr>
                <w:color w:val="000000"/>
                <w:szCs w:val="24"/>
              </w:rPr>
              <w:t>Status token diperbarui menjadi nilai yang baru</w:t>
            </w:r>
          </w:p>
        </w:tc>
        <w:tc>
          <w:tcPr>
            <w:tcW w:w="1170" w:type="dxa"/>
          </w:tcPr>
          <w:p w14:paraId="4772CA66" w14:textId="0CA65C06" w:rsidR="00D9562A" w:rsidRPr="00C55427" w:rsidRDefault="00D9562A" w:rsidP="00D67002">
            <w:pPr>
              <w:pStyle w:val="IsiHeading2"/>
              <w:ind w:firstLine="0"/>
              <w:rPr>
                <w:szCs w:val="24"/>
              </w:rPr>
            </w:pPr>
            <w:r w:rsidRPr="003123DE">
              <w:rPr>
                <w:color w:val="000000"/>
                <w:szCs w:val="24"/>
              </w:rPr>
              <w:t>Berhasil</w:t>
            </w:r>
          </w:p>
        </w:tc>
      </w:tr>
      <w:tr w:rsidR="00D9562A" w:rsidRPr="00C55427" w14:paraId="7FA6872D" w14:textId="77777777" w:rsidTr="00241DC1">
        <w:tc>
          <w:tcPr>
            <w:tcW w:w="510" w:type="dxa"/>
          </w:tcPr>
          <w:p w14:paraId="2EE1606F" w14:textId="4AA5A54A" w:rsidR="00D9562A" w:rsidRPr="00D9562A" w:rsidRDefault="00D9562A">
            <w:pPr>
              <w:pStyle w:val="IsiHeading2"/>
              <w:numPr>
                <w:ilvl w:val="0"/>
                <w:numId w:val="46"/>
              </w:numPr>
              <w:jc w:val="left"/>
              <w:rPr>
                <w:color w:val="000000"/>
                <w:szCs w:val="24"/>
              </w:rPr>
            </w:pPr>
            <w:r w:rsidRPr="00D9562A">
              <w:rPr>
                <w:color w:val="000000"/>
                <w:szCs w:val="24"/>
              </w:rPr>
              <w:lastRenderedPageBreak/>
              <w:t>9</w:t>
            </w:r>
          </w:p>
        </w:tc>
        <w:tc>
          <w:tcPr>
            <w:tcW w:w="1643" w:type="dxa"/>
          </w:tcPr>
          <w:p w14:paraId="173D59C5" w14:textId="4FC2E458" w:rsidR="00D9562A" w:rsidRPr="00D9562A" w:rsidRDefault="00D9562A" w:rsidP="00D67002">
            <w:pPr>
              <w:pStyle w:val="IsiHeading2"/>
              <w:ind w:firstLine="0"/>
              <w:rPr>
                <w:color w:val="000000"/>
                <w:szCs w:val="24"/>
              </w:rPr>
            </w:pPr>
            <w:r w:rsidRPr="00D9562A">
              <w:rPr>
                <w:color w:val="000000"/>
                <w:szCs w:val="24"/>
              </w:rPr>
              <w:t>Menghapus Token Berdasarkan transactionCode</w:t>
            </w:r>
          </w:p>
        </w:tc>
        <w:tc>
          <w:tcPr>
            <w:tcW w:w="2995" w:type="dxa"/>
          </w:tcPr>
          <w:p w14:paraId="1E2C8AA5" w14:textId="77777777" w:rsidR="00997F11" w:rsidRPr="00997F11" w:rsidRDefault="00997F11">
            <w:pPr>
              <w:pStyle w:val="IsiHeading2"/>
              <w:numPr>
                <w:ilvl w:val="0"/>
                <w:numId w:val="54"/>
              </w:numPr>
              <w:rPr>
                <w:color w:val="000000"/>
                <w:szCs w:val="24"/>
              </w:rPr>
            </w:pPr>
            <w:r w:rsidRPr="00997F11">
              <w:rPr>
                <w:color w:val="000000"/>
                <w:szCs w:val="24"/>
              </w:rPr>
              <w:t>Deploy kontrak</w:t>
            </w:r>
          </w:p>
          <w:p w14:paraId="2DCF8C46" w14:textId="77777777" w:rsidR="00997F11" w:rsidRPr="00997F11" w:rsidRDefault="00997F11">
            <w:pPr>
              <w:pStyle w:val="IsiHeading2"/>
              <w:numPr>
                <w:ilvl w:val="0"/>
                <w:numId w:val="54"/>
              </w:numPr>
              <w:rPr>
                <w:color w:val="000000"/>
                <w:szCs w:val="24"/>
              </w:rPr>
            </w:pPr>
            <w:r w:rsidRPr="00997F11">
              <w:rPr>
                <w:color w:val="000000"/>
                <w:szCs w:val="24"/>
              </w:rPr>
              <w:t>Tambah beberapa token dengan transactionCode yang berbeda</w:t>
            </w:r>
          </w:p>
          <w:p w14:paraId="0E4512FA" w14:textId="77777777" w:rsidR="00997F11" w:rsidRPr="00997F11" w:rsidRDefault="00997F11">
            <w:pPr>
              <w:pStyle w:val="IsiHeading2"/>
              <w:numPr>
                <w:ilvl w:val="0"/>
                <w:numId w:val="54"/>
              </w:numPr>
              <w:rPr>
                <w:color w:val="000000"/>
                <w:szCs w:val="24"/>
              </w:rPr>
            </w:pPr>
            <w:r w:rsidRPr="00997F11">
              <w:rPr>
                <w:color w:val="000000"/>
                <w:szCs w:val="24"/>
              </w:rPr>
              <w:t>Panggil deleteTokenByTransactionCode dengan transactionCode tertentu</w:t>
            </w:r>
          </w:p>
          <w:p w14:paraId="27A98D12" w14:textId="0AF5C77B" w:rsidR="00D9562A" w:rsidRPr="00D9562A" w:rsidRDefault="00997F11">
            <w:pPr>
              <w:pStyle w:val="IsiHeading2"/>
              <w:numPr>
                <w:ilvl w:val="0"/>
                <w:numId w:val="54"/>
              </w:numPr>
              <w:rPr>
                <w:color w:val="000000"/>
                <w:szCs w:val="24"/>
              </w:rPr>
            </w:pPr>
            <w:r w:rsidRPr="00997F11">
              <w:rPr>
                <w:color w:val="000000"/>
                <w:szCs w:val="24"/>
              </w:rPr>
              <w:t>Panggil getAllTokens</w:t>
            </w:r>
          </w:p>
        </w:tc>
        <w:tc>
          <w:tcPr>
            <w:tcW w:w="2070" w:type="dxa"/>
          </w:tcPr>
          <w:p w14:paraId="3126977D" w14:textId="77777777" w:rsidR="00997F11" w:rsidRPr="00997F11" w:rsidRDefault="00997F11" w:rsidP="00D67002">
            <w:pPr>
              <w:pStyle w:val="IsiHeading2"/>
              <w:ind w:firstLine="0"/>
              <w:rPr>
                <w:color w:val="000000"/>
                <w:szCs w:val="24"/>
              </w:rPr>
            </w:pPr>
            <w:r w:rsidRPr="00997F11">
              <w:rPr>
                <w:color w:val="000000"/>
                <w:szCs w:val="24"/>
              </w:rPr>
              <w:t>Menghapus token dengan transactionCode yang sesuai</w:t>
            </w:r>
          </w:p>
          <w:p w14:paraId="2E95AF5A" w14:textId="308E6B15" w:rsidR="00D9562A" w:rsidRPr="00D9562A" w:rsidRDefault="00997F11" w:rsidP="00D67002">
            <w:pPr>
              <w:pStyle w:val="IsiHeading2"/>
              <w:ind w:firstLine="0"/>
              <w:rPr>
                <w:color w:val="000000"/>
                <w:szCs w:val="24"/>
              </w:rPr>
            </w:pPr>
            <w:r w:rsidRPr="00997F11">
              <w:rPr>
                <w:color w:val="000000"/>
                <w:szCs w:val="24"/>
              </w:rPr>
              <w:t>Mengembalikan daftar token tanpa token yang dihapus</w:t>
            </w:r>
          </w:p>
        </w:tc>
        <w:tc>
          <w:tcPr>
            <w:tcW w:w="1170" w:type="dxa"/>
          </w:tcPr>
          <w:p w14:paraId="3F74D1EF" w14:textId="652507FA" w:rsidR="00D9562A" w:rsidRPr="00C55427" w:rsidRDefault="00D9562A" w:rsidP="00D67002">
            <w:pPr>
              <w:pStyle w:val="IsiHeading2"/>
              <w:ind w:firstLine="0"/>
              <w:rPr>
                <w:szCs w:val="24"/>
              </w:rPr>
            </w:pPr>
            <w:r w:rsidRPr="003123DE">
              <w:rPr>
                <w:color w:val="000000"/>
                <w:szCs w:val="24"/>
              </w:rPr>
              <w:t>Berhasil</w:t>
            </w:r>
          </w:p>
        </w:tc>
      </w:tr>
      <w:tr w:rsidR="00D9562A" w:rsidRPr="00C55427" w14:paraId="0910849C" w14:textId="77777777" w:rsidTr="00241DC1">
        <w:tc>
          <w:tcPr>
            <w:tcW w:w="510" w:type="dxa"/>
          </w:tcPr>
          <w:p w14:paraId="329CC2E2" w14:textId="503E2350" w:rsidR="00D9562A" w:rsidRPr="00D9562A" w:rsidRDefault="00D9562A">
            <w:pPr>
              <w:pStyle w:val="IsiHeading2"/>
              <w:numPr>
                <w:ilvl w:val="0"/>
                <w:numId w:val="46"/>
              </w:numPr>
              <w:jc w:val="left"/>
              <w:rPr>
                <w:color w:val="000000"/>
                <w:szCs w:val="24"/>
              </w:rPr>
            </w:pPr>
            <w:r w:rsidRPr="00D9562A">
              <w:rPr>
                <w:color w:val="000000"/>
                <w:szCs w:val="24"/>
              </w:rPr>
              <w:t>10</w:t>
            </w:r>
          </w:p>
        </w:tc>
        <w:tc>
          <w:tcPr>
            <w:tcW w:w="1643" w:type="dxa"/>
          </w:tcPr>
          <w:p w14:paraId="42ED238E" w14:textId="7ADD8EA6" w:rsidR="00D9562A" w:rsidRPr="00D9562A" w:rsidRDefault="00D9562A" w:rsidP="00D67002">
            <w:pPr>
              <w:pStyle w:val="IsiHeading2"/>
              <w:ind w:firstLine="0"/>
              <w:rPr>
                <w:color w:val="000000"/>
                <w:szCs w:val="24"/>
              </w:rPr>
            </w:pPr>
            <w:r w:rsidRPr="00D9562A">
              <w:rPr>
                <w:color w:val="000000"/>
                <w:szCs w:val="24"/>
              </w:rPr>
              <w:t>Menghapus Token Berdasarkan campaignId dan soldTo</w:t>
            </w:r>
          </w:p>
        </w:tc>
        <w:tc>
          <w:tcPr>
            <w:tcW w:w="2995" w:type="dxa"/>
          </w:tcPr>
          <w:p w14:paraId="499833EA" w14:textId="77777777" w:rsidR="00997F11" w:rsidRPr="00997F11" w:rsidRDefault="00997F11">
            <w:pPr>
              <w:pStyle w:val="IsiHeading2"/>
              <w:numPr>
                <w:ilvl w:val="0"/>
                <w:numId w:val="55"/>
              </w:numPr>
              <w:rPr>
                <w:color w:val="000000"/>
                <w:szCs w:val="24"/>
              </w:rPr>
            </w:pPr>
            <w:r w:rsidRPr="00997F11">
              <w:rPr>
                <w:color w:val="000000"/>
                <w:szCs w:val="24"/>
              </w:rPr>
              <w:t>Tambah beberapa token dengan campaignId dan soldTo yang berbeda</w:t>
            </w:r>
          </w:p>
          <w:p w14:paraId="6F0C66E8" w14:textId="77777777" w:rsidR="00997F11" w:rsidRPr="00997F11" w:rsidRDefault="00997F11">
            <w:pPr>
              <w:pStyle w:val="IsiHeading2"/>
              <w:numPr>
                <w:ilvl w:val="0"/>
                <w:numId w:val="55"/>
              </w:numPr>
              <w:rPr>
                <w:color w:val="000000"/>
                <w:szCs w:val="24"/>
              </w:rPr>
            </w:pPr>
            <w:r w:rsidRPr="00997F11">
              <w:rPr>
                <w:color w:val="000000"/>
                <w:szCs w:val="24"/>
              </w:rPr>
              <w:t>Panggil deleteTokenByCampaignIdAndSoldTo dengan campaignId dan soldTo tertentu</w:t>
            </w:r>
          </w:p>
          <w:p w14:paraId="1E79D50E" w14:textId="49D4B663" w:rsidR="00D9562A" w:rsidRPr="00D9562A" w:rsidRDefault="00997F11">
            <w:pPr>
              <w:pStyle w:val="IsiHeading2"/>
              <w:numPr>
                <w:ilvl w:val="0"/>
                <w:numId w:val="55"/>
              </w:numPr>
              <w:rPr>
                <w:color w:val="000000"/>
                <w:szCs w:val="24"/>
              </w:rPr>
            </w:pPr>
            <w:r w:rsidRPr="00997F11">
              <w:rPr>
                <w:color w:val="000000"/>
                <w:szCs w:val="24"/>
              </w:rPr>
              <w:t>Panggil getAllTokens</w:t>
            </w:r>
          </w:p>
        </w:tc>
        <w:tc>
          <w:tcPr>
            <w:tcW w:w="2070" w:type="dxa"/>
          </w:tcPr>
          <w:p w14:paraId="42EF4517" w14:textId="0BB49423" w:rsidR="00D9562A" w:rsidRPr="00D9562A" w:rsidRDefault="00997F11" w:rsidP="00D67002">
            <w:pPr>
              <w:pStyle w:val="IsiHeading2"/>
              <w:ind w:firstLine="0"/>
              <w:rPr>
                <w:color w:val="000000"/>
                <w:szCs w:val="24"/>
              </w:rPr>
            </w:pPr>
            <w:r w:rsidRPr="00997F11">
              <w:rPr>
                <w:color w:val="000000"/>
                <w:szCs w:val="24"/>
              </w:rPr>
              <w:t>Menghapus token dengan campaignId dan soldTo yang sesuai</w:t>
            </w:r>
          </w:p>
        </w:tc>
        <w:tc>
          <w:tcPr>
            <w:tcW w:w="1170" w:type="dxa"/>
          </w:tcPr>
          <w:p w14:paraId="703A5660" w14:textId="58AFEBB1" w:rsidR="00D9562A" w:rsidRPr="00C55427" w:rsidRDefault="00D9562A" w:rsidP="00D67002">
            <w:pPr>
              <w:pStyle w:val="IsiHeading2"/>
              <w:ind w:firstLine="0"/>
              <w:rPr>
                <w:szCs w:val="24"/>
              </w:rPr>
            </w:pPr>
            <w:r w:rsidRPr="003123DE">
              <w:rPr>
                <w:color w:val="000000"/>
                <w:szCs w:val="24"/>
              </w:rPr>
              <w:t>Berhasil</w:t>
            </w:r>
          </w:p>
        </w:tc>
      </w:tr>
      <w:tr w:rsidR="00D9562A" w:rsidRPr="00C55427" w14:paraId="46500B7C" w14:textId="77777777" w:rsidTr="00241DC1">
        <w:tc>
          <w:tcPr>
            <w:tcW w:w="510" w:type="dxa"/>
          </w:tcPr>
          <w:p w14:paraId="59BBFF28" w14:textId="3DBD9B24" w:rsidR="00D9562A" w:rsidRPr="00D9562A" w:rsidRDefault="00D9562A">
            <w:pPr>
              <w:pStyle w:val="IsiHeading2"/>
              <w:numPr>
                <w:ilvl w:val="0"/>
                <w:numId w:val="46"/>
              </w:numPr>
              <w:jc w:val="left"/>
              <w:rPr>
                <w:color w:val="000000"/>
                <w:szCs w:val="24"/>
              </w:rPr>
            </w:pPr>
            <w:r w:rsidRPr="00D9562A">
              <w:rPr>
                <w:color w:val="000000"/>
                <w:szCs w:val="24"/>
              </w:rPr>
              <w:t>11</w:t>
            </w:r>
          </w:p>
        </w:tc>
        <w:tc>
          <w:tcPr>
            <w:tcW w:w="1643" w:type="dxa"/>
          </w:tcPr>
          <w:p w14:paraId="1C387B00" w14:textId="2DF582FB" w:rsidR="00D9562A" w:rsidRPr="00D9562A" w:rsidRDefault="00D9562A" w:rsidP="00D67002">
            <w:pPr>
              <w:pStyle w:val="IsiHeading2"/>
              <w:ind w:firstLine="0"/>
              <w:rPr>
                <w:color w:val="000000"/>
                <w:szCs w:val="24"/>
              </w:rPr>
            </w:pPr>
            <w:r w:rsidRPr="00D9562A">
              <w:rPr>
                <w:color w:val="000000"/>
                <w:szCs w:val="24"/>
              </w:rPr>
              <w:t>Menghapus Token Berdasarkan campaignId</w:t>
            </w:r>
          </w:p>
        </w:tc>
        <w:tc>
          <w:tcPr>
            <w:tcW w:w="2995" w:type="dxa"/>
          </w:tcPr>
          <w:p w14:paraId="32BD9EDD" w14:textId="77777777" w:rsidR="00997F11" w:rsidRPr="00997F11" w:rsidRDefault="00997F11">
            <w:pPr>
              <w:pStyle w:val="IsiHeading2"/>
              <w:numPr>
                <w:ilvl w:val="0"/>
                <w:numId w:val="56"/>
              </w:numPr>
              <w:rPr>
                <w:color w:val="000000"/>
                <w:szCs w:val="24"/>
              </w:rPr>
            </w:pPr>
            <w:r w:rsidRPr="00997F11">
              <w:rPr>
                <w:color w:val="000000"/>
                <w:szCs w:val="24"/>
              </w:rPr>
              <w:t>Deploy kontrak</w:t>
            </w:r>
          </w:p>
          <w:p w14:paraId="2F84558C" w14:textId="77777777" w:rsidR="00997F11" w:rsidRPr="00997F11" w:rsidRDefault="00997F11">
            <w:pPr>
              <w:pStyle w:val="IsiHeading2"/>
              <w:numPr>
                <w:ilvl w:val="0"/>
                <w:numId w:val="56"/>
              </w:numPr>
              <w:rPr>
                <w:color w:val="000000"/>
                <w:szCs w:val="24"/>
              </w:rPr>
            </w:pPr>
            <w:r w:rsidRPr="00997F11">
              <w:rPr>
                <w:color w:val="000000"/>
                <w:szCs w:val="24"/>
              </w:rPr>
              <w:t>Tambah beberapa token dengan campaignId yang berbeda</w:t>
            </w:r>
          </w:p>
          <w:p w14:paraId="02D2A21C" w14:textId="77777777" w:rsidR="00997F11" w:rsidRPr="00997F11" w:rsidRDefault="00997F11">
            <w:pPr>
              <w:pStyle w:val="IsiHeading2"/>
              <w:numPr>
                <w:ilvl w:val="0"/>
                <w:numId w:val="56"/>
              </w:numPr>
              <w:rPr>
                <w:color w:val="000000"/>
                <w:szCs w:val="24"/>
              </w:rPr>
            </w:pPr>
            <w:r w:rsidRPr="00997F11">
              <w:rPr>
                <w:color w:val="000000"/>
                <w:szCs w:val="24"/>
              </w:rPr>
              <w:t>Panggil deleteTokenByCampaignId dengan campaignId tertentu</w:t>
            </w:r>
          </w:p>
          <w:p w14:paraId="3DD35DD5" w14:textId="65A1B784" w:rsidR="00D9562A" w:rsidRPr="00D9562A" w:rsidRDefault="00997F11">
            <w:pPr>
              <w:pStyle w:val="IsiHeading2"/>
              <w:numPr>
                <w:ilvl w:val="0"/>
                <w:numId w:val="56"/>
              </w:numPr>
              <w:rPr>
                <w:color w:val="000000"/>
                <w:szCs w:val="24"/>
              </w:rPr>
            </w:pPr>
            <w:r w:rsidRPr="00997F11">
              <w:rPr>
                <w:color w:val="000000"/>
                <w:szCs w:val="24"/>
              </w:rPr>
              <w:t>Panggil getAllTokens</w:t>
            </w:r>
          </w:p>
        </w:tc>
        <w:tc>
          <w:tcPr>
            <w:tcW w:w="2070" w:type="dxa"/>
          </w:tcPr>
          <w:p w14:paraId="70C37C02" w14:textId="2B17B526" w:rsidR="00D9562A" w:rsidRPr="000F0AA2" w:rsidRDefault="00997F11" w:rsidP="00D67002">
            <w:pPr>
              <w:pStyle w:val="IsiHeading2"/>
              <w:ind w:firstLine="0"/>
              <w:rPr>
                <w:color w:val="000000"/>
                <w:szCs w:val="24"/>
              </w:rPr>
            </w:pPr>
            <w:r w:rsidRPr="00997F11">
              <w:rPr>
                <w:color w:val="000000"/>
                <w:szCs w:val="24"/>
              </w:rPr>
              <w:t>Menghapus semua token dengan campaignId yang sesuai</w:t>
            </w:r>
          </w:p>
        </w:tc>
        <w:tc>
          <w:tcPr>
            <w:tcW w:w="1170" w:type="dxa"/>
          </w:tcPr>
          <w:p w14:paraId="16794B72" w14:textId="6FF1D863" w:rsidR="00D9562A" w:rsidRPr="00C55427" w:rsidRDefault="00D9562A" w:rsidP="00D67002">
            <w:pPr>
              <w:pStyle w:val="IsiHeading2"/>
              <w:ind w:firstLine="0"/>
              <w:rPr>
                <w:szCs w:val="24"/>
              </w:rPr>
            </w:pPr>
            <w:r w:rsidRPr="003123DE">
              <w:rPr>
                <w:color w:val="000000"/>
                <w:szCs w:val="24"/>
              </w:rPr>
              <w:t>Berhasil</w:t>
            </w:r>
          </w:p>
        </w:tc>
      </w:tr>
    </w:tbl>
    <w:p w14:paraId="2D4D5F12" w14:textId="77777777" w:rsidR="00D9562A" w:rsidRPr="00011B04" w:rsidRDefault="00D9562A" w:rsidP="00D9562A">
      <w:pPr>
        <w:pStyle w:val="IsiHeading2"/>
        <w:ind w:left="360" w:firstLine="0"/>
        <w:rPr>
          <w:lang w:val="en-US"/>
        </w:rPr>
      </w:pPr>
    </w:p>
    <w:p w14:paraId="3332752D" w14:textId="77777777" w:rsidR="00441B17" w:rsidRDefault="00441B17" w:rsidP="00441B17">
      <w:pPr>
        <w:spacing w:after="200" w:line="276" w:lineRule="auto"/>
        <w:ind w:firstLine="0"/>
        <w:contextualSpacing w:val="0"/>
        <w:jc w:val="left"/>
        <w:rPr>
          <w:b/>
          <w:sz w:val="28"/>
        </w:rPr>
      </w:pPr>
      <w:r>
        <w:rPr>
          <w:b/>
          <w:noProof/>
          <w:sz w:val="28"/>
        </w:rPr>
        <w:lastRenderedPageBreak/>
        <w:drawing>
          <wp:inline distT="0" distB="0" distL="0" distR="0" wp14:anchorId="168AA614" wp14:editId="6012175E">
            <wp:extent cx="5568315" cy="2381039"/>
            <wp:effectExtent l="0" t="0" r="0" b="635"/>
            <wp:docPr id="1460295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585172" cy="2388247"/>
                    </a:xfrm>
                    <a:prstGeom prst="rect">
                      <a:avLst/>
                    </a:prstGeom>
                    <a:noFill/>
                  </pic:spPr>
                </pic:pic>
              </a:graphicData>
            </a:graphic>
          </wp:inline>
        </w:drawing>
      </w:r>
    </w:p>
    <w:p w14:paraId="31C61118" w14:textId="14EE4BC0" w:rsidR="00441B17" w:rsidRDefault="00441B17" w:rsidP="00441B17">
      <w:pPr>
        <w:pStyle w:val="IsiHeading1"/>
        <w:ind w:left="851" w:firstLine="589"/>
      </w:pPr>
      <w:bookmarkStart w:id="360" w:name="_Toc174203888"/>
      <w:r w:rsidRPr="00D21E24">
        <w:rPr>
          <w:szCs w:val="24"/>
        </w:rPr>
        <w:t>Gambar 5.</w:t>
      </w:r>
      <w:r w:rsidRPr="00D21E24">
        <w:rPr>
          <w:i/>
          <w:iCs/>
          <w:szCs w:val="24"/>
        </w:rPr>
        <w:fldChar w:fldCharType="begin"/>
      </w:r>
      <w:r w:rsidRPr="00D21E24">
        <w:rPr>
          <w:szCs w:val="24"/>
        </w:rPr>
        <w:instrText xml:space="preserve"> SEQ Gambar_5. \* ARABIC </w:instrText>
      </w:r>
      <w:r w:rsidRPr="00D21E24">
        <w:rPr>
          <w:i/>
          <w:iCs/>
          <w:szCs w:val="24"/>
        </w:rPr>
        <w:fldChar w:fldCharType="separate"/>
      </w:r>
      <w:r w:rsidR="00A260A3">
        <w:rPr>
          <w:noProof/>
          <w:szCs w:val="24"/>
        </w:rPr>
        <w:t>42</w:t>
      </w:r>
      <w:r w:rsidRPr="00D21E24">
        <w:rPr>
          <w:i/>
          <w:iCs/>
          <w:szCs w:val="24"/>
        </w:rPr>
        <w:fldChar w:fldCharType="end"/>
      </w:r>
      <w:r>
        <w:rPr>
          <w:szCs w:val="24"/>
        </w:rPr>
        <w:t xml:space="preserve"> Pengujian </w:t>
      </w:r>
      <w:r w:rsidR="00352158" w:rsidRPr="00352158">
        <w:rPr>
          <w:i/>
          <w:szCs w:val="24"/>
        </w:rPr>
        <w:t>Smart contract</w:t>
      </w:r>
      <w:r>
        <w:rPr>
          <w:szCs w:val="24"/>
        </w:rPr>
        <w:t xml:space="preserve"> Token</w:t>
      </w:r>
      <w:bookmarkEnd w:id="360"/>
    </w:p>
    <w:p w14:paraId="56200EF7" w14:textId="77777777" w:rsidR="008D638F" w:rsidRPr="000A0168" w:rsidRDefault="008D638F" w:rsidP="000A0168">
      <w:pPr>
        <w:ind w:firstLine="720"/>
        <w:rPr>
          <w:rStyle w:val="normaltextrun"/>
        </w:rPr>
      </w:pPr>
    </w:p>
    <w:p w14:paraId="5B48B62E" w14:textId="0F7162EF" w:rsidR="00D017EA" w:rsidRPr="00D017EA" w:rsidRDefault="00D017EA" w:rsidP="00F45106">
      <w:pPr>
        <w:pStyle w:val="ListParagraph"/>
        <w:numPr>
          <w:ilvl w:val="2"/>
          <w:numId w:val="11"/>
        </w:numPr>
        <w:outlineLvl w:val="2"/>
        <w:rPr>
          <w:b/>
          <w:bCs/>
          <w:color w:val="000000"/>
          <w:shd w:val="clear" w:color="auto" w:fill="FFFFFF"/>
        </w:rPr>
      </w:pPr>
      <w:bookmarkStart w:id="361" w:name="_Toc174203823"/>
      <w:r w:rsidRPr="00D017EA">
        <w:rPr>
          <w:rStyle w:val="normaltextrun"/>
          <w:b/>
          <w:bCs/>
          <w:color w:val="000000"/>
          <w:shd w:val="clear" w:color="auto" w:fill="FFFFFF"/>
        </w:rPr>
        <w:t>Validasi Transaksi di Jaringan Blockchain</w:t>
      </w:r>
      <w:bookmarkEnd w:id="361"/>
    </w:p>
    <w:p w14:paraId="1FE625E6" w14:textId="76CD8E7E" w:rsidR="00D017EA" w:rsidRDefault="00FB6243" w:rsidP="00D017EA">
      <w:pPr>
        <w:ind w:firstLine="720"/>
      </w:pPr>
      <w:r>
        <w:t xml:space="preserve">Bagian ini membahas skenario pengujian untuk validasi transaksi pada jaringan </w:t>
      </w:r>
      <w:r w:rsidR="004C1FA0" w:rsidRPr="004C1FA0">
        <w:rPr>
          <w:i/>
          <w:iCs/>
        </w:rPr>
        <w:t>private</w:t>
      </w:r>
      <w:r>
        <w:t xml:space="preserve"> blockchain. Pengujian ini bertujuan untuk memastikan bahwa transaksi pembelian token dan data kepemilikan token disimpan dengan benar dan dapat divalidasi pada jaringan blockchain.</w:t>
      </w:r>
      <w:r w:rsidR="00B527DE">
        <w:t xml:space="preserve"> Adapun proses validasi transaksi pada jaringan blockchain ditunjukkan pada tabel 5.7</w:t>
      </w:r>
      <w:r w:rsidR="00D51684">
        <w:t>.</w:t>
      </w:r>
    </w:p>
    <w:p w14:paraId="778626C0" w14:textId="26E01012" w:rsidR="005D3A2E" w:rsidRPr="00DD2B24" w:rsidRDefault="005D3A2E" w:rsidP="00DD2B24">
      <w:pPr>
        <w:pStyle w:val="Caption"/>
        <w:keepNext/>
        <w:jc w:val="center"/>
        <w:rPr>
          <w:i w:val="0"/>
          <w:iCs w:val="0"/>
          <w:color w:val="auto"/>
          <w:sz w:val="24"/>
          <w:szCs w:val="24"/>
        </w:rPr>
      </w:pPr>
      <w:bookmarkStart w:id="362" w:name="_Toc174203911"/>
      <w:r w:rsidRPr="00270EC7">
        <w:rPr>
          <w:i w:val="0"/>
          <w:iCs w:val="0"/>
          <w:color w:val="auto"/>
          <w:sz w:val="24"/>
          <w:szCs w:val="24"/>
        </w:rPr>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7</w:t>
      </w:r>
      <w:r w:rsidRPr="00270EC7">
        <w:rPr>
          <w:i w:val="0"/>
          <w:iCs w:val="0"/>
          <w:color w:val="auto"/>
          <w:sz w:val="24"/>
          <w:szCs w:val="24"/>
        </w:rPr>
        <w:fldChar w:fldCharType="end"/>
      </w:r>
      <w:r w:rsidRPr="00270EC7">
        <w:rPr>
          <w:i w:val="0"/>
          <w:iCs w:val="0"/>
          <w:color w:val="auto"/>
          <w:sz w:val="24"/>
          <w:szCs w:val="24"/>
        </w:rPr>
        <w:t xml:space="preserve"> Pengujian </w:t>
      </w:r>
      <w:r w:rsidR="00337492">
        <w:rPr>
          <w:i w:val="0"/>
          <w:iCs w:val="0"/>
          <w:color w:val="auto"/>
          <w:sz w:val="24"/>
          <w:szCs w:val="24"/>
        </w:rPr>
        <w:t xml:space="preserve">Validasi Transaksi </w:t>
      </w:r>
      <w:r w:rsidR="006F602A">
        <w:rPr>
          <w:i w:val="0"/>
          <w:iCs w:val="0"/>
          <w:color w:val="auto"/>
          <w:sz w:val="24"/>
          <w:szCs w:val="24"/>
        </w:rPr>
        <w:t>Pada Jaringan Blockchain</w:t>
      </w:r>
      <w:bookmarkEnd w:id="362"/>
    </w:p>
    <w:tbl>
      <w:tblPr>
        <w:tblStyle w:val="TableGrid"/>
        <w:tblW w:w="8725" w:type="dxa"/>
        <w:tblLook w:val="04A0" w:firstRow="1" w:lastRow="0" w:firstColumn="1" w:lastColumn="0" w:noHBand="0" w:noVBand="1"/>
      </w:tblPr>
      <w:tblGrid>
        <w:gridCol w:w="510"/>
        <w:gridCol w:w="1523"/>
        <w:gridCol w:w="3062"/>
        <w:gridCol w:w="2460"/>
        <w:gridCol w:w="1170"/>
      </w:tblGrid>
      <w:tr w:rsidR="00AB0388" w14:paraId="131B7161" w14:textId="40CF5402" w:rsidTr="00DA3A4A">
        <w:trPr>
          <w:tblHeader/>
        </w:trPr>
        <w:tc>
          <w:tcPr>
            <w:tcW w:w="510" w:type="dxa"/>
            <w:vAlign w:val="center"/>
          </w:tcPr>
          <w:p w14:paraId="12A746DE" w14:textId="6E224552" w:rsidR="00AB0388" w:rsidRPr="00601FC8" w:rsidRDefault="00AB0388" w:rsidP="00601FC8">
            <w:pPr>
              <w:ind w:firstLine="0"/>
              <w:jc w:val="center"/>
              <w:rPr>
                <w:rStyle w:val="eop"/>
                <w:b/>
                <w:bCs/>
                <w:color w:val="000000"/>
                <w:shd w:val="clear" w:color="auto" w:fill="FFFFFF"/>
              </w:rPr>
            </w:pPr>
            <w:r w:rsidRPr="00601FC8">
              <w:rPr>
                <w:rStyle w:val="eop"/>
                <w:b/>
                <w:bCs/>
                <w:color w:val="000000"/>
                <w:shd w:val="clear" w:color="auto" w:fill="FFFFFF"/>
              </w:rPr>
              <w:t>No</w:t>
            </w:r>
          </w:p>
        </w:tc>
        <w:tc>
          <w:tcPr>
            <w:tcW w:w="1523" w:type="dxa"/>
            <w:vAlign w:val="center"/>
          </w:tcPr>
          <w:p w14:paraId="36567A81" w14:textId="714C95F5" w:rsidR="00AB0388" w:rsidRPr="00E8668E" w:rsidRDefault="00B2716B" w:rsidP="00601FC8">
            <w:pPr>
              <w:ind w:firstLine="0"/>
              <w:jc w:val="center"/>
              <w:rPr>
                <w:rStyle w:val="eop"/>
                <w:b/>
                <w:bCs/>
                <w:color w:val="000000"/>
                <w:shd w:val="clear" w:color="auto" w:fill="FFFFFF"/>
              </w:rPr>
            </w:pPr>
            <w:r w:rsidRPr="00E8668E">
              <w:rPr>
                <w:rStyle w:val="eop"/>
                <w:b/>
                <w:bCs/>
                <w:color w:val="000000"/>
                <w:shd w:val="clear" w:color="auto" w:fill="FFFFFF"/>
              </w:rPr>
              <w:t>V</w:t>
            </w:r>
            <w:r w:rsidRPr="00E8668E">
              <w:rPr>
                <w:rStyle w:val="eop"/>
                <w:b/>
                <w:bCs/>
                <w:shd w:val="clear" w:color="auto" w:fill="FFFFFF"/>
              </w:rPr>
              <w:t>alidasi</w:t>
            </w:r>
          </w:p>
        </w:tc>
        <w:tc>
          <w:tcPr>
            <w:tcW w:w="3062" w:type="dxa"/>
            <w:vAlign w:val="center"/>
          </w:tcPr>
          <w:p w14:paraId="2EA6881F" w14:textId="3C31ECE9" w:rsidR="00AB0388" w:rsidRPr="00601FC8" w:rsidRDefault="00AB0388" w:rsidP="00601FC8">
            <w:pPr>
              <w:ind w:firstLine="0"/>
              <w:jc w:val="center"/>
              <w:rPr>
                <w:rStyle w:val="eop"/>
                <w:b/>
                <w:bCs/>
                <w:color w:val="000000"/>
                <w:shd w:val="clear" w:color="auto" w:fill="FFFFFF"/>
              </w:rPr>
            </w:pPr>
            <w:r w:rsidRPr="00601FC8">
              <w:rPr>
                <w:rStyle w:val="eop"/>
                <w:b/>
                <w:bCs/>
                <w:color w:val="000000"/>
                <w:shd w:val="clear" w:color="auto" w:fill="FFFFFF"/>
              </w:rPr>
              <w:t>L</w:t>
            </w:r>
            <w:r w:rsidRPr="00601FC8">
              <w:rPr>
                <w:rStyle w:val="eop"/>
                <w:b/>
                <w:bCs/>
                <w:shd w:val="clear" w:color="auto" w:fill="FFFFFF"/>
              </w:rPr>
              <w:t>angkah-langkah</w:t>
            </w:r>
          </w:p>
        </w:tc>
        <w:tc>
          <w:tcPr>
            <w:tcW w:w="2460" w:type="dxa"/>
            <w:vAlign w:val="center"/>
          </w:tcPr>
          <w:p w14:paraId="45C0DE42" w14:textId="2DAF0F77" w:rsidR="00AB0388" w:rsidRPr="00601FC8" w:rsidRDefault="00AB0388" w:rsidP="00601FC8">
            <w:pPr>
              <w:ind w:firstLine="0"/>
              <w:jc w:val="center"/>
              <w:rPr>
                <w:rStyle w:val="eop"/>
                <w:b/>
                <w:bCs/>
                <w:color w:val="000000"/>
                <w:shd w:val="clear" w:color="auto" w:fill="FFFFFF"/>
              </w:rPr>
            </w:pPr>
            <w:r w:rsidRPr="00601FC8">
              <w:rPr>
                <w:rStyle w:val="eop"/>
                <w:b/>
                <w:bCs/>
                <w:color w:val="000000"/>
                <w:shd w:val="clear" w:color="auto" w:fill="FFFFFF"/>
              </w:rPr>
              <w:t>H</w:t>
            </w:r>
            <w:r w:rsidRPr="00601FC8">
              <w:rPr>
                <w:rStyle w:val="eop"/>
                <w:b/>
                <w:bCs/>
                <w:shd w:val="clear" w:color="auto" w:fill="FFFFFF"/>
              </w:rPr>
              <w:t>asil yang diharapkan</w:t>
            </w:r>
          </w:p>
        </w:tc>
        <w:tc>
          <w:tcPr>
            <w:tcW w:w="1170" w:type="dxa"/>
          </w:tcPr>
          <w:p w14:paraId="6CD6B641" w14:textId="7ADC159E" w:rsidR="00AB0388" w:rsidRPr="00601FC8" w:rsidRDefault="00AB0388" w:rsidP="00601FC8">
            <w:pPr>
              <w:ind w:firstLine="0"/>
              <w:jc w:val="center"/>
              <w:rPr>
                <w:rStyle w:val="eop"/>
                <w:b/>
                <w:bCs/>
                <w:color w:val="000000"/>
                <w:shd w:val="clear" w:color="auto" w:fill="FFFFFF"/>
              </w:rPr>
            </w:pPr>
            <w:r>
              <w:rPr>
                <w:rStyle w:val="eop"/>
                <w:b/>
                <w:bCs/>
                <w:color w:val="000000"/>
                <w:shd w:val="clear" w:color="auto" w:fill="FFFFFF"/>
              </w:rPr>
              <w:t>Hasil Uji Coba</w:t>
            </w:r>
          </w:p>
        </w:tc>
      </w:tr>
      <w:tr w:rsidR="00AB0388" w14:paraId="44602790" w14:textId="041ABA2D" w:rsidTr="00EA3C2F">
        <w:tc>
          <w:tcPr>
            <w:tcW w:w="510" w:type="dxa"/>
          </w:tcPr>
          <w:p w14:paraId="1ED96331" w14:textId="77777777" w:rsidR="00AB0388" w:rsidRPr="00586D6C" w:rsidRDefault="00AB0388" w:rsidP="00F45106">
            <w:pPr>
              <w:pStyle w:val="ListParagraph"/>
              <w:numPr>
                <w:ilvl w:val="0"/>
                <w:numId w:val="31"/>
              </w:numPr>
              <w:rPr>
                <w:rStyle w:val="eop"/>
                <w:color w:val="000000"/>
                <w:shd w:val="clear" w:color="auto" w:fill="FFFFFF"/>
              </w:rPr>
            </w:pPr>
          </w:p>
        </w:tc>
        <w:tc>
          <w:tcPr>
            <w:tcW w:w="1523" w:type="dxa"/>
            <w:vAlign w:val="center"/>
          </w:tcPr>
          <w:p w14:paraId="14BF172F" w14:textId="39423A54" w:rsidR="00AB0388" w:rsidRPr="00601FC8" w:rsidRDefault="009E190B" w:rsidP="00AB0388">
            <w:pPr>
              <w:spacing w:line="240" w:lineRule="auto"/>
              <w:ind w:firstLine="0"/>
              <w:rPr>
                <w:rStyle w:val="eop"/>
                <w:rFonts w:cs="Times New Roman"/>
                <w:color w:val="000000"/>
                <w:szCs w:val="24"/>
                <w:shd w:val="clear" w:color="auto" w:fill="FFFFFF"/>
              </w:rPr>
            </w:pPr>
            <w:r w:rsidRPr="00601FC8">
              <w:rPr>
                <w:rFonts w:cs="Times New Roman"/>
                <w:color w:val="000000"/>
                <w:szCs w:val="24"/>
              </w:rPr>
              <w:t>Validasi penyimpanan transaksi pembelian token</w:t>
            </w:r>
          </w:p>
        </w:tc>
        <w:tc>
          <w:tcPr>
            <w:tcW w:w="3062" w:type="dxa"/>
          </w:tcPr>
          <w:p w14:paraId="210E097E" w14:textId="77777777" w:rsidR="00747673" w:rsidRPr="00747673" w:rsidRDefault="00747673" w:rsidP="00F45106">
            <w:pPr>
              <w:pStyle w:val="ListParagraph"/>
              <w:numPr>
                <w:ilvl w:val="0"/>
                <w:numId w:val="28"/>
              </w:numPr>
              <w:rPr>
                <w:rStyle w:val="eop"/>
                <w:color w:val="000000"/>
                <w:shd w:val="clear" w:color="auto" w:fill="FFFFFF"/>
              </w:rPr>
            </w:pPr>
            <w:r w:rsidRPr="00747673">
              <w:rPr>
                <w:rStyle w:val="eop"/>
                <w:color w:val="000000"/>
                <w:shd w:val="clear" w:color="auto" w:fill="FFFFFF"/>
              </w:rPr>
              <w:t>User melakukan transaksi pembelian token melalui aplikasi.</w:t>
            </w:r>
          </w:p>
          <w:p w14:paraId="328ED801" w14:textId="77AA88AA" w:rsidR="00747673" w:rsidRPr="00747673" w:rsidRDefault="00747673" w:rsidP="00F45106">
            <w:pPr>
              <w:pStyle w:val="ListParagraph"/>
              <w:numPr>
                <w:ilvl w:val="0"/>
                <w:numId w:val="28"/>
              </w:numPr>
              <w:rPr>
                <w:rStyle w:val="eop"/>
                <w:color w:val="000000"/>
                <w:shd w:val="clear" w:color="auto" w:fill="FFFFFF"/>
              </w:rPr>
            </w:pPr>
            <w:r w:rsidRPr="00747673">
              <w:rPr>
                <w:rStyle w:val="eop"/>
                <w:color w:val="000000"/>
                <w:shd w:val="clear" w:color="auto" w:fill="FFFFFF"/>
              </w:rPr>
              <w:t xml:space="preserve">Aplikasi mengirimkan data transaksi ke </w:t>
            </w:r>
            <w:r w:rsidR="00352158" w:rsidRPr="00352158">
              <w:rPr>
                <w:rStyle w:val="eop"/>
                <w:i/>
                <w:iCs/>
                <w:color w:val="000000"/>
                <w:shd w:val="clear" w:color="auto" w:fill="FFFFFF"/>
              </w:rPr>
              <w:t>smart contract</w:t>
            </w:r>
            <w:r w:rsidRPr="00747673">
              <w:rPr>
                <w:rStyle w:val="eop"/>
                <w:color w:val="000000"/>
                <w:shd w:val="clear" w:color="auto" w:fill="FFFFFF"/>
              </w:rPr>
              <w:t xml:space="preserve"> di jaringan </w:t>
            </w:r>
            <w:r w:rsidR="004C1FA0" w:rsidRPr="004C1FA0">
              <w:rPr>
                <w:rStyle w:val="eop"/>
                <w:i/>
                <w:iCs/>
                <w:color w:val="000000"/>
                <w:shd w:val="clear" w:color="auto" w:fill="FFFFFF"/>
              </w:rPr>
              <w:t>private</w:t>
            </w:r>
            <w:r w:rsidRPr="00747673">
              <w:rPr>
                <w:rStyle w:val="eop"/>
                <w:color w:val="000000"/>
                <w:shd w:val="clear" w:color="auto" w:fill="FFFFFF"/>
              </w:rPr>
              <w:t xml:space="preserve"> blockchain.</w:t>
            </w:r>
          </w:p>
          <w:p w14:paraId="2D015ECE" w14:textId="00CD735C" w:rsidR="00747673" w:rsidRPr="00747673" w:rsidRDefault="00352158" w:rsidP="00F45106">
            <w:pPr>
              <w:pStyle w:val="ListParagraph"/>
              <w:numPr>
                <w:ilvl w:val="0"/>
                <w:numId w:val="28"/>
              </w:numPr>
              <w:rPr>
                <w:rStyle w:val="eop"/>
                <w:color w:val="000000"/>
                <w:shd w:val="clear" w:color="auto" w:fill="FFFFFF"/>
              </w:rPr>
            </w:pPr>
            <w:r w:rsidRPr="00352158">
              <w:rPr>
                <w:rStyle w:val="eop"/>
                <w:i/>
                <w:iCs/>
                <w:color w:val="000000"/>
                <w:shd w:val="clear" w:color="auto" w:fill="FFFFFF"/>
              </w:rPr>
              <w:t>Smart contract</w:t>
            </w:r>
            <w:r w:rsidR="00747673" w:rsidRPr="00747673">
              <w:rPr>
                <w:rStyle w:val="eop"/>
                <w:color w:val="000000"/>
                <w:shd w:val="clear" w:color="auto" w:fill="FFFFFF"/>
              </w:rPr>
              <w:t xml:space="preserve"> menyimpan data transaksi di blockchain.</w:t>
            </w:r>
          </w:p>
          <w:p w14:paraId="01E92B63" w14:textId="6D4818C4" w:rsidR="00747673" w:rsidRPr="000C2B41" w:rsidRDefault="00747673" w:rsidP="00F45106">
            <w:pPr>
              <w:pStyle w:val="ListParagraph"/>
              <w:numPr>
                <w:ilvl w:val="0"/>
                <w:numId w:val="28"/>
              </w:numPr>
              <w:rPr>
                <w:rStyle w:val="eop"/>
                <w:color w:val="000000"/>
                <w:shd w:val="clear" w:color="auto" w:fill="FFFFFF"/>
              </w:rPr>
            </w:pPr>
            <w:r w:rsidRPr="00747673">
              <w:rPr>
                <w:rStyle w:val="eop"/>
                <w:color w:val="000000"/>
                <w:shd w:val="clear" w:color="auto" w:fill="FFFFFF"/>
              </w:rPr>
              <w:lastRenderedPageBreak/>
              <w:t>Verifikasi block hash dari transaksi yang tersimpan dengan memeriksa block yang berisi transaksi tersebut.</w:t>
            </w:r>
          </w:p>
        </w:tc>
        <w:tc>
          <w:tcPr>
            <w:tcW w:w="2460" w:type="dxa"/>
          </w:tcPr>
          <w:p w14:paraId="6932291D" w14:textId="401BFA59" w:rsidR="00AB0388" w:rsidRPr="00D001FB" w:rsidRDefault="00747673" w:rsidP="00D001FB">
            <w:pPr>
              <w:pStyle w:val="ListParagraph"/>
              <w:numPr>
                <w:ilvl w:val="0"/>
                <w:numId w:val="34"/>
              </w:numPr>
              <w:rPr>
                <w:rStyle w:val="eop"/>
                <w:color w:val="000000"/>
                <w:shd w:val="clear" w:color="auto" w:fill="FFFFFF"/>
              </w:rPr>
            </w:pPr>
            <w:r>
              <w:lastRenderedPageBreak/>
              <w:t>Data transaksi yang dikirim sesuai dengan data yang disimpan di blockchain</w:t>
            </w:r>
            <w:r w:rsidR="009130CC">
              <w:t>.</w:t>
            </w:r>
          </w:p>
        </w:tc>
        <w:tc>
          <w:tcPr>
            <w:tcW w:w="1170" w:type="dxa"/>
          </w:tcPr>
          <w:p w14:paraId="10650CD1" w14:textId="2CC20167" w:rsidR="00AB0388" w:rsidRDefault="00AB0388" w:rsidP="00AB0388">
            <w:pPr>
              <w:ind w:firstLine="0"/>
            </w:pPr>
            <w:r w:rsidRPr="00865AEB">
              <w:rPr>
                <w:szCs w:val="24"/>
              </w:rPr>
              <w:t>Berhasil</w:t>
            </w:r>
          </w:p>
        </w:tc>
      </w:tr>
      <w:tr w:rsidR="00AB0388" w14:paraId="07E6D2F5" w14:textId="0FA977CF" w:rsidTr="00EA3C2F">
        <w:tc>
          <w:tcPr>
            <w:tcW w:w="510" w:type="dxa"/>
          </w:tcPr>
          <w:p w14:paraId="37DA8A9E" w14:textId="77777777" w:rsidR="00AB0388" w:rsidRPr="00586D6C" w:rsidRDefault="00AB0388" w:rsidP="00F45106">
            <w:pPr>
              <w:pStyle w:val="ListParagraph"/>
              <w:numPr>
                <w:ilvl w:val="0"/>
                <w:numId w:val="31"/>
              </w:numPr>
              <w:rPr>
                <w:rStyle w:val="eop"/>
                <w:color w:val="000000"/>
                <w:shd w:val="clear" w:color="auto" w:fill="FFFFFF"/>
              </w:rPr>
            </w:pPr>
          </w:p>
        </w:tc>
        <w:tc>
          <w:tcPr>
            <w:tcW w:w="1523" w:type="dxa"/>
            <w:vAlign w:val="center"/>
          </w:tcPr>
          <w:p w14:paraId="560497EE" w14:textId="5773C9A1" w:rsidR="00AB0388" w:rsidRPr="00601FC8" w:rsidRDefault="009E190B" w:rsidP="00AB0388">
            <w:pPr>
              <w:spacing w:line="240" w:lineRule="auto"/>
              <w:ind w:firstLine="0"/>
              <w:rPr>
                <w:rStyle w:val="eop"/>
                <w:rFonts w:cs="Times New Roman"/>
                <w:color w:val="000000"/>
                <w:szCs w:val="24"/>
                <w:shd w:val="clear" w:color="auto" w:fill="FFFFFF"/>
              </w:rPr>
            </w:pPr>
            <w:r w:rsidRPr="00601FC8">
              <w:rPr>
                <w:rFonts w:cs="Times New Roman"/>
                <w:color w:val="000000"/>
                <w:szCs w:val="24"/>
              </w:rPr>
              <w:t>Validasi penyimpanan data kepemilikan token</w:t>
            </w:r>
          </w:p>
        </w:tc>
        <w:tc>
          <w:tcPr>
            <w:tcW w:w="3062" w:type="dxa"/>
          </w:tcPr>
          <w:p w14:paraId="111D6308" w14:textId="77777777" w:rsidR="00E979E1" w:rsidRDefault="00E979E1" w:rsidP="00F45106">
            <w:pPr>
              <w:pStyle w:val="ListParagraph"/>
              <w:numPr>
                <w:ilvl w:val="0"/>
                <w:numId w:val="29"/>
              </w:numPr>
            </w:pPr>
            <w:r>
              <w:t>User membeli token dari proyek yang sudah di-publish.</w:t>
            </w:r>
          </w:p>
          <w:p w14:paraId="2F6CD404" w14:textId="7F7DB3F0" w:rsidR="00E979E1" w:rsidRDefault="00E979E1" w:rsidP="00F45106">
            <w:pPr>
              <w:pStyle w:val="ListParagraph"/>
              <w:numPr>
                <w:ilvl w:val="0"/>
                <w:numId w:val="29"/>
              </w:numPr>
            </w:pPr>
            <w:r>
              <w:t xml:space="preserve">Aplikasi mengirimkan data kepemilikan token ke </w:t>
            </w:r>
            <w:r w:rsidR="00352158" w:rsidRPr="00352158">
              <w:rPr>
                <w:i/>
                <w:iCs/>
              </w:rPr>
              <w:t>smart contract</w:t>
            </w:r>
            <w:r>
              <w:t xml:space="preserve"> di jaringan </w:t>
            </w:r>
            <w:r w:rsidR="004C1FA0" w:rsidRPr="004C1FA0">
              <w:rPr>
                <w:i/>
                <w:iCs/>
              </w:rPr>
              <w:t>private</w:t>
            </w:r>
            <w:r>
              <w:t xml:space="preserve"> blockchain.</w:t>
            </w:r>
          </w:p>
          <w:p w14:paraId="7D0E7A70" w14:textId="34E0CEA5" w:rsidR="00E979E1" w:rsidRDefault="00352158" w:rsidP="00F45106">
            <w:pPr>
              <w:pStyle w:val="ListParagraph"/>
              <w:numPr>
                <w:ilvl w:val="0"/>
                <w:numId w:val="29"/>
              </w:numPr>
            </w:pPr>
            <w:r w:rsidRPr="00352158">
              <w:rPr>
                <w:i/>
                <w:iCs/>
              </w:rPr>
              <w:t>Smart contract</w:t>
            </w:r>
            <w:r w:rsidR="00E979E1">
              <w:t xml:space="preserve"> menyimpan data kepemilikan token di jaringan blockchain.</w:t>
            </w:r>
          </w:p>
          <w:p w14:paraId="094558B6" w14:textId="75FE5094" w:rsidR="00AB0388" w:rsidRPr="00066046" w:rsidRDefault="00E979E1" w:rsidP="00F45106">
            <w:pPr>
              <w:pStyle w:val="ListParagraph"/>
              <w:numPr>
                <w:ilvl w:val="0"/>
                <w:numId w:val="29"/>
              </w:numPr>
              <w:rPr>
                <w:rStyle w:val="eop"/>
                <w:color w:val="000000"/>
                <w:shd w:val="clear" w:color="auto" w:fill="FFFFFF"/>
              </w:rPr>
            </w:pPr>
            <w:r>
              <w:t>Verifikasi block hash dari data kepemilikan token yang tersimpan dengan memeriksa block yang berisi data tersebut</w:t>
            </w:r>
            <w:r w:rsidR="00AB0388">
              <w:t>.</w:t>
            </w:r>
          </w:p>
        </w:tc>
        <w:tc>
          <w:tcPr>
            <w:tcW w:w="2460" w:type="dxa"/>
          </w:tcPr>
          <w:p w14:paraId="4468EA06" w14:textId="0FDD02C3" w:rsidR="00AB0388" w:rsidRPr="00F05C44" w:rsidRDefault="00F26019" w:rsidP="00F05C44">
            <w:pPr>
              <w:pStyle w:val="ListParagraph"/>
              <w:numPr>
                <w:ilvl w:val="0"/>
                <w:numId w:val="35"/>
              </w:numPr>
              <w:rPr>
                <w:rStyle w:val="eop"/>
                <w:color w:val="000000"/>
                <w:shd w:val="clear" w:color="auto" w:fill="FFFFFF"/>
              </w:rPr>
            </w:pPr>
            <w:r>
              <w:t xml:space="preserve">Data kepemilikan token yang dikirim sesuai dengan data yang disimpan di blockchain </w:t>
            </w:r>
          </w:p>
        </w:tc>
        <w:tc>
          <w:tcPr>
            <w:tcW w:w="1170" w:type="dxa"/>
          </w:tcPr>
          <w:p w14:paraId="7365F76B" w14:textId="29BC867D" w:rsidR="00AB0388" w:rsidRDefault="00AB0388" w:rsidP="00AB0388">
            <w:pPr>
              <w:ind w:firstLine="0"/>
            </w:pPr>
            <w:r w:rsidRPr="00865AEB">
              <w:rPr>
                <w:szCs w:val="24"/>
              </w:rPr>
              <w:t>Berhasil</w:t>
            </w:r>
          </w:p>
        </w:tc>
      </w:tr>
    </w:tbl>
    <w:p w14:paraId="07BD8C40" w14:textId="77777777" w:rsidR="00A265BB" w:rsidRDefault="00A265BB" w:rsidP="00E05BF4">
      <w:pPr>
        <w:pStyle w:val="ListParagraph"/>
        <w:ind w:left="0" w:firstLine="0"/>
        <w:rPr>
          <w:b/>
          <w:sz w:val="28"/>
        </w:rPr>
      </w:pPr>
    </w:p>
    <w:p w14:paraId="36EE5BF4" w14:textId="79DB75CB" w:rsidR="00E05BF4" w:rsidRPr="00E05BF4" w:rsidRDefault="00E05BF4" w:rsidP="00652EDF">
      <w:pPr>
        <w:pStyle w:val="ListParagraph"/>
        <w:numPr>
          <w:ilvl w:val="2"/>
          <w:numId w:val="11"/>
        </w:numPr>
        <w:outlineLvl w:val="2"/>
        <w:rPr>
          <w:rStyle w:val="normaltextrun"/>
          <w:b/>
          <w:bCs/>
          <w:iCs/>
          <w:color w:val="000000"/>
          <w:shd w:val="clear" w:color="auto" w:fill="FFFFFF"/>
        </w:rPr>
      </w:pPr>
      <w:bookmarkStart w:id="363" w:name="_Toc174203824"/>
      <w:r w:rsidRPr="00E05BF4">
        <w:rPr>
          <w:rStyle w:val="normaltextrun"/>
          <w:b/>
          <w:bCs/>
          <w:color w:val="000000"/>
          <w:shd w:val="clear" w:color="auto" w:fill="FFFFFF"/>
        </w:rPr>
        <w:t xml:space="preserve">Pengujian </w:t>
      </w:r>
      <w:r w:rsidRPr="008961B9">
        <w:rPr>
          <w:rStyle w:val="normaltextrun"/>
          <w:b/>
          <w:bCs/>
          <w:i/>
          <w:color w:val="000000"/>
          <w:shd w:val="clear" w:color="auto" w:fill="FFFFFF"/>
        </w:rPr>
        <w:t>User Acceptence Test</w:t>
      </w:r>
      <w:bookmarkEnd w:id="363"/>
    </w:p>
    <w:p w14:paraId="2F7DEEE6" w14:textId="453CEF3C" w:rsidR="00AE423D" w:rsidRDefault="00AE423D" w:rsidP="00201290">
      <w:pPr>
        <w:spacing w:after="240"/>
        <w:ind w:firstLine="720"/>
      </w:pPr>
      <w:r w:rsidRPr="00AE423D">
        <w:t>Dalam pengujian UAT ini, dilakukan pengujian yang dibagi menjadi dua bagian: untuk member aplikasi dan untuk admin. Pembagian ini dilakukan karena aplikasi memiliki dua peran utama yang berbeda, sehingga diharapkan pengujian UAT dapat dilakukan secara lebih spesifik dan mendalam, sesuai dengan fungsi dan tanggung jawab masing-masing peran</w:t>
      </w:r>
      <w:r w:rsidR="009B60FD">
        <w:t xml:space="preserve">. </w:t>
      </w:r>
      <w:r w:rsidR="009A33BE">
        <w:rPr>
          <w:rStyle w:val="normaltextrun"/>
        </w:rPr>
        <w:t>A</w:t>
      </w:r>
      <w:r w:rsidR="00803C8B">
        <w:rPr>
          <w:rStyle w:val="normaltextrun"/>
        </w:rPr>
        <w:t>dapun hasil dari dari pengujian UAT akan dijabarkan pada pada sub bab 6.1</w:t>
      </w:r>
    </w:p>
    <w:p w14:paraId="07EAEDCB" w14:textId="1D7983B1" w:rsidR="00930E09" w:rsidRDefault="00930E09" w:rsidP="00201290">
      <w:pPr>
        <w:spacing w:after="240"/>
        <w:ind w:firstLine="720"/>
        <w:rPr>
          <w:rStyle w:val="normaltextrun"/>
        </w:rPr>
      </w:pPr>
      <w:r w:rsidRPr="00930E09">
        <w:rPr>
          <w:rStyle w:val="normaltextrun"/>
        </w:rPr>
        <w:lastRenderedPageBreak/>
        <w:t xml:space="preserve">Pengujian UAT untuk </w:t>
      </w:r>
      <w:r w:rsidR="00AF6521">
        <w:rPr>
          <w:rStyle w:val="normaltextrun"/>
        </w:rPr>
        <w:t>member</w:t>
      </w:r>
      <w:r w:rsidRPr="00930E09">
        <w:rPr>
          <w:rStyle w:val="normaltextrun"/>
        </w:rPr>
        <w:t xml:space="preserve"> aplikasi melibatkan 7 aspek penilaian, dengan 10 responden yang memberikan evaluasi pada setiap aspek. Hasil penilaian dari setiap responden ditampilkan dalam Tabel 5.8.</w:t>
      </w:r>
    </w:p>
    <w:p w14:paraId="0B5B25B2" w14:textId="47642392" w:rsidR="00191C3C" w:rsidRPr="007C026D" w:rsidRDefault="00191C3C" w:rsidP="007C026D">
      <w:pPr>
        <w:pStyle w:val="Caption"/>
        <w:keepNext/>
        <w:jc w:val="center"/>
        <w:rPr>
          <w:rStyle w:val="normaltextrun"/>
          <w:i w:val="0"/>
          <w:iCs w:val="0"/>
          <w:color w:val="auto"/>
          <w:sz w:val="24"/>
          <w:szCs w:val="24"/>
        </w:rPr>
      </w:pPr>
      <w:bookmarkStart w:id="364" w:name="_Toc174203912"/>
      <w:r w:rsidRPr="00270EC7">
        <w:rPr>
          <w:i w:val="0"/>
          <w:iCs w:val="0"/>
          <w:color w:val="auto"/>
          <w:sz w:val="24"/>
          <w:szCs w:val="24"/>
        </w:rPr>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8</w:t>
      </w:r>
      <w:r w:rsidRPr="00270EC7">
        <w:rPr>
          <w:i w:val="0"/>
          <w:iCs w:val="0"/>
          <w:color w:val="auto"/>
          <w:sz w:val="24"/>
          <w:szCs w:val="24"/>
        </w:rPr>
        <w:fldChar w:fldCharType="end"/>
      </w:r>
      <w:r w:rsidRPr="00270EC7">
        <w:rPr>
          <w:i w:val="0"/>
          <w:iCs w:val="0"/>
          <w:color w:val="auto"/>
          <w:sz w:val="24"/>
          <w:szCs w:val="24"/>
        </w:rPr>
        <w:t xml:space="preserve"> </w:t>
      </w:r>
      <w:r w:rsidR="00D404C8">
        <w:rPr>
          <w:i w:val="0"/>
          <w:iCs w:val="0"/>
          <w:color w:val="auto"/>
          <w:sz w:val="24"/>
          <w:szCs w:val="24"/>
        </w:rPr>
        <w:t>Penilaian Responden</w:t>
      </w:r>
      <w:r w:rsidR="00AB156C">
        <w:rPr>
          <w:i w:val="0"/>
          <w:iCs w:val="0"/>
          <w:color w:val="auto"/>
          <w:sz w:val="24"/>
          <w:szCs w:val="24"/>
        </w:rPr>
        <w:t xml:space="preserve"> Member Aplikasi</w:t>
      </w:r>
      <w:r w:rsidR="00D404C8">
        <w:rPr>
          <w:i w:val="0"/>
          <w:iCs w:val="0"/>
          <w:color w:val="auto"/>
          <w:sz w:val="24"/>
          <w:szCs w:val="24"/>
        </w:rPr>
        <w:t xml:space="preserve"> </w:t>
      </w:r>
      <w:r w:rsidRPr="00270EC7">
        <w:rPr>
          <w:i w:val="0"/>
          <w:iCs w:val="0"/>
          <w:color w:val="auto"/>
          <w:sz w:val="24"/>
          <w:szCs w:val="24"/>
        </w:rPr>
        <w:t xml:space="preserve">Pengujian </w:t>
      </w:r>
      <w:r w:rsidR="00DB3C3D">
        <w:rPr>
          <w:i w:val="0"/>
          <w:iCs w:val="0"/>
          <w:color w:val="auto"/>
          <w:sz w:val="24"/>
          <w:szCs w:val="24"/>
        </w:rPr>
        <w:t>UAT</w:t>
      </w:r>
      <w:bookmarkEnd w:id="364"/>
    </w:p>
    <w:tbl>
      <w:tblPr>
        <w:tblStyle w:val="TableGrid"/>
        <w:tblW w:w="8725" w:type="dxa"/>
        <w:tblLayout w:type="fixed"/>
        <w:tblLook w:val="04A0" w:firstRow="1" w:lastRow="0" w:firstColumn="1" w:lastColumn="0" w:noHBand="0" w:noVBand="1"/>
      </w:tblPr>
      <w:tblGrid>
        <w:gridCol w:w="535"/>
        <w:gridCol w:w="5490"/>
        <w:gridCol w:w="540"/>
        <w:gridCol w:w="450"/>
        <w:gridCol w:w="450"/>
        <w:gridCol w:w="540"/>
        <w:gridCol w:w="720"/>
      </w:tblGrid>
      <w:tr w:rsidR="003B6635" w14:paraId="4E2693D0" w14:textId="77777777" w:rsidTr="00263AC8">
        <w:trPr>
          <w:tblHeader/>
        </w:trPr>
        <w:tc>
          <w:tcPr>
            <w:tcW w:w="535" w:type="dxa"/>
            <w:vMerge w:val="restart"/>
            <w:vAlign w:val="center"/>
          </w:tcPr>
          <w:p w14:paraId="5D094028" w14:textId="61D2F54A" w:rsidR="003B6635" w:rsidRPr="00263AC8" w:rsidRDefault="003B6635" w:rsidP="00263AC8">
            <w:pPr>
              <w:ind w:firstLine="0"/>
              <w:jc w:val="center"/>
              <w:rPr>
                <w:rStyle w:val="normaltextrun"/>
                <w:b/>
                <w:bCs/>
              </w:rPr>
            </w:pPr>
            <w:r w:rsidRPr="00263AC8">
              <w:rPr>
                <w:rStyle w:val="normaltextrun"/>
                <w:b/>
                <w:bCs/>
              </w:rPr>
              <w:t>No</w:t>
            </w:r>
          </w:p>
        </w:tc>
        <w:tc>
          <w:tcPr>
            <w:tcW w:w="5490" w:type="dxa"/>
            <w:vMerge w:val="restart"/>
            <w:vAlign w:val="center"/>
          </w:tcPr>
          <w:p w14:paraId="46EF172C" w14:textId="42898B78" w:rsidR="003B6635" w:rsidRPr="00263AC8" w:rsidRDefault="003B6635" w:rsidP="00263AC8">
            <w:pPr>
              <w:ind w:firstLine="0"/>
              <w:jc w:val="center"/>
              <w:rPr>
                <w:rStyle w:val="normaltextrun"/>
                <w:b/>
                <w:bCs/>
              </w:rPr>
            </w:pPr>
            <w:r w:rsidRPr="00263AC8">
              <w:rPr>
                <w:rStyle w:val="normaltextrun"/>
                <w:b/>
                <w:bCs/>
              </w:rPr>
              <w:t>Aspek Penilaian</w:t>
            </w:r>
          </w:p>
        </w:tc>
        <w:tc>
          <w:tcPr>
            <w:tcW w:w="2700" w:type="dxa"/>
            <w:gridSpan w:val="5"/>
            <w:vAlign w:val="center"/>
          </w:tcPr>
          <w:p w14:paraId="3DE9D1E8" w14:textId="0D40975A" w:rsidR="003B6635" w:rsidRPr="00263AC8" w:rsidRDefault="003B6635" w:rsidP="00263AC8">
            <w:pPr>
              <w:ind w:firstLine="0"/>
              <w:jc w:val="center"/>
              <w:rPr>
                <w:rStyle w:val="normaltextrun"/>
                <w:b/>
                <w:bCs/>
              </w:rPr>
            </w:pPr>
            <w:r w:rsidRPr="00263AC8">
              <w:rPr>
                <w:rStyle w:val="normaltextrun"/>
                <w:b/>
                <w:bCs/>
              </w:rPr>
              <w:t>Skor</w:t>
            </w:r>
          </w:p>
        </w:tc>
      </w:tr>
      <w:tr w:rsidR="003B6635" w14:paraId="37669108" w14:textId="0DECCC9B" w:rsidTr="00263AC8">
        <w:trPr>
          <w:tblHeader/>
        </w:trPr>
        <w:tc>
          <w:tcPr>
            <w:tcW w:w="535" w:type="dxa"/>
            <w:vMerge/>
            <w:vAlign w:val="center"/>
          </w:tcPr>
          <w:p w14:paraId="5FA9A0E9" w14:textId="2198110D" w:rsidR="003B6635" w:rsidRPr="00263AC8" w:rsidRDefault="003B6635" w:rsidP="00263AC8">
            <w:pPr>
              <w:ind w:firstLine="0"/>
              <w:jc w:val="center"/>
              <w:rPr>
                <w:rStyle w:val="normaltextrun"/>
                <w:b/>
                <w:bCs/>
              </w:rPr>
            </w:pPr>
          </w:p>
        </w:tc>
        <w:tc>
          <w:tcPr>
            <w:tcW w:w="5490" w:type="dxa"/>
            <w:vMerge/>
            <w:vAlign w:val="center"/>
          </w:tcPr>
          <w:p w14:paraId="098EF51F" w14:textId="31A28308" w:rsidR="003B6635" w:rsidRPr="00263AC8" w:rsidRDefault="003B6635" w:rsidP="00263AC8">
            <w:pPr>
              <w:ind w:firstLine="0"/>
              <w:jc w:val="center"/>
              <w:rPr>
                <w:rStyle w:val="normaltextrun"/>
                <w:b/>
                <w:bCs/>
              </w:rPr>
            </w:pPr>
          </w:p>
        </w:tc>
        <w:tc>
          <w:tcPr>
            <w:tcW w:w="540" w:type="dxa"/>
            <w:vAlign w:val="center"/>
          </w:tcPr>
          <w:p w14:paraId="4C5E5E02" w14:textId="6E3A1299" w:rsidR="003B6635" w:rsidRPr="00263AC8" w:rsidRDefault="003B6635" w:rsidP="00263AC8">
            <w:pPr>
              <w:ind w:firstLine="0"/>
              <w:jc w:val="center"/>
              <w:rPr>
                <w:rStyle w:val="normaltextrun"/>
                <w:b/>
                <w:bCs/>
              </w:rPr>
            </w:pPr>
            <w:r w:rsidRPr="00263AC8">
              <w:rPr>
                <w:rStyle w:val="normaltextrun"/>
                <w:b/>
                <w:bCs/>
              </w:rPr>
              <w:t>SS</w:t>
            </w:r>
          </w:p>
        </w:tc>
        <w:tc>
          <w:tcPr>
            <w:tcW w:w="450" w:type="dxa"/>
            <w:vAlign w:val="center"/>
          </w:tcPr>
          <w:p w14:paraId="5B4951F6" w14:textId="44E86833" w:rsidR="003B6635" w:rsidRPr="00263AC8" w:rsidRDefault="003B6635" w:rsidP="00263AC8">
            <w:pPr>
              <w:ind w:firstLine="0"/>
              <w:jc w:val="center"/>
              <w:rPr>
                <w:rStyle w:val="normaltextrun"/>
                <w:b/>
                <w:bCs/>
              </w:rPr>
            </w:pPr>
            <w:r w:rsidRPr="00263AC8">
              <w:rPr>
                <w:rStyle w:val="normaltextrun"/>
                <w:b/>
                <w:bCs/>
              </w:rPr>
              <w:t>S</w:t>
            </w:r>
          </w:p>
        </w:tc>
        <w:tc>
          <w:tcPr>
            <w:tcW w:w="450" w:type="dxa"/>
            <w:vAlign w:val="center"/>
          </w:tcPr>
          <w:p w14:paraId="26DA1F0A" w14:textId="22F246AB" w:rsidR="003B6635" w:rsidRPr="00263AC8" w:rsidRDefault="003B6635" w:rsidP="00263AC8">
            <w:pPr>
              <w:ind w:firstLine="0"/>
              <w:jc w:val="center"/>
              <w:rPr>
                <w:rStyle w:val="normaltextrun"/>
                <w:b/>
                <w:bCs/>
              </w:rPr>
            </w:pPr>
            <w:r w:rsidRPr="00263AC8">
              <w:rPr>
                <w:rStyle w:val="normaltextrun"/>
                <w:b/>
                <w:bCs/>
              </w:rPr>
              <w:t>C</w:t>
            </w:r>
          </w:p>
        </w:tc>
        <w:tc>
          <w:tcPr>
            <w:tcW w:w="540" w:type="dxa"/>
            <w:vAlign w:val="center"/>
          </w:tcPr>
          <w:p w14:paraId="18E57FDA" w14:textId="333CDA3E" w:rsidR="003B6635" w:rsidRPr="00263AC8" w:rsidRDefault="003B6635" w:rsidP="00263AC8">
            <w:pPr>
              <w:ind w:firstLine="0"/>
              <w:jc w:val="center"/>
              <w:rPr>
                <w:rStyle w:val="normaltextrun"/>
                <w:b/>
                <w:bCs/>
              </w:rPr>
            </w:pPr>
            <w:r w:rsidRPr="00263AC8">
              <w:rPr>
                <w:rStyle w:val="normaltextrun"/>
                <w:b/>
                <w:bCs/>
              </w:rPr>
              <w:t>TS</w:t>
            </w:r>
          </w:p>
        </w:tc>
        <w:tc>
          <w:tcPr>
            <w:tcW w:w="720" w:type="dxa"/>
            <w:vAlign w:val="center"/>
          </w:tcPr>
          <w:p w14:paraId="50721C5E" w14:textId="1F1910CB" w:rsidR="003B6635" w:rsidRPr="00263AC8" w:rsidRDefault="003B6635" w:rsidP="00263AC8">
            <w:pPr>
              <w:ind w:firstLine="0"/>
              <w:jc w:val="center"/>
              <w:rPr>
                <w:rStyle w:val="normaltextrun"/>
                <w:b/>
                <w:bCs/>
              </w:rPr>
            </w:pPr>
            <w:r w:rsidRPr="00263AC8">
              <w:rPr>
                <w:rStyle w:val="normaltextrun"/>
                <w:b/>
                <w:bCs/>
              </w:rPr>
              <w:t>STS</w:t>
            </w:r>
          </w:p>
        </w:tc>
      </w:tr>
      <w:tr w:rsidR="00004203" w14:paraId="15785CB2" w14:textId="44B7159E" w:rsidTr="00263AC8">
        <w:tc>
          <w:tcPr>
            <w:tcW w:w="535" w:type="dxa"/>
          </w:tcPr>
          <w:p w14:paraId="74D6BAA4" w14:textId="77777777" w:rsidR="004631AA" w:rsidRDefault="004631AA">
            <w:pPr>
              <w:pStyle w:val="ListParagraph"/>
              <w:numPr>
                <w:ilvl w:val="0"/>
                <w:numId w:val="71"/>
              </w:numPr>
              <w:rPr>
                <w:rStyle w:val="normaltextrun"/>
              </w:rPr>
            </w:pPr>
          </w:p>
        </w:tc>
        <w:tc>
          <w:tcPr>
            <w:tcW w:w="5490" w:type="dxa"/>
          </w:tcPr>
          <w:p w14:paraId="6CC32481" w14:textId="7E5933EA" w:rsidR="00BC685B" w:rsidRDefault="00BC685B" w:rsidP="00E05BF4">
            <w:pPr>
              <w:ind w:firstLine="0"/>
              <w:rPr>
                <w:rStyle w:val="normaltextrun"/>
              </w:rPr>
            </w:pPr>
            <w:r w:rsidRPr="00004203">
              <w:t>Apakah antarmuka aplikasi mudah digunakan untuk melakukan investasi dan navigasi fitur?</w:t>
            </w:r>
          </w:p>
        </w:tc>
        <w:tc>
          <w:tcPr>
            <w:tcW w:w="540" w:type="dxa"/>
          </w:tcPr>
          <w:p w14:paraId="155C5DAE" w14:textId="5E39D8C9" w:rsidR="004631AA" w:rsidRDefault="00AB76F0" w:rsidP="00E05BF4">
            <w:pPr>
              <w:ind w:firstLine="0"/>
              <w:rPr>
                <w:rStyle w:val="normaltextrun"/>
              </w:rPr>
            </w:pPr>
            <w:r>
              <w:rPr>
                <w:rStyle w:val="normaltextrun"/>
              </w:rPr>
              <w:t>3</w:t>
            </w:r>
          </w:p>
        </w:tc>
        <w:tc>
          <w:tcPr>
            <w:tcW w:w="450" w:type="dxa"/>
          </w:tcPr>
          <w:p w14:paraId="13829695" w14:textId="338D8D4F" w:rsidR="004631AA" w:rsidRDefault="00AB76F0" w:rsidP="00E05BF4">
            <w:pPr>
              <w:ind w:firstLine="0"/>
              <w:rPr>
                <w:rStyle w:val="normaltextrun"/>
              </w:rPr>
            </w:pPr>
            <w:r>
              <w:rPr>
                <w:rStyle w:val="normaltextrun"/>
              </w:rPr>
              <w:t>5</w:t>
            </w:r>
          </w:p>
        </w:tc>
        <w:tc>
          <w:tcPr>
            <w:tcW w:w="450" w:type="dxa"/>
          </w:tcPr>
          <w:p w14:paraId="13D798B7" w14:textId="7FBDD297" w:rsidR="004631AA" w:rsidRDefault="00AB76F0" w:rsidP="00E05BF4">
            <w:pPr>
              <w:ind w:firstLine="0"/>
              <w:rPr>
                <w:rStyle w:val="normaltextrun"/>
              </w:rPr>
            </w:pPr>
            <w:r>
              <w:rPr>
                <w:rStyle w:val="normaltextrun"/>
              </w:rPr>
              <w:t>1</w:t>
            </w:r>
          </w:p>
        </w:tc>
        <w:tc>
          <w:tcPr>
            <w:tcW w:w="540" w:type="dxa"/>
          </w:tcPr>
          <w:p w14:paraId="510A5C00" w14:textId="5872E14C" w:rsidR="004631AA" w:rsidRDefault="00AB76F0" w:rsidP="00E05BF4">
            <w:pPr>
              <w:ind w:firstLine="0"/>
              <w:rPr>
                <w:rStyle w:val="normaltextrun"/>
              </w:rPr>
            </w:pPr>
            <w:r>
              <w:rPr>
                <w:rStyle w:val="normaltextrun"/>
              </w:rPr>
              <w:t>1</w:t>
            </w:r>
          </w:p>
        </w:tc>
        <w:tc>
          <w:tcPr>
            <w:tcW w:w="720" w:type="dxa"/>
          </w:tcPr>
          <w:p w14:paraId="3EC53593" w14:textId="4A39F308" w:rsidR="004631AA" w:rsidRDefault="00AB76F0" w:rsidP="00E05BF4">
            <w:pPr>
              <w:ind w:firstLine="0"/>
              <w:rPr>
                <w:rStyle w:val="normaltextrun"/>
              </w:rPr>
            </w:pPr>
            <w:r>
              <w:rPr>
                <w:rStyle w:val="normaltextrun"/>
              </w:rPr>
              <w:t>0</w:t>
            </w:r>
          </w:p>
        </w:tc>
      </w:tr>
      <w:tr w:rsidR="00004203" w14:paraId="02884698" w14:textId="2EA526D0" w:rsidTr="00263AC8">
        <w:tc>
          <w:tcPr>
            <w:tcW w:w="535" w:type="dxa"/>
          </w:tcPr>
          <w:p w14:paraId="4588D355" w14:textId="77777777" w:rsidR="004631AA" w:rsidRDefault="004631AA">
            <w:pPr>
              <w:pStyle w:val="ListParagraph"/>
              <w:numPr>
                <w:ilvl w:val="0"/>
                <w:numId w:val="71"/>
              </w:numPr>
              <w:rPr>
                <w:rStyle w:val="normaltextrun"/>
              </w:rPr>
            </w:pPr>
          </w:p>
        </w:tc>
        <w:tc>
          <w:tcPr>
            <w:tcW w:w="5490" w:type="dxa"/>
          </w:tcPr>
          <w:p w14:paraId="2D204656" w14:textId="392EC5A6" w:rsidR="004631AA" w:rsidRDefault="0020720F" w:rsidP="00E05BF4">
            <w:pPr>
              <w:ind w:firstLine="0"/>
              <w:rPr>
                <w:rStyle w:val="normaltextrun"/>
              </w:rPr>
            </w:pPr>
            <w:r w:rsidRPr="003D155B">
              <w:t xml:space="preserve">Apakah informasi terkait </w:t>
            </w:r>
            <w:r>
              <w:t xml:space="preserve">proyek </w:t>
            </w:r>
            <w:r w:rsidRPr="003D155B">
              <w:t>investasi disajikan dengan jelas</w:t>
            </w:r>
            <w:r w:rsidR="00387E3C">
              <w:t xml:space="preserve"> pada aplikasi ini?</w:t>
            </w:r>
          </w:p>
        </w:tc>
        <w:tc>
          <w:tcPr>
            <w:tcW w:w="540" w:type="dxa"/>
          </w:tcPr>
          <w:p w14:paraId="4A371EA5" w14:textId="2C2D4C41" w:rsidR="004631AA" w:rsidRDefault="00AB76F0" w:rsidP="00E05BF4">
            <w:pPr>
              <w:ind w:firstLine="0"/>
              <w:rPr>
                <w:rStyle w:val="normaltextrun"/>
              </w:rPr>
            </w:pPr>
            <w:r>
              <w:rPr>
                <w:rStyle w:val="normaltextrun"/>
              </w:rPr>
              <w:t>4</w:t>
            </w:r>
          </w:p>
        </w:tc>
        <w:tc>
          <w:tcPr>
            <w:tcW w:w="450" w:type="dxa"/>
          </w:tcPr>
          <w:p w14:paraId="3F9F6BC5" w14:textId="726B5673" w:rsidR="004631AA" w:rsidRDefault="00AB76F0" w:rsidP="00E05BF4">
            <w:pPr>
              <w:ind w:firstLine="0"/>
              <w:rPr>
                <w:rStyle w:val="normaltextrun"/>
              </w:rPr>
            </w:pPr>
            <w:r>
              <w:rPr>
                <w:rStyle w:val="normaltextrun"/>
              </w:rPr>
              <w:t>4</w:t>
            </w:r>
          </w:p>
        </w:tc>
        <w:tc>
          <w:tcPr>
            <w:tcW w:w="450" w:type="dxa"/>
          </w:tcPr>
          <w:p w14:paraId="61F63783" w14:textId="4F0C919F" w:rsidR="004631AA" w:rsidRDefault="00930C94" w:rsidP="00E05BF4">
            <w:pPr>
              <w:ind w:firstLine="0"/>
              <w:rPr>
                <w:rStyle w:val="normaltextrun"/>
              </w:rPr>
            </w:pPr>
            <w:r>
              <w:rPr>
                <w:rStyle w:val="normaltextrun"/>
              </w:rPr>
              <w:t>1</w:t>
            </w:r>
          </w:p>
        </w:tc>
        <w:tc>
          <w:tcPr>
            <w:tcW w:w="540" w:type="dxa"/>
          </w:tcPr>
          <w:p w14:paraId="3DBC795A" w14:textId="73A48E5C" w:rsidR="004631AA" w:rsidRDefault="00930C94" w:rsidP="00E05BF4">
            <w:pPr>
              <w:ind w:firstLine="0"/>
              <w:rPr>
                <w:rStyle w:val="normaltextrun"/>
              </w:rPr>
            </w:pPr>
            <w:r>
              <w:rPr>
                <w:rStyle w:val="normaltextrun"/>
              </w:rPr>
              <w:t>1</w:t>
            </w:r>
          </w:p>
        </w:tc>
        <w:tc>
          <w:tcPr>
            <w:tcW w:w="720" w:type="dxa"/>
          </w:tcPr>
          <w:p w14:paraId="10CECE4F" w14:textId="169365BC" w:rsidR="004631AA" w:rsidRDefault="00AB76F0" w:rsidP="00E05BF4">
            <w:pPr>
              <w:ind w:firstLine="0"/>
              <w:rPr>
                <w:rStyle w:val="normaltextrun"/>
              </w:rPr>
            </w:pPr>
            <w:r>
              <w:rPr>
                <w:rStyle w:val="normaltextrun"/>
              </w:rPr>
              <w:t>0</w:t>
            </w:r>
          </w:p>
        </w:tc>
      </w:tr>
      <w:tr w:rsidR="00004203" w14:paraId="6CC55800" w14:textId="68CD70E2" w:rsidTr="00263AC8">
        <w:tc>
          <w:tcPr>
            <w:tcW w:w="535" w:type="dxa"/>
          </w:tcPr>
          <w:p w14:paraId="4108E0FA" w14:textId="77777777" w:rsidR="004631AA" w:rsidRDefault="004631AA">
            <w:pPr>
              <w:pStyle w:val="ListParagraph"/>
              <w:numPr>
                <w:ilvl w:val="0"/>
                <w:numId w:val="71"/>
              </w:numPr>
              <w:rPr>
                <w:rStyle w:val="normaltextrun"/>
              </w:rPr>
            </w:pPr>
          </w:p>
        </w:tc>
        <w:tc>
          <w:tcPr>
            <w:tcW w:w="5490" w:type="dxa"/>
          </w:tcPr>
          <w:p w14:paraId="0CABB3AA" w14:textId="7D0A8CB3" w:rsidR="004631AA" w:rsidRDefault="0020720F" w:rsidP="00E05BF4">
            <w:pPr>
              <w:ind w:firstLine="0"/>
              <w:rPr>
                <w:rStyle w:val="normaltextrun"/>
              </w:rPr>
            </w:pPr>
            <w:r w:rsidRPr="00004203">
              <w:t xml:space="preserve">Apakah </w:t>
            </w:r>
            <w:r>
              <w:t xml:space="preserve">mekanisme </w:t>
            </w:r>
            <w:r w:rsidRPr="00004203">
              <w:t xml:space="preserve">proses investasi melalui aplikasi ini berjalan </w:t>
            </w:r>
            <w:r>
              <w:t>tanpa kendala?</w:t>
            </w:r>
          </w:p>
        </w:tc>
        <w:tc>
          <w:tcPr>
            <w:tcW w:w="540" w:type="dxa"/>
          </w:tcPr>
          <w:p w14:paraId="321826E6" w14:textId="291B14EC" w:rsidR="004631AA" w:rsidRDefault="0096034C" w:rsidP="00E05BF4">
            <w:pPr>
              <w:ind w:firstLine="0"/>
              <w:rPr>
                <w:rStyle w:val="normaltextrun"/>
              </w:rPr>
            </w:pPr>
            <w:r>
              <w:rPr>
                <w:rStyle w:val="normaltextrun"/>
              </w:rPr>
              <w:t>6</w:t>
            </w:r>
          </w:p>
        </w:tc>
        <w:tc>
          <w:tcPr>
            <w:tcW w:w="450" w:type="dxa"/>
          </w:tcPr>
          <w:p w14:paraId="63990A7D" w14:textId="0EFE579D" w:rsidR="004631AA" w:rsidRDefault="0096034C" w:rsidP="00E05BF4">
            <w:pPr>
              <w:ind w:firstLine="0"/>
              <w:rPr>
                <w:rStyle w:val="normaltextrun"/>
              </w:rPr>
            </w:pPr>
            <w:r>
              <w:rPr>
                <w:rStyle w:val="normaltextrun"/>
              </w:rPr>
              <w:t>4</w:t>
            </w:r>
          </w:p>
        </w:tc>
        <w:tc>
          <w:tcPr>
            <w:tcW w:w="450" w:type="dxa"/>
          </w:tcPr>
          <w:p w14:paraId="01343B73" w14:textId="3F341894" w:rsidR="004631AA" w:rsidRDefault="0096034C" w:rsidP="00E05BF4">
            <w:pPr>
              <w:ind w:firstLine="0"/>
              <w:rPr>
                <w:rStyle w:val="normaltextrun"/>
              </w:rPr>
            </w:pPr>
            <w:r>
              <w:rPr>
                <w:rStyle w:val="normaltextrun"/>
              </w:rPr>
              <w:t>0</w:t>
            </w:r>
          </w:p>
        </w:tc>
        <w:tc>
          <w:tcPr>
            <w:tcW w:w="540" w:type="dxa"/>
          </w:tcPr>
          <w:p w14:paraId="4BD95CAE" w14:textId="4C9FB3D7" w:rsidR="004631AA" w:rsidRDefault="0096034C" w:rsidP="00E05BF4">
            <w:pPr>
              <w:ind w:firstLine="0"/>
              <w:rPr>
                <w:rStyle w:val="normaltextrun"/>
              </w:rPr>
            </w:pPr>
            <w:r>
              <w:rPr>
                <w:rStyle w:val="normaltextrun"/>
              </w:rPr>
              <w:t>0</w:t>
            </w:r>
          </w:p>
        </w:tc>
        <w:tc>
          <w:tcPr>
            <w:tcW w:w="720" w:type="dxa"/>
          </w:tcPr>
          <w:p w14:paraId="2C70732E" w14:textId="25C32349" w:rsidR="004631AA" w:rsidRDefault="0096034C" w:rsidP="00E05BF4">
            <w:pPr>
              <w:ind w:firstLine="0"/>
              <w:rPr>
                <w:rStyle w:val="normaltextrun"/>
              </w:rPr>
            </w:pPr>
            <w:r>
              <w:rPr>
                <w:rStyle w:val="normaltextrun"/>
              </w:rPr>
              <w:t>0</w:t>
            </w:r>
          </w:p>
        </w:tc>
      </w:tr>
      <w:tr w:rsidR="00B90AF2" w14:paraId="2A2AB820" w14:textId="77777777" w:rsidTr="00263AC8">
        <w:tc>
          <w:tcPr>
            <w:tcW w:w="535" w:type="dxa"/>
          </w:tcPr>
          <w:p w14:paraId="78E1D1F5" w14:textId="77777777" w:rsidR="00B90AF2" w:rsidRDefault="00B90AF2">
            <w:pPr>
              <w:pStyle w:val="ListParagraph"/>
              <w:numPr>
                <w:ilvl w:val="0"/>
                <w:numId w:val="71"/>
              </w:numPr>
              <w:rPr>
                <w:rStyle w:val="normaltextrun"/>
              </w:rPr>
            </w:pPr>
          </w:p>
        </w:tc>
        <w:tc>
          <w:tcPr>
            <w:tcW w:w="5490" w:type="dxa"/>
          </w:tcPr>
          <w:p w14:paraId="0A408D5B" w14:textId="6873BA8E" w:rsidR="00B90AF2" w:rsidRPr="00004203" w:rsidRDefault="00B90AF2" w:rsidP="00E05BF4">
            <w:pPr>
              <w:ind w:firstLine="0"/>
            </w:pPr>
            <w:r w:rsidRPr="00B90AF2">
              <w:t>Apakah proses investasi melalui aplikasi ini berjalan dengan lancar dan cepat?</w:t>
            </w:r>
          </w:p>
        </w:tc>
        <w:tc>
          <w:tcPr>
            <w:tcW w:w="540" w:type="dxa"/>
          </w:tcPr>
          <w:p w14:paraId="697B9E85" w14:textId="4A2D7BBD" w:rsidR="00B90AF2" w:rsidRDefault="0096034C" w:rsidP="00E05BF4">
            <w:pPr>
              <w:ind w:firstLine="0"/>
              <w:rPr>
                <w:rStyle w:val="normaltextrun"/>
              </w:rPr>
            </w:pPr>
            <w:r>
              <w:rPr>
                <w:rStyle w:val="normaltextrun"/>
              </w:rPr>
              <w:t>0</w:t>
            </w:r>
          </w:p>
        </w:tc>
        <w:tc>
          <w:tcPr>
            <w:tcW w:w="450" w:type="dxa"/>
          </w:tcPr>
          <w:p w14:paraId="467D3293" w14:textId="4DF0E1CB" w:rsidR="00B90AF2" w:rsidRDefault="0096034C" w:rsidP="00E05BF4">
            <w:pPr>
              <w:ind w:firstLine="0"/>
              <w:rPr>
                <w:rStyle w:val="normaltextrun"/>
              </w:rPr>
            </w:pPr>
            <w:r>
              <w:rPr>
                <w:rStyle w:val="normaltextrun"/>
              </w:rPr>
              <w:t>2</w:t>
            </w:r>
          </w:p>
        </w:tc>
        <w:tc>
          <w:tcPr>
            <w:tcW w:w="450" w:type="dxa"/>
          </w:tcPr>
          <w:p w14:paraId="4C0A1E93" w14:textId="2D13044F" w:rsidR="00B90AF2" w:rsidRDefault="0096034C" w:rsidP="00E05BF4">
            <w:pPr>
              <w:ind w:firstLine="0"/>
              <w:rPr>
                <w:rStyle w:val="normaltextrun"/>
              </w:rPr>
            </w:pPr>
            <w:r>
              <w:rPr>
                <w:rStyle w:val="normaltextrun"/>
              </w:rPr>
              <w:t>2</w:t>
            </w:r>
          </w:p>
        </w:tc>
        <w:tc>
          <w:tcPr>
            <w:tcW w:w="540" w:type="dxa"/>
          </w:tcPr>
          <w:p w14:paraId="3B43B9D4" w14:textId="4D992330" w:rsidR="00B90AF2" w:rsidRDefault="0096034C" w:rsidP="00E05BF4">
            <w:pPr>
              <w:ind w:firstLine="0"/>
              <w:rPr>
                <w:rStyle w:val="normaltextrun"/>
              </w:rPr>
            </w:pPr>
            <w:r>
              <w:rPr>
                <w:rStyle w:val="normaltextrun"/>
              </w:rPr>
              <w:t>6</w:t>
            </w:r>
          </w:p>
        </w:tc>
        <w:tc>
          <w:tcPr>
            <w:tcW w:w="720" w:type="dxa"/>
          </w:tcPr>
          <w:p w14:paraId="303CDE59" w14:textId="45182A20" w:rsidR="00B90AF2" w:rsidRDefault="009514CA" w:rsidP="00E05BF4">
            <w:pPr>
              <w:ind w:firstLine="0"/>
              <w:rPr>
                <w:rStyle w:val="normaltextrun"/>
              </w:rPr>
            </w:pPr>
            <w:r>
              <w:rPr>
                <w:rStyle w:val="normaltextrun"/>
              </w:rPr>
              <w:t>0</w:t>
            </w:r>
          </w:p>
        </w:tc>
      </w:tr>
      <w:tr w:rsidR="00004203" w14:paraId="050D2417" w14:textId="70FF86D2" w:rsidTr="00263AC8">
        <w:tc>
          <w:tcPr>
            <w:tcW w:w="535" w:type="dxa"/>
          </w:tcPr>
          <w:p w14:paraId="69CDE6AB" w14:textId="77777777" w:rsidR="004631AA" w:rsidRDefault="004631AA">
            <w:pPr>
              <w:pStyle w:val="ListParagraph"/>
              <w:numPr>
                <w:ilvl w:val="0"/>
                <w:numId w:val="71"/>
              </w:numPr>
              <w:rPr>
                <w:rStyle w:val="normaltextrun"/>
              </w:rPr>
            </w:pPr>
          </w:p>
        </w:tc>
        <w:tc>
          <w:tcPr>
            <w:tcW w:w="5490" w:type="dxa"/>
          </w:tcPr>
          <w:p w14:paraId="1B1712E7" w14:textId="62D982EA" w:rsidR="00AA473C" w:rsidRDefault="00AA473C" w:rsidP="00E05BF4">
            <w:pPr>
              <w:ind w:firstLine="0"/>
              <w:rPr>
                <w:rStyle w:val="normaltextrun"/>
              </w:rPr>
            </w:pPr>
            <w:r w:rsidRPr="003D155B">
              <w:t xml:space="preserve">Apakah proses pembagian hasil investasi sesuai dengan ketentuan yang </w:t>
            </w:r>
            <w:r>
              <w:t>ada pada kesepakatan pembagian hasil</w:t>
            </w:r>
            <w:r w:rsidR="00567A8B">
              <w:t xml:space="preserve"> </w:t>
            </w:r>
            <w:r w:rsidR="00836F28">
              <w:t>di</w:t>
            </w:r>
            <w:r w:rsidR="00567A8B">
              <w:t xml:space="preserve"> proyek investasi</w:t>
            </w:r>
            <w:r>
              <w:t>?</w:t>
            </w:r>
          </w:p>
        </w:tc>
        <w:tc>
          <w:tcPr>
            <w:tcW w:w="540" w:type="dxa"/>
          </w:tcPr>
          <w:p w14:paraId="5F3CE728" w14:textId="36FD9AE1" w:rsidR="004631AA" w:rsidRDefault="00DC40E8" w:rsidP="00E05BF4">
            <w:pPr>
              <w:ind w:firstLine="0"/>
              <w:rPr>
                <w:rStyle w:val="normaltextrun"/>
              </w:rPr>
            </w:pPr>
            <w:r>
              <w:rPr>
                <w:rStyle w:val="normaltextrun"/>
              </w:rPr>
              <w:t>6</w:t>
            </w:r>
          </w:p>
        </w:tc>
        <w:tc>
          <w:tcPr>
            <w:tcW w:w="450" w:type="dxa"/>
          </w:tcPr>
          <w:p w14:paraId="3E7CCF0F" w14:textId="3A2B70EC" w:rsidR="004631AA" w:rsidRDefault="00DC40E8" w:rsidP="00E05BF4">
            <w:pPr>
              <w:ind w:firstLine="0"/>
              <w:rPr>
                <w:rStyle w:val="normaltextrun"/>
              </w:rPr>
            </w:pPr>
            <w:r>
              <w:rPr>
                <w:rStyle w:val="normaltextrun"/>
              </w:rPr>
              <w:t>2</w:t>
            </w:r>
          </w:p>
        </w:tc>
        <w:tc>
          <w:tcPr>
            <w:tcW w:w="450" w:type="dxa"/>
          </w:tcPr>
          <w:p w14:paraId="55205102" w14:textId="2F97D6A4" w:rsidR="004631AA" w:rsidRDefault="00DC40E8" w:rsidP="00E05BF4">
            <w:pPr>
              <w:ind w:firstLine="0"/>
              <w:rPr>
                <w:rStyle w:val="normaltextrun"/>
              </w:rPr>
            </w:pPr>
            <w:r>
              <w:rPr>
                <w:rStyle w:val="normaltextrun"/>
              </w:rPr>
              <w:t>2</w:t>
            </w:r>
          </w:p>
        </w:tc>
        <w:tc>
          <w:tcPr>
            <w:tcW w:w="540" w:type="dxa"/>
          </w:tcPr>
          <w:p w14:paraId="53D09C68" w14:textId="0A924D20" w:rsidR="004631AA" w:rsidRDefault="00B24EF0" w:rsidP="00E05BF4">
            <w:pPr>
              <w:ind w:firstLine="0"/>
              <w:rPr>
                <w:rStyle w:val="normaltextrun"/>
              </w:rPr>
            </w:pPr>
            <w:r>
              <w:rPr>
                <w:rStyle w:val="normaltextrun"/>
              </w:rPr>
              <w:t>0</w:t>
            </w:r>
          </w:p>
        </w:tc>
        <w:tc>
          <w:tcPr>
            <w:tcW w:w="720" w:type="dxa"/>
          </w:tcPr>
          <w:p w14:paraId="15E421B3" w14:textId="29A571F5" w:rsidR="004631AA" w:rsidRDefault="00B24EF0" w:rsidP="00E05BF4">
            <w:pPr>
              <w:ind w:firstLine="0"/>
              <w:rPr>
                <w:rStyle w:val="normaltextrun"/>
              </w:rPr>
            </w:pPr>
            <w:r>
              <w:rPr>
                <w:rStyle w:val="normaltextrun"/>
              </w:rPr>
              <w:t>0</w:t>
            </w:r>
          </w:p>
        </w:tc>
      </w:tr>
      <w:tr w:rsidR="00004203" w14:paraId="37F4D6C3" w14:textId="6BED89CB" w:rsidTr="00263AC8">
        <w:tc>
          <w:tcPr>
            <w:tcW w:w="535" w:type="dxa"/>
          </w:tcPr>
          <w:p w14:paraId="642E45D1" w14:textId="77777777" w:rsidR="004631AA" w:rsidRDefault="004631AA">
            <w:pPr>
              <w:pStyle w:val="ListParagraph"/>
              <w:numPr>
                <w:ilvl w:val="0"/>
                <w:numId w:val="71"/>
              </w:numPr>
              <w:rPr>
                <w:rStyle w:val="normaltextrun"/>
              </w:rPr>
            </w:pPr>
          </w:p>
        </w:tc>
        <w:tc>
          <w:tcPr>
            <w:tcW w:w="5490" w:type="dxa"/>
          </w:tcPr>
          <w:p w14:paraId="5E395D5B" w14:textId="3C0E9C0C" w:rsidR="004631AA" w:rsidRDefault="00AC24B5" w:rsidP="00E05BF4">
            <w:pPr>
              <w:ind w:firstLine="0"/>
              <w:rPr>
                <w:rStyle w:val="normaltextrun"/>
              </w:rPr>
            </w:pPr>
            <w:r w:rsidRPr="003F2E8F">
              <w:t>Apakah smart contract</w:t>
            </w:r>
            <w:r>
              <w:t xml:space="preserve"> pada teknologi blockchain</w:t>
            </w:r>
            <w:r w:rsidRPr="003F2E8F">
              <w:t xml:space="preserve"> yang digunakan berfungsi dengan baik dan sesuai dengan yang diharapkan tanpa adanya error atau kegagalan?</w:t>
            </w:r>
          </w:p>
        </w:tc>
        <w:tc>
          <w:tcPr>
            <w:tcW w:w="540" w:type="dxa"/>
          </w:tcPr>
          <w:p w14:paraId="59BF649E" w14:textId="37F1AF9B" w:rsidR="004631AA" w:rsidRDefault="00DB089C" w:rsidP="00E05BF4">
            <w:pPr>
              <w:ind w:firstLine="0"/>
              <w:rPr>
                <w:rStyle w:val="normaltextrun"/>
              </w:rPr>
            </w:pPr>
            <w:r>
              <w:rPr>
                <w:rStyle w:val="normaltextrun"/>
              </w:rPr>
              <w:t>8</w:t>
            </w:r>
          </w:p>
        </w:tc>
        <w:tc>
          <w:tcPr>
            <w:tcW w:w="450" w:type="dxa"/>
          </w:tcPr>
          <w:p w14:paraId="1E83E535" w14:textId="4DEAA6C6" w:rsidR="004631AA" w:rsidRDefault="00DB089C" w:rsidP="00E05BF4">
            <w:pPr>
              <w:ind w:firstLine="0"/>
              <w:rPr>
                <w:rStyle w:val="normaltextrun"/>
              </w:rPr>
            </w:pPr>
            <w:r>
              <w:rPr>
                <w:rStyle w:val="normaltextrun"/>
              </w:rPr>
              <w:t>2</w:t>
            </w:r>
          </w:p>
        </w:tc>
        <w:tc>
          <w:tcPr>
            <w:tcW w:w="450" w:type="dxa"/>
          </w:tcPr>
          <w:p w14:paraId="44FCD3A2" w14:textId="3E0CCF20" w:rsidR="004631AA" w:rsidRDefault="00DB089C" w:rsidP="00E05BF4">
            <w:pPr>
              <w:ind w:firstLine="0"/>
              <w:rPr>
                <w:rStyle w:val="normaltextrun"/>
              </w:rPr>
            </w:pPr>
            <w:r>
              <w:rPr>
                <w:rStyle w:val="normaltextrun"/>
              </w:rPr>
              <w:t>0</w:t>
            </w:r>
          </w:p>
        </w:tc>
        <w:tc>
          <w:tcPr>
            <w:tcW w:w="540" w:type="dxa"/>
          </w:tcPr>
          <w:p w14:paraId="324FBC3A" w14:textId="0C72C643" w:rsidR="004631AA" w:rsidRDefault="00DB089C" w:rsidP="00E05BF4">
            <w:pPr>
              <w:ind w:firstLine="0"/>
              <w:rPr>
                <w:rStyle w:val="normaltextrun"/>
              </w:rPr>
            </w:pPr>
            <w:r>
              <w:rPr>
                <w:rStyle w:val="normaltextrun"/>
              </w:rPr>
              <w:t>0</w:t>
            </w:r>
          </w:p>
        </w:tc>
        <w:tc>
          <w:tcPr>
            <w:tcW w:w="720" w:type="dxa"/>
          </w:tcPr>
          <w:p w14:paraId="12CC32AD" w14:textId="2A2C9E55" w:rsidR="004631AA" w:rsidRDefault="00DB089C" w:rsidP="00E05BF4">
            <w:pPr>
              <w:ind w:firstLine="0"/>
              <w:rPr>
                <w:rStyle w:val="normaltextrun"/>
              </w:rPr>
            </w:pPr>
            <w:r>
              <w:rPr>
                <w:rStyle w:val="normaltextrun"/>
              </w:rPr>
              <w:t>0</w:t>
            </w:r>
          </w:p>
        </w:tc>
      </w:tr>
      <w:tr w:rsidR="003F2E8F" w14:paraId="459621AF" w14:textId="77777777" w:rsidTr="00263AC8">
        <w:tc>
          <w:tcPr>
            <w:tcW w:w="535" w:type="dxa"/>
          </w:tcPr>
          <w:p w14:paraId="254D1837" w14:textId="77777777" w:rsidR="003F2E8F" w:rsidRDefault="003F2E8F">
            <w:pPr>
              <w:pStyle w:val="ListParagraph"/>
              <w:numPr>
                <w:ilvl w:val="0"/>
                <w:numId w:val="71"/>
              </w:numPr>
              <w:rPr>
                <w:rStyle w:val="normaltextrun"/>
              </w:rPr>
            </w:pPr>
          </w:p>
        </w:tc>
        <w:tc>
          <w:tcPr>
            <w:tcW w:w="5490" w:type="dxa"/>
          </w:tcPr>
          <w:p w14:paraId="19A6C70E" w14:textId="1D02C55E" w:rsidR="003F2E8F" w:rsidRPr="00004203" w:rsidRDefault="00AC24B5" w:rsidP="00E05BF4">
            <w:pPr>
              <w:ind w:firstLine="0"/>
            </w:pPr>
            <w:r w:rsidRPr="00004203">
              <w:t>Apakah integrasi aplikasi dengan teknologi blockchain memberikan rasa aman dalam bertransaksi?</w:t>
            </w:r>
          </w:p>
        </w:tc>
        <w:tc>
          <w:tcPr>
            <w:tcW w:w="540" w:type="dxa"/>
          </w:tcPr>
          <w:p w14:paraId="2E2F2C18" w14:textId="26E27A30" w:rsidR="003F2E8F" w:rsidRDefault="00DB089C" w:rsidP="00E05BF4">
            <w:pPr>
              <w:ind w:firstLine="0"/>
              <w:rPr>
                <w:rStyle w:val="normaltextrun"/>
              </w:rPr>
            </w:pPr>
            <w:r>
              <w:rPr>
                <w:rStyle w:val="normaltextrun"/>
              </w:rPr>
              <w:t>5</w:t>
            </w:r>
          </w:p>
        </w:tc>
        <w:tc>
          <w:tcPr>
            <w:tcW w:w="450" w:type="dxa"/>
          </w:tcPr>
          <w:p w14:paraId="62BB5D8C" w14:textId="2F61C4FB" w:rsidR="003F2E8F" w:rsidRDefault="00240D36" w:rsidP="00E05BF4">
            <w:pPr>
              <w:ind w:firstLine="0"/>
              <w:rPr>
                <w:rStyle w:val="normaltextrun"/>
              </w:rPr>
            </w:pPr>
            <w:r>
              <w:rPr>
                <w:rStyle w:val="normaltextrun"/>
              </w:rPr>
              <w:t>3</w:t>
            </w:r>
          </w:p>
        </w:tc>
        <w:tc>
          <w:tcPr>
            <w:tcW w:w="450" w:type="dxa"/>
          </w:tcPr>
          <w:p w14:paraId="4900B2FA" w14:textId="13C0E22E" w:rsidR="003F2E8F" w:rsidRDefault="00240D36" w:rsidP="00E05BF4">
            <w:pPr>
              <w:ind w:firstLine="0"/>
              <w:rPr>
                <w:rStyle w:val="normaltextrun"/>
              </w:rPr>
            </w:pPr>
            <w:r>
              <w:rPr>
                <w:rStyle w:val="normaltextrun"/>
              </w:rPr>
              <w:t>2</w:t>
            </w:r>
          </w:p>
        </w:tc>
        <w:tc>
          <w:tcPr>
            <w:tcW w:w="540" w:type="dxa"/>
          </w:tcPr>
          <w:p w14:paraId="3ADF08F9" w14:textId="5AC783DA" w:rsidR="003F2E8F" w:rsidRDefault="00DB089C" w:rsidP="00E05BF4">
            <w:pPr>
              <w:ind w:firstLine="0"/>
              <w:rPr>
                <w:rStyle w:val="normaltextrun"/>
              </w:rPr>
            </w:pPr>
            <w:r>
              <w:rPr>
                <w:rStyle w:val="normaltextrun"/>
              </w:rPr>
              <w:t>0</w:t>
            </w:r>
          </w:p>
        </w:tc>
        <w:tc>
          <w:tcPr>
            <w:tcW w:w="720" w:type="dxa"/>
          </w:tcPr>
          <w:p w14:paraId="1967FE5E" w14:textId="331A2E65" w:rsidR="003F2E8F" w:rsidRDefault="00DB089C" w:rsidP="00E05BF4">
            <w:pPr>
              <w:ind w:firstLine="0"/>
              <w:rPr>
                <w:rStyle w:val="normaltextrun"/>
              </w:rPr>
            </w:pPr>
            <w:r>
              <w:rPr>
                <w:rStyle w:val="normaltextrun"/>
              </w:rPr>
              <w:t>0</w:t>
            </w:r>
          </w:p>
        </w:tc>
      </w:tr>
    </w:tbl>
    <w:p w14:paraId="29B08663" w14:textId="77777777" w:rsidR="00870C5C" w:rsidRDefault="00870C5C" w:rsidP="002D4216">
      <w:pPr>
        <w:ind w:firstLine="0"/>
        <w:rPr>
          <w:lang w:val="en-US"/>
        </w:rPr>
      </w:pPr>
    </w:p>
    <w:p w14:paraId="52B1E2A4" w14:textId="321353C2" w:rsidR="00F53D4D" w:rsidRDefault="009B5491" w:rsidP="00F53D4D">
      <w:pPr>
        <w:spacing w:after="240"/>
        <w:ind w:firstLine="720"/>
        <w:rPr>
          <w:rStyle w:val="normaltextrun"/>
        </w:rPr>
      </w:pPr>
      <w:r>
        <w:rPr>
          <w:rStyle w:val="normaltextrun"/>
        </w:rPr>
        <w:t>Sedangkan p</w:t>
      </w:r>
      <w:r w:rsidRPr="00930E09">
        <w:rPr>
          <w:rStyle w:val="normaltextrun"/>
        </w:rPr>
        <w:t xml:space="preserve">engujian UAT untuk </w:t>
      </w:r>
      <w:r w:rsidR="00766EA5">
        <w:rPr>
          <w:rStyle w:val="normaltextrun"/>
        </w:rPr>
        <w:t>admin</w:t>
      </w:r>
      <w:r w:rsidRPr="00930E09">
        <w:rPr>
          <w:rStyle w:val="normaltextrun"/>
        </w:rPr>
        <w:t xml:space="preserve"> aplikasi melibatkan </w:t>
      </w:r>
      <w:r w:rsidR="00CA501B">
        <w:rPr>
          <w:rStyle w:val="normaltextrun"/>
        </w:rPr>
        <w:t>5</w:t>
      </w:r>
      <w:r w:rsidRPr="00930E09">
        <w:rPr>
          <w:rStyle w:val="normaltextrun"/>
        </w:rPr>
        <w:t xml:space="preserve"> aspek penilaian, dengan 10 responden yang memberikan evaluasi pada setiap aspek. Hasil penilaian dari setiap responden ditampilkan dalam Tabel 5.</w:t>
      </w:r>
      <w:r w:rsidR="007316E0">
        <w:rPr>
          <w:rStyle w:val="normaltextrun"/>
        </w:rPr>
        <w:t>9</w:t>
      </w:r>
      <w:r w:rsidR="00063E24">
        <w:rPr>
          <w:rStyle w:val="normaltextrun"/>
        </w:rPr>
        <w:t>.</w:t>
      </w:r>
    </w:p>
    <w:p w14:paraId="5FEBF322" w14:textId="2AC24500" w:rsidR="00F53D4D" w:rsidRPr="007C026D" w:rsidRDefault="00F53D4D" w:rsidP="00F53D4D">
      <w:pPr>
        <w:pStyle w:val="Caption"/>
        <w:keepNext/>
        <w:jc w:val="center"/>
        <w:rPr>
          <w:rStyle w:val="normaltextrun"/>
          <w:i w:val="0"/>
          <w:iCs w:val="0"/>
          <w:color w:val="auto"/>
          <w:sz w:val="24"/>
          <w:szCs w:val="24"/>
        </w:rPr>
      </w:pPr>
      <w:bookmarkStart w:id="365" w:name="_Toc174203913"/>
      <w:r w:rsidRPr="00270EC7">
        <w:rPr>
          <w:i w:val="0"/>
          <w:iCs w:val="0"/>
          <w:color w:val="auto"/>
          <w:sz w:val="24"/>
          <w:szCs w:val="24"/>
        </w:rPr>
        <w:lastRenderedPageBreak/>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9</w:t>
      </w:r>
      <w:r w:rsidRPr="00270EC7">
        <w:rPr>
          <w:i w:val="0"/>
          <w:iCs w:val="0"/>
          <w:color w:val="auto"/>
          <w:sz w:val="24"/>
          <w:szCs w:val="24"/>
        </w:rPr>
        <w:fldChar w:fldCharType="end"/>
      </w:r>
      <w:r w:rsidRPr="00270EC7">
        <w:rPr>
          <w:i w:val="0"/>
          <w:iCs w:val="0"/>
          <w:color w:val="auto"/>
          <w:sz w:val="24"/>
          <w:szCs w:val="24"/>
        </w:rPr>
        <w:t xml:space="preserve"> </w:t>
      </w:r>
      <w:r>
        <w:rPr>
          <w:i w:val="0"/>
          <w:iCs w:val="0"/>
          <w:color w:val="auto"/>
          <w:sz w:val="24"/>
          <w:szCs w:val="24"/>
        </w:rPr>
        <w:t xml:space="preserve">Penilaian Responden </w:t>
      </w:r>
      <w:r w:rsidR="00D66ADE">
        <w:rPr>
          <w:i w:val="0"/>
          <w:iCs w:val="0"/>
          <w:color w:val="auto"/>
          <w:sz w:val="24"/>
          <w:szCs w:val="24"/>
        </w:rPr>
        <w:t>Admin Aplikasi</w:t>
      </w:r>
      <w:r w:rsidR="00D66ADE" w:rsidRPr="00270EC7">
        <w:rPr>
          <w:i w:val="0"/>
          <w:iCs w:val="0"/>
          <w:color w:val="auto"/>
          <w:sz w:val="24"/>
          <w:szCs w:val="24"/>
        </w:rPr>
        <w:t xml:space="preserve"> </w:t>
      </w:r>
      <w:r w:rsidRPr="00270EC7">
        <w:rPr>
          <w:i w:val="0"/>
          <w:iCs w:val="0"/>
          <w:color w:val="auto"/>
          <w:sz w:val="24"/>
          <w:szCs w:val="24"/>
        </w:rPr>
        <w:t xml:space="preserve">Pengujian </w:t>
      </w:r>
      <w:r>
        <w:rPr>
          <w:i w:val="0"/>
          <w:iCs w:val="0"/>
          <w:color w:val="auto"/>
          <w:sz w:val="24"/>
          <w:szCs w:val="24"/>
        </w:rPr>
        <w:t>UAT</w:t>
      </w:r>
      <w:bookmarkEnd w:id="365"/>
    </w:p>
    <w:tbl>
      <w:tblPr>
        <w:tblStyle w:val="TableGrid"/>
        <w:tblW w:w="8725" w:type="dxa"/>
        <w:tblLayout w:type="fixed"/>
        <w:tblLook w:val="04A0" w:firstRow="1" w:lastRow="0" w:firstColumn="1" w:lastColumn="0" w:noHBand="0" w:noVBand="1"/>
      </w:tblPr>
      <w:tblGrid>
        <w:gridCol w:w="535"/>
        <w:gridCol w:w="5490"/>
        <w:gridCol w:w="540"/>
        <w:gridCol w:w="450"/>
        <w:gridCol w:w="450"/>
        <w:gridCol w:w="540"/>
        <w:gridCol w:w="720"/>
      </w:tblGrid>
      <w:tr w:rsidR="00F53D4D" w14:paraId="7E5CB97B" w14:textId="77777777" w:rsidTr="00196F16">
        <w:trPr>
          <w:tblHeader/>
        </w:trPr>
        <w:tc>
          <w:tcPr>
            <w:tcW w:w="535" w:type="dxa"/>
            <w:vMerge w:val="restart"/>
            <w:vAlign w:val="center"/>
          </w:tcPr>
          <w:p w14:paraId="79DB53C9" w14:textId="77777777" w:rsidR="00F53D4D" w:rsidRPr="00196F16" w:rsidRDefault="00F53D4D" w:rsidP="00196F16">
            <w:pPr>
              <w:ind w:firstLine="0"/>
              <w:jc w:val="center"/>
              <w:rPr>
                <w:rStyle w:val="normaltextrun"/>
                <w:b/>
                <w:bCs/>
              </w:rPr>
            </w:pPr>
            <w:r w:rsidRPr="00196F16">
              <w:rPr>
                <w:rStyle w:val="normaltextrun"/>
                <w:b/>
                <w:bCs/>
              </w:rPr>
              <w:t>No</w:t>
            </w:r>
          </w:p>
        </w:tc>
        <w:tc>
          <w:tcPr>
            <w:tcW w:w="5490" w:type="dxa"/>
            <w:vMerge w:val="restart"/>
            <w:vAlign w:val="center"/>
          </w:tcPr>
          <w:p w14:paraId="6E2A508F" w14:textId="77777777" w:rsidR="00F53D4D" w:rsidRPr="00196F16" w:rsidRDefault="00F53D4D" w:rsidP="00196F16">
            <w:pPr>
              <w:ind w:firstLine="0"/>
              <w:jc w:val="center"/>
              <w:rPr>
                <w:rStyle w:val="normaltextrun"/>
                <w:b/>
                <w:bCs/>
              </w:rPr>
            </w:pPr>
            <w:r w:rsidRPr="00196F16">
              <w:rPr>
                <w:rStyle w:val="normaltextrun"/>
                <w:b/>
                <w:bCs/>
              </w:rPr>
              <w:t>Aspek Penilaian</w:t>
            </w:r>
          </w:p>
        </w:tc>
        <w:tc>
          <w:tcPr>
            <w:tcW w:w="2700" w:type="dxa"/>
            <w:gridSpan w:val="5"/>
            <w:vAlign w:val="center"/>
          </w:tcPr>
          <w:p w14:paraId="6861789B" w14:textId="77777777" w:rsidR="00F53D4D" w:rsidRPr="00196F16" w:rsidRDefault="00F53D4D" w:rsidP="00196F16">
            <w:pPr>
              <w:ind w:firstLine="0"/>
              <w:jc w:val="center"/>
              <w:rPr>
                <w:rStyle w:val="normaltextrun"/>
                <w:b/>
                <w:bCs/>
              </w:rPr>
            </w:pPr>
            <w:r w:rsidRPr="00196F16">
              <w:rPr>
                <w:rStyle w:val="normaltextrun"/>
                <w:b/>
                <w:bCs/>
              </w:rPr>
              <w:t>Skor</w:t>
            </w:r>
          </w:p>
        </w:tc>
      </w:tr>
      <w:tr w:rsidR="00F53D4D" w14:paraId="7B60E055" w14:textId="77777777" w:rsidTr="00196F16">
        <w:trPr>
          <w:tblHeader/>
        </w:trPr>
        <w:tc>
          <w:tcPr>
            <w:tcW w:w="535" w:type="dxa"/>
            <w:vMerge/>
            <w:vAlign w:val="center"/>
          </w:tcPr>
          <w:p w14:paraId="4644A875" w14:textId="77777777" w:rsidR="00F53D4D" w:rsidRPr="00196F16" w:rsidRDefault="00F53D4D" w:rsidP="00196F16">
            <w:pPr>
              <w:ind w:firstLine="0"/>
              <w:jc w:val="center"/>
              <w:rPr>
                <w:rStyle w:val="normaltextrun"/>
                <w:b/>
                <w:bCs/>
              </w:rPr>
            </w:pPr>
          </w:p>
        </w:tc>
        <w:tc>
          <w:tcPr>
            <w:tcW w:w="5490" w:type="dxa"/>
            <w:vMerge/>
            <w:vAlign w:val="center"/>
          </w:tcPr>
          <w:p w14:paraId="52FF653F" w14:textId="77777777" w:rsidR="00F53D4D" w:rsidRPr="00196F16" w:rsidRDefault="00F53D4D" w:rsidP="00196F16">
            <w:pPr>
              <w:ind w:firstLine="0"/>
              <w:jc w:val="center"/>
              <w:rPr>
                <w:rStyle w:val="normaltextrun"/>
                <w:b/>
                <w:bCs/>
              </w:rPr>
            </w:pPr>
          </w:p>
        </w:tc>
        <w:tc>
          <w:tcPr>
            <w:tcW w:w="540" w:type="dxa"/>
            <w:vAlign w:val="center"/>
          </w:tcPr>
          <w:p w14:paraId="2ADC0C70" w14:textId="77777777" w:rsidR="00F53D4D" w:rsidRPr="00196F16" w:rsidRDefault="00F53D4D" w:rsidP="00196F16">
            <w:pPr>
              <w:ind w:firstLine="0"/>
              <w:jc w:val="center"/>
              <w:rPr>
                <w:rStyle w:val="normaltextrun"/>
                <w:b/>
                <w:bCs/>
              </w:rPr>
            </w:pPr>
            <w:r w:rsidRPr="00196F16">
              <w:rPr>
                <w:rStyle w:val="normaltextrun"/>
                <w:b/>
                <w:bCs/>
              </w:rPr>
              <w:t>SS</w:t>
            </w:r>
          </w:p>
        </w:tc>
        <w:tc>
          <w:tcPr>
            <w:tcW w:w="450" w:type="dxa"/>
            <w:vAlign w:val="center"/>
          </w:tcPr>
          <w:p w14:paraId="56D5E367" w14:textId="77777777" w:rsidR="00F53D4D" w:rsidRPr="00196F16" w:rsidRDefault="00F53D4D" w:rsidP="00196F16">
            <w:pPr>
              <w:ind w:firstLine="0"/>
              <w:jc w:val="center"/>
              <w:rPr>
                <w:rStyle w:val="normaltextrun"/>
                <w:b/>
                <w:bCs/>
              </w:rPr>
            </w:pPr>
            <w:r w:rsidRPr="00196F16">
              <w:rPr>
                <w:rStyle w:val="normaltextrun"/>
                <w:b/>
                <w:bCs/>
              </w:rPr>
              <w:t>S</w:t>
            </w:r>
          </w:p>
        </w:tc>
        <w:tc>
          <w:tcPr>
            <w:tcW w:w="450" w:type="dxa"/>
            <w:vAlign w:val="center"/>
          </w:tcPr>
          <w:p w14:paraId="6681C187" w14:textId="77777777" w:rsidR="00F53D4D" w:rsidRPr="00196F16" w:rsidRDefault="00F53D4D" w:rsidP="00196F16">
            <w:pPr>
              <w:ind w:firstLine="0"/>
              <w:jc w:val="center"/>
              <w:rPr>
                <w:rStyle w:val="normaltextrun"/>
                <w:b/>
                <w:bCs/>
              </w:rPr>
            </w:pPr>
            <w:r w:rsidRPr="00196F16">
              <w:rPr>
                <w:rStyle w:val="normaltextrun"/>
                <w:b/>
                <w:bCs/>
              </w:rPr>
              <w:t>C</w:t>
            </w:r>
          </w:p>
        </w:tc>
        <w:tc>
          <w:tcPr>
            <w:tcW w:w="540" w:type="dxa"/>
            <w:vAlign w:val="center"/>
          </w:tcPr>
          <w:p w14:paraId="1AEA5374" w14:textId="77777777" w:rsidR="00F53D4D" w:rsidRPr="00196F16" w:rsidRDefault="00F53D4D" w:rsidP="00196F16">
            <w:pPr>
              <w:ind w:firstLine="0"/>
              <w:jc w:val="center"/>
              <w:rPr>
                <w:rStyle w:val="normaltextrun"/>
                <w:b/>
                <w:bCs/>
              </w:rPr>
            </w:pPr>
            <w:r w:rsidRPr="00196F16">
              <w:rPr>
                <w:rStyle w:val="normaltextrun"/>
                <w:b/>
                <w:bCs/>
              </w:rPr>
              <w:t>TS</w:t>
            </w:r>
          </w:p>
        </w:tc>
        <w:tc>
          <w:tcPr>
            <w:tcW w:w="720" w:type="dxa"/>
            <w:vAlign w:val="center"/>
          </w:tcPr>
          <w:p w14:paraId="2A9042D6" w14:textId="77777777" w:rsidR="00F53D4D" w:rsidRPr="00196F16" w:rsidRDefault="00F53D4D" w:rsidP="00196F16">
            <w:pPr>
              <w:ind w:firstLine="0"/>
              <w:jc w:val="center"/>
              <w:rPr>
                <w:rStyle w:val="normaltextrun"/>
                <w:b/>
                <w:bCs/>
              </w:rPr>
            </w:pPr>
            <w:r w:rsidRPr="00196F16">
              <w:rPr>
                <w:rStyle w:val="normaltextrun"/>
                <w:b/>
                <w:bCs/>
              </w:rPr>
              <w:t>STS</w:t>
            </w:r>
          </w:p>
        </w:tc>
      </w:tr>
      <w:tr w:rsidR="00F53D4D" w14:paraId="7A170948" w14:textId="77777777" w:rsidTr="00196F16">
        <w:tc>
          <w:tcPr>
            <w:tcW w:w="535" w:type="dxa"/>
          </w:tcPr>
          <w:p w14:paraId="4E8B1FDA" w14:textId="77777777" w:rsidR="00F53D4D" w:rsidRDefault="00F53D4D">
            <w:pPr>
              <w:pStyle w:val="ListParagraph"/>
              <w:numPr>
                <w:ilvl w:val="0"/>
                <w:numId w:val="78"/>
              </w:numPr>
              <w:rPr>
                <w:rStyle w:val="normaltextrun"/>
              </w:rPr>
            </w:pPr>
          </w:p>
        </w:tc>
        <w:tc>
          <w:tcPr>
            <w:tcW w:w="5490" w:type="dxa"/>
          </w:tcPr>
          <w:p w14:paraId="4A51DB84" w14:textId="048C351A" w:rsidR="00F53D4D" w:rsidRDefault="00F53D4D" w:rsidP="00FF49F0">
            <w:pPr>
              <w:ind w:firstLine="0"/>
              <w:rPr>
                <w:rStyle w:val="normaltextrun"/>
              </w:rPr>
            </w:pPr>
            <w:r w:rsidRPr="00F53D4D">
              <w:t>Apakah antarmuka pengguna admin mudah dipahami dan dinavigasi?</w:t>
            </w:r>
          </w:p>
        </w:tc>
        <w:tc>
          <w:tcPr>
            <w:tcW w:w="540" w:type="dxa"/>
          </w:tcPr>
          <w:p w14:paraId="415F3151" w14:textId="494CAA30" w:rsidR="00F53D4D" w:rsidRDefault="00AA0B16" w:rsidP="00FF49F0">
            <w:pPr>
              <w:ind w:firstLine="0"/>
              <w:rPr>
                <w:rStyle w:val="normaltextrun"/>
              </w:rPr>
            </w:pPr>
            <w:r>
              <w:rPr>
                <w:rStyle w:val="normaltextrun"/>
              </w:rPr>
              <w:t>2</w:t>
            </w:r>
          </w:p>
        </w:tc>
        <w:tc>
          <w:tcPr>
            <w:tcW w:w="450" w:type="dxa"/>
          </w:tcPr>
          <w:p w14:paraId="7BF3CC82" w14:textId="65D20431" w:rsidR="00F53D4D" w:rsidRDefault="00AA0B16" w:rsidP="00FF49F0">
            <w:pPr>
              <w:ind w:firstLine="0"/>
              <w:rPr>
                <w:rStyle w:val="normaltextrun"/>
              </w:rPr>
            </w:pPr>
            <w:r>
              <w:rPr>
                <w:rStyle w:val="normaltextrun"/>
              </w:rPr>
              <w:t>3</w:t>
            </w:r>
          </w:p>
        </w:tc>
        <w:tc>
          <w:tcPr>
            <w:tcW w:w="450" w:type="dxa"/>
          </w:tcPr>
          <w:p w14:paraId="52F9A07F" w14:textId="02349A1F" w:rsidR="00F53D4D" w:rsidRDefault="00601D03" w:rsidP="00FF49F0">
            <w:pPr>
              <w:ind w:firstLine="0"/>
              <w:rPr>
                <w:rStyle w:val="normaltextrun"/>
              </w:rPr>
            </w:pPr>
            <w:r>
              <w:rPr>
                <w:rStyle w:val="normaltextrun"/>
              </w:rPr>
              <w:t>3</w:t>
            </w:r>
          </w:p>
        </w:tc>
        <w:tc>
          <w:tcPr>
            <w:tcW w:w="540" w:type="dxa"/>
          </w:tcPr>
          <w:p w14:paraId="4D8EF8FC" w14:textId="7A14EB60" w:rsidR="00F53D4D" w:rsidRDefault="00601D03" w:rsidP="00FF49F0">
            <w:pPr>
              <w:ind w:firstLine="0"/>
              <w:rPr>
                <w:rStyle w:val="normaltextrun"/>
              </w:rPr>
            </w:pPr>
            <w:r>
              <w:rPr>
                <w:rStyle w:val="normaltextrun"/>
              </w:rPr>
              <w:t>2</w:t>
            </w:r>
          </w:p>
        </w:tc>
        <w:tc>
          <w:tcPr>
            <w:tcW w:w="720" w:type="dxa"/>
          </w:tcPr>
          <w:p w14:paraId="00F2B504" w14:textId="7470D0D8" w:rsidR="00F53D4D" w:rsidRDefault="003D217A" w:rsidP="00FF49F0">
            <w:pPr>
              <w:ind w:firstLine="0"/>
              <w:rPr>
                <w:rStyle w:val="normaltextrun"/>
              </w:rPr>
            </w:pPr>
            <w:r>
              <w:rPr>
                <w:rStyle w:val="normaltextrun"/>
              </w:rPr>
              <w:t>0</w:t>
            </w:r>
          </w:p>
        </w:tc>
      </w:tr>
      <w:tr w:rsidR="00F53D4D" w14:paraId="7805476C" w14:textId="77777777" w:rsidTr="00196F16">
        <w:tc>
          <w:tcPr>
            <w:tcW w:w="535" w:type="dxa"/>
          </w:tcPr>
          <w:p w14:paraId="60CBFD27" w14:textId="77777777" w:rsidR="00F53D4D" w:rsidRDefault="00F53D4D">
            <w:pPr>
              <w:pStyle w:val="ListParagraph"/>
              <w:numPr>
                <w:ilvl w:val="0"/>
                <w:numId w:val="78"/>
              </w:numPr>
              <w:rPr>
                <w:rStyle w:val="normaltextrun"/>
              </w:rPr>
            </w:pPr>
          </w:p>
        </w:tc>
        <w:tc>
          <w:tcPr>
            <w:tcW w:w="5490" w:type="dxa"/>
          </w:tcPr>
          <w:p w14:paraId="0CBB9910" w14:textId="44E1DD78" w:rsidR="00F53D4D" w:rsidRDefault="00F53D4D" w:rsidP="00FF49F0">
            <w:pPr>
              <w:ind w:firstLine="0"/>
              <w:rPr>
                <w:rStyle w:val="normaltextrun"/>
              </w:rPr>
            </w:pPr>
            <w:r w:rsidRPr="003D155B">
              <w:t xml:space="preserve">Apakah </w:t>
            </w:r>
            <w:r>
              <w:t xml:space="preserve">mekanisme manajemen </w:t>
            </w:r>
            <w:r w:rsidR="00591CD1">
              <w:t>persetujuan</w:t>
            </w:r>
            <w:r>
              <w:t xml:space="preserve"> proyek</w:t>
            </w:r>
            <w:r w:rsidR="005333A2">
              <w:t xml:space="preserve"> investasi</w:t>
            </w:r>
            <w:r>
              <w:t xml:space="preserve"> melalui aplikasi ini berjalan tanpa kendala?</w:t>
            </w:r>
          </w:p>
        </w:tc>
        <w:tc>
          <w:tcPr>
            <w:tcW w:w="540" w:type="dxa"/>
          </w:tcPr>
          <w:p w14:paraId="13EBB0C4" w14:textId="5D7129BC" w:rsidR="00F53D4D" w:rsidRDefault="00147132" w:rsidP="00FF49F0">
            <w:pPr>
              <w:ind w:firstLine="0"/>
              <w:rPr>
                <w:rStyle w:val="normaltextrun"/>
              </w:rPr>
            </w:pPr>
            <w:r>
              <w:rPr>
                <w:rStyle w:val="normaltextrun"/>
              </w:rPr>
              <w:t>3</w:t>
            </w:r>
          </w:p>
        </w:tc>
        <w:tc>
          <w:tcPr>
            <w:tcW w:w="450" w:type="dxa"/>
          </w:tcPr>
          <w:p w14:paraId="53E8FA49" w14:textId="595AF5C6" w:rsidR="00F53D4D" w:rsidRDefault="00147132" w:rsidP="00FF49F0">
            <w:pPr>
              <w:ind w:firstLine="0"/>
              <w:rPr>
                <w:rStyle w:val="normaltextrun"/>
              </w:rPr>
            </w:pPr>
            <w:r>
              <w:rPr>
                <w:rStyle w:val="normaltextrun"/>
              </w:rPr>
              <w:t>6</w:t>
            </w:r>
          </w:p>
        </w:tc>
        <w:tc>
          <w:tcPr>
            <w:tcW w:w="450" w:type="dxa"/>
          </w:tcPr>
          <w:p w14:paraId="2BD6AD5E" w14:textId="11939D07" w:rsidR="00F53D4D" w:rsidRDefault="00147132" w:rsidP="00FF49F0">
            <w:pPr>
              <w:ind w:firstLine="0"/>
              <w:rPr>
                <w:rStyle w:val="normaltextrun"/>
              </w:rPr>
            </w:pPr>
            <w:r>
              <w:rPr>
                <w:rStyle w:val="normaltextrun"/>
              </w:rPr>
              <w:t>1</w:t>
            </w:r>
          </w:p>
        </w:tc>
        <w:tc>
          <w:tcPr>
            <w:tcW w:w="540" w:type="dxa"/>
          </w:tcPr>
          <w:p w14:paraId="65C5C9BC" w14:textId="66FBBED4" w:rsidR="00F53D4D" w:rsidRDefault="00147132" w:rsidP="00FF49F0">
            <w:pPr>
              <w:ind w:firstLine="0"/>
              <w:rPr>
                <w:rStyle w:val="normaltextrun"/>
              </w:rPr>
            </w:pPr>
            <w:r>
              <w:rPr>
                <w:rStyle w:val="normaltextrun"/>
              </w:rPr>
              <w:t>0</w:t>
            </w:r>
          </w:p>
        </w:tc>
        <w:tc>
          <w:tcPr>
            <w:tcW w:w="720" w:type="dxa"/>
          </w:tcPr>
          <w:p w14:paraId="6FD92249" w14:textId="62D4A813" w:rsidR="00F53D4D" w:rsidRDefault="00147132" w:rsidP="00FF49F0">
            <w:pPr>
              <w:ind w:firstLine="0"/>
              <w:rPr>
                <w:rStyle w:val="normaltextrun"/>
              </w:rPr>
            </w:pPr>
            <w:r>
              <w:rPr>
                <w:rStyle w:val="normaltextrun"/>
              </w:rPr>
              <w:t>0</w:t>
            </w:r>
          </w:p>
        </w:tc>
      </w:tr>
      <w:tr w:rsidR="00F53D4D" w14:paraId="26E7AC0F" w14:textId="77777777" w:rsidTr="00196F16">
        <w:tc>
          <w:tcPr>
            <w:tcW w:w="535" w:type="dxa"/>
          </w:tcPr>
          <w:p w14:paraId="7D91F2A4" w14:textId="77777777" w:rsidR="00F53D4D" w:rsidRDefault="00F53D4D">
            <w:pPr>
              <w:pStyle w:val="ListParagraph"/>
              <w:numPr>
                <w:ilvl w:val="0"/>
                <w:numId w:val="78"/>
              </w:numPr>
              <w:rPr>
                <w:rStyle w:val="normaltextrun"/>
              </w:rPr>
            </w:pPr>
          </w:p>
        </w:tc>
        <w:tc>
          <w:tcPr>
            <w:tcW w:w="5490" w:type="dxa"/>
          </w:tcPr>
          <w:p w14:paraId="631679E2" w14:textId="2F2497BF" w:rsidR="00F53D4D" w:rsidRDefault="00BC1936" w:rsidP="00FF49F0">
            <w:pPr>
              <w:ind w:firstLine="0"/>
              <w:rPr>
                <w:rStyle w:val="normaltextrun"/>
              </w:rPr>
            </w:pPr>
            <w:r w:rsidRPr="00BC1936">
              <w:t>Apakah proses penerbitan dan manajemen token dapat dilakukan dengan lancar oleh admin?</w:t>
            </w:r>
          </w:p>
        </w:tc>
        <w:tc>
          <w:tcPr>
            <w:tcW w:w="540" w:type="dxa"/>
          </w:tcPr>
          <w:p w14:paraId="704EBA20" w14:textId="01E2BD1F" w:rsidR="00F53D4D" w:rsidRDefault="009501DF" w:rsidP="00FF49F0">
            <w:pPr>
              <w:ind w:firstLine="0"/>
              <w:rPr>
                <w:rStyle w:val="normaltextrun"/>
              </w:rPr>
            </w:pPr>
            <w:r>
              <w:rPr>
                <w:rStyle w:val="normaltextrun"/>
              </w:rPr>
              <w:t>5</w:t>
            </w:r>
          </w:p>
        </w:tc>
        <w:tc>
          <w:tcPr>
            <w:tcW w:w="450" w:type="dxa"/>
          </w:tcPr>
          <w:p w14:paraId="17475477" w14:textId="73E0B7E8" w:rsidR="00F53D4D" w:rsidRDefault="009501DF" w:rsidP="00FF49F0">
            <w:pPr>
              <w:ind w:firstLine="0"/>
              <w:rPr>
                <w:rStyle w:val="normaltextrun"/>
              </w:rPr>
            </w:pPr>
            <w:r>
              <w:rPr>
                <w:rStyle w:val="normaltextrun"/>
              </w:rPr>
              <w:t>4</w:t>
            </w:r>
          </w:p>
        </w:tc>
        <w:tc>
          <w:tcPr>
            <w:tcW w:w="450" w:type="dxa"/>
          </w:tcPr>
          <w:p w14:paraId="26801001" w14:textId="0EFC38AB" w:rsidR="00F53D4D" w:rsidRDefault="009501DF" w:rsidP="00FF49F0">
            <w:pPr>
              <w:ind w:firstLine="0"/>
              <w:rPr>
                <w:rStyle w:val="normaltextrun"/>
              </w:rPr>
            </w:pPr>
            <w:r>
              <w:rPr>
                <w:rStyle w:val="normaltextrun"/>
              </w:rPr>
              <w:t>1</w:t>
            </w:r>
          </w:p>
        </w:tc>
        <w:tc>
          <w:tcPr>
            <w:tcW w:w="540" w:type="dxa"/>
          </w:tcPr>
          <w:p w14:paraId="19F2C7BD" w14:textId="281F6914" w:rsidR="00F53D4D" w:rsidRDefault="009B3591" w:rsidP="00FF49F0">
            <w:pPr>
              <w:ind w:firstLine="0"/>
              <w:rPr>
                <w:rStyle w:val="normaltextrun"/>
              </w:rPr>
            </w:pPr>
            <w:r>
              <w:rPr>
                <w:rStyle w:val="normaltextrun"/>
              </w:rPr>
              <w:t>0</w:t>
            </w:r>
          </w:p>
        </w:tc>
        <w:tc>
          <w:tcPr>
            <w:tcW w:w="720" w:type="dxa"/>
          </w:tcPr>
          <w:p w14:paraId="11E55B2E" w14:textId="580EEC1F" w:rsidR="00F53D4D" w:rsidRDefault="009B3591" w:rsidP="00FF49F0">
            <w:pPr>
              <w:ind w:firstLine="0"/>
              <w:rPr>
                <w:rStyle w:val="normaltextrun"/>
              </w:rPr>
            </w:pPr>
            <w:r>
              <w:rPr>
                <w:rStyle w:val="normaltextrun"/>
              </w:rPr>
              <w:t>0</w:t>
            </w:r>
          </w:p>
        </w:tc>
      </w:tr>
      <w:tr w:rsidR="00F53D4D" w14:paraId="7A11C278" w14:textId="77777777" w:rsidTr="00196F16">
        <w:tc>
          <w:tcPr>
            <w:tcW w:w="535" w:type="dxa"/>
          </w:tcPr>
          <w:p w14:paraId="20C085B5" w14:textId="77777777" w:rsidR="00F53D4D" w:rsidRDefault="00F53D4D">
            <w:pPr>
              <w:pStyle w:val="ListParagraph"/>
              <w:numPr>
                <w:ilvl w:val="0"/>
                <w:numId w:val="78"/>
              </w:numPr>
              <w:rPr>
                <w:rStyle w:val="normaltextrun"/>
              </w:rPr>
            </w:pPr>
          </w:p>
        </w:tc>
        <w:tc>
          <w:tcPr>
            <w:tcW w:w="5490" w:type="dxa"/>
          </w:tcPr>
          <w:p w14:paraId="14D62475" w14:textId="0EC457FF" w:rsidR="00F53D4D" w:rsidRPr="00004203" w:rsidRDefault="00BC1936" w:rsidP="00FF49F0">
            <w:pPr>
              <w:ind w:firstLine="0"/>
            </w:pPr>
            <w:r w:rsidRPr="00BC1936">
              <w:t>Apakah fitur monitoring transaksi dan aktivitas pengguna dapat diakses dengan mudah oleh admin?</w:t>
            </w:r>
          </w:p>
        </w:tc>
        <w:tc>
          <w:tcPr>
            <w:tcW w:w="540" w:type="dxa"/>
          </w:tcPr>
          <w:p w14:paraId="76415CB7" w14:textId="251FFEA9" w:rsidR="00F53D4D" w:rsidRDefault="000367D8" w:rsidP="00FF49F0">
            <w:pPr>
              <w:ind w:firstLine="0"/>
              <w:rPr>
                <w:rStyle w:val="normaltextrun"/>
              </w:rPr>
            </w:pPr>
            <w:r>
              <w:rPr>
                <w:rStyle w:val="normaltextrun"/>
              </w:rPr>
              <w:t>2</w:t>
            </w:r>
          </w:p>
        </w:tc>
        <w:tc>
          <w:tcPr>
            <w:tcW w:w="450" w:type="dxa"/>
          </w:tcPr>
          <w:p w14:paraId="448ECBDF" w14:textId="5779643F" w:rsidR="00F53D4D" w:rsidRDefault="000367D8" w:rsidP="00FF49F0">
            <w:pPr>
              <w:ind w:firstLine="0"/>
              <w:rPr>
                <w:rStyle w:val="normaltextrun"/>
              </w:rPr>
            </w:pPr>
            <w:r>
              <w:rPr>
                <w:rStyle w:val="normaltextrun"/>
              </w:rPr>
              <w:t>5</w:t>
            </w:r>
          </w:p>
        </w:tc>
        <w:tc>
          <w:tcPr>
            <w:tcW w:w="450" w:type="dxa"/>
          </w:tcPr>
          <w:p w14:paraId="352FF95D" w14:textId="6707B055" w:rsidR="00F53D4D" w:rsidRDefault="000367D8" w:rsidP="00FF49F0">
            <w:pPr>
              <w:ind w:firstLine="0"/>
              <w:rPr>
                <w:rStyle w:val="normaltextrun"/>
              </w:rPr>
            </w:pPr>
            <w:r>
              <w:rPr>
                <w:rStyle w:val="normaltextrun"/>
              </w:rPr>
              <w:t>3</w:t>
            </w:r>
          </w:p>
        </w:tc>
        <w:tc>
          <w:tcPr>
            <w:tcW w:w="540" w:type="dxa"/>
          </w:tcPr>
          <w:p w14:paraId="0C7E25FA" w14:textId="2D0498DA" w:rsidR="00F53D4D" w:rsidRDefault="000367D8" w:rsidP="00FF49F0">
            <w:pPr>
              <w:ind w:firstLine="0"/>
              <w:rPr>
                <w:rStyle w:val="normaltextrun"/>
              </w:rPr>
            </w:pPr>
            <w:r>
              <w:rPr>
                <w:rStyle w:val="normaltextrun"/>
              </w:rPr>
              <w:t>0</w:t>
            </w:r>
          </w:p>
        </w:tc>
        <w:tc>
          <w:tcPr>
            <w:tcW w:w="720" w:type="dxa"/>
          </w:tcPr>
          <w:p w14:paraId="5E839C58" w14:textId="2468B339" w:rsidR="00F53D4D" w:rsidRDefault="000367D8" w:rsidP="00FF49F0">
            <w:pPr>
              <w:ind w:firstLine="0"/>
              <w:rPr>
                <w:rStyle w:val="normaltextrun"/>
              </w:rPr>
            </w:pPr>
            <w:r>
              <w:rPr>
                <w:rStyle w:val="normaltextrun"/>
              </w:rPr>
              <w:t>0</w:t>
            </w:r>
          </w:p>
        </w:tc>
      </w:tr>
      <w:tr w:rsidR="00F53D4D" w14:paraId="7AF43798" w14:textId="77777777" w:rsidTr="00196F16">
        <w:tc>
          <w:tcPr>
            <w:tcW w:w="535" w:type="dxa"/>
          </w:tcPr>
          <w:p w14:paraId="165E6205" w14:textId="77777777" w:rsidR="00F53D4D" w:rsidRDefault="00F53D4D">
            <w:pPr>
              <w:pStyle w:val="ListParagraph"/>
              <w:numPr>
                <w:ilvl w:val="0"/>
                <w:numId w:val="78"/>
              </w:numPr>
              <w:rPr>
                <w:rStyle w:val="normaltextrun"/>
              </w:rPr>
            </w:pPr>
          </w:p>
        </w:tc>
        <w:tc>
          <w:tcPr>
            <w:tcW w:w="5490" w:type="dxa"/>
          </w:tcPr>
          <w:p w14:paraId="3DE30700" w14:textId="4A8DFE3C" w:rsidR="00F53D4D" w:rsidRDefault="00D32D4E" w:rsidP="00FF49F0">
            <w:pPr>
              <w:ind w:firstLine="0"/>
              <w:rPr>
                <w:rStyle w:val="normaltextrun"/>
              </w:rPr>
            </w:pPr>
            <w:r w:rsidRPr="00D32D4E">
              <w:t xml:space="preserve">Apakah proses verifikasi dan validasi transaksi berjalan </w:t>
            </w:r>
            <w:r w:rsidR="00846FEF">
              <w:t>dengan</w:t>
            </w:r>
            <w:r w:rsidRPr="00D32D4E">
              <w:t xml:space="preserve"> akurat?</w:t>
            </w:r>
          </w:p>
        </w:tc>
        <w:tc>
          <w:tcPr>
            <w:tcW w:w="540" w:type="dxa"/>
          </w:tcPr>
          <w:p w14:paraId="499052C8" w14:textId="34A6701A" w:rsidR="00F53D4D" w:rsidRDefault="003B11C4" w:rsidP="00FF49F0">
            <w:pPr>
              <w:ind w:firstLine="0"/>
              <w:rPr>
                <w:rStyle w:val="normaltextrun"/>
              </w:rPr>
            </w:pPr>
            <w:r>
              <w:rPr>
                <w:rStyle w:val="normaltextrun"/>
              </w:rPr>
              <w:t>4</w:t>
            </w:r>
          </w:p>
        </w:tc>
        <w:tc>
          <w:tcPr>
            <w:tcW w:w="450" w:type="dxa"/>
          </w:tcPr>
          <w:p w14:paraId="40C49CF2" w14:textId="02E65BA2" w:rsidR="00F53D4D" w:rsidRDefault="003B11C4" w:rsidP="00FF49F0">
            <w:pPr>
              <w:ind w:firstLine="0"/>
              <w:rPr>
                <w:rStyle w:val="normaltextrun"/>
              </w:rPr>
            </w:pPr>
            <w:r>
              <w:rPr>
                <w:rStyle w:val="normaltextrun"/>
              </w:rPr>
              <w:t>5</w:t>
            </w:r>
          </w:p>
        </w:tc>
        <w:tc>
          <w:tcPr>
            <w:tcW w:w="450" w:type="dxa"/>
          </w:tcPr>
          <w:p w14:paraId="51C5C508" w14:textId="5A560DBF" w:rsidR="00F53D4D" w:rsidRDefault="003B11C4" w:rsidP="00FF49F0">
            <w:pPr>
              <w:ind w:firstLine="0"/>
              <w:rPr>
                <w:rStyle w:val="normaltextrun"/>
              </w:rPr>
            </w:pPr>
            <w:r>
              <w:rPr>
                <w:rStyle w:val="normaltextrun"/>
              </w:rPr>
              <w:t>1</w:t>
            </w:r>
          </w:p>
        </w:tc>
        <w:tc>
          <w:tcPr>
            <w:tcW w:w="540" w:type="dxa"/>
          </w:tcPr>
          <w:p w14:paraId="2B24AAEF" w14:textId="325A4590" w:rsidR="00F53D4D" w:rsidRDefault="003B11C4" w:rsidP="00FF49F0">
            <w:pPr>
              <w:ind w:firstLine="0"/>
              <w:rPr>
                <w:rStyle w:val="normaltextrun"/>
              </w:rPr>
            </w:pPr>
            <w:r>
              <w:rPr>
                <w:rStyle w:val="normaltextrun"/>
              </w:rPr>
              <w:t>0</w:t>
            </w:r>
          </w:p>
        </w:tc>
        <w:tc>
          <w:tcPr>
            <w:tcW w:w="720" w:type="dxa"/>
          </w:tcPr>
          <w:p w14:paraId="38BE634C" w14:textId="4C2B6261" w:rsidR="00F53D4D" w:rsidRDefault="003B11C4" w:rsidP="00FF49F0">
            <w:pPr>
              <w:ind w:firstLine="0"/>
              <w:rPr>
                <w:rStyle w:val="normaltextrun"/>
              </w:rPr>
            </w:pPr>
            <w:r>
              <w:rPr>
                <w:rStyle w:val="normaltextrun"/>
              </w:rPr>
              <w:t>0</w:t>
            </w:r>
          </w:p>
        </w:tc>
      </w:tr>
    </w:tbl>
    <w:p w14:paraId="2E3B21F4" w14:textId="77777777" w:rsidR="009B5491" w:rsidRDefault="009B5491" w:rsidP="002D4216">
      <w:pPr>
        <w:ind w:firstLine="0"/>
        <w:rPr>
          <w:lang w:val="en-US"/>
        </w:rPr>
      </w:pPr>
    </w:p>
    <w:p w14:paraId="6AB9BC4E" w14:textId="09240198" w:rsidR="008E712F" w:rsidRDefault="00530531" w:rsidP="009259B6">
      <w:pPr>
        <w:ind w:firstLine="720"/>
        <w:rPr>
          <w:lang w:val="en-US"/>
        </w:rPr>
      </w:pPr>
      <w:r w:rsidRPr="007753FF">
        <w:rPr>
          <w:lang w:val="en-US"/>
        </w:rPr>
        <w:t>Keterangan</w:t>
      </w:r>
      <w:r>
        <w:rPr>
          <w:lang w:val="en-US"/>
        </w:rPr>
        <w:t xml:space="preserve"> dari skor yang ada adalah sebagai berikut:</w:t>
      </w:r>
    </w:p>
    <w:p w14:paraId="303CB791" w14:textId="77777777" w:rsidR="009259B6" w:rsidRPr="009259B6" w:rsidRDefault="009259B6">
      <w:pPr>
        <w:pStyle w:val="ListParagraph"/>
        <w:numPr>
          <w:ilvl w:val="0"/>
          <w:numId w:val="73"/>
        </w:numPr>
        <w:spacing w:before="240"/>
        <w:rPr>
          <w:lang w:val="en-US"/>
        </w:rPr>
      </w:pPr>
      <w:r w:rsidRPr="009259B6">
        <w:rPr>
          <w:lang w:val="en-US"/>
        </w:rPr>
        <w:t>SS = Sangat Setuju</w:t>
      </w:r>
    </w:p>
    <w:p w14:paraId="245AEFD2" w14:textId="77777777" w:rsidR="009259B6" w:rsidRPr="009259B6" w:rsidRDefault="009259B6">
      <w:pPr>
        <w:pStyle w:val="ListParagraph"/>
        <w:numPr>
          <w:ilvl w:val="0"/>
          <w:numId w:val="73"/>
        </w:numPr>
        <w:rPr>
          <w:lang w:val="en-US"/>
        </w:rPr>
      </w:pPr>
      <w:r w:rsidRPr="009259B6">
        <w:rPr>
          <w:lang w:val="en-US"/>
        </w:rPr>
        <w:t>S = Setuju</w:t>
      </w:r>
    </w:p>
    <w:p w14:paraId="4FAF2354" w14:textId="77777777" w:rsidR="009259B6" w:rsidRPr="009259B6" w:rsidRDefault="009259B6">
      <w:pPr>
        <w:pStyle w:val="ListParagraph"/>
        <w:numPr>
          <w:ilvl w:val="0"/>
          <w:numId w:val="73"/>
        </w:numPr>
        <w:rPr>
          <w:lang w:val="en-US"/>
        </w:rPr>
      </w:pPr>
      <w:r w:rsidRPr="009259B6">
        <w:rPr>
          <w:lang w:val="en-US"/>
        </w:rPr>
        <w:t>C = Cukup</w:t>
      </w:r>
    </w:p>
    <w:p w14:paraId="0CEB37C4" w14:textId="77777777" w:rsidR="009259B6" w:rsidRPr="009259B6" w:rsidRDefault="009259B6">
      <w:pPr>
        <w:pStyle w:val="ListParagraph"/>
        <w:numPr>
          <w:ilvl w:val="0"/>
          <w:numId w:val="73"/>
        </w:numPr>
        <w:rPr>
          <w:lang w:val="en-US"/>
        </w:rPr>
      </w:pPr>
      <w:r w:rsidRPr="009259B6">
        <w:rPr>
          <w:lang w:val="en-US"/>
        </w:rPr>
        <w:t>TS = Tidak Setuju</w:t>
      </w:r>
    </w:p>
    <w:p w14:paraId="5355139C" w14:textId="36C72369" w:rsidR="009259B6" w:rsidRPr="009259B6" w:rsidRDefault="009259B6">
      <w:pPr>
        <w:pStyle w:val="ListParagraph"/>
        <w:numPr>
          <w:ilvl w:val="0"/>
          <w:numId w:val="73"/>
        </w:numPr>
        <w:spacing w:after="240"/>
        <w:rPr>
          <w:lang w:val="en-US"/>
        </w:rPr>
      </w:pPr>
      <w:r w:rsidRPr="009259B6">
        <w:rPr>
          <w:lang w:val="en-US"/>
        </w:rPr>
        <w:t>KS = Kurang Setuju</w:t>
      </w:r>
    </w:p>
    <w:p w14:paraId="243046D5" w14:textId="12493474" w:rsidR="00870C5C" w:rsidRPr="007753FF" w:rsidRDefault="00870C5C" w:rsidP="00870C5C">
      <w:pPr>
        <w:spacing w:after="240"/>
        <w:ind w:firstLine="720"/>
        <w:rPr>
          <w:lang w:val="en-US"/>
        </w:rPr>
      </w:pPr>
      <w:r>
        <w:rPr>
          <w:lang w:val="en-US"/>
        </w:rPr>
        <w:t xml:space="preserve">Selanjutnya </w:t>
      </w:r>
      <w:r w:rsidR="00034890">
        <w:rPr>
          <w:lang w:val="en-US"/>
        </w:rPr>
        <w:t>berdasar</w:t>
      </w:r>
      <w:r>
        <w:rPr>
          <w:lang w:val="en-US"/>
        </w:rPr>
        <w:t xml:space="preserve"> pada hasil </w:t>
      </w:r>
      <w:r w:rsidRPr="007753FF">
        <w:rPr>
          <w:lang w:val="en-US"/>
        </w:rPr>
        <w:t xml:space="preserve">penilaian </w:t>
      </w:r>
      <w:r>
        <w:rPr>
          <w:lang w:val="en-US"/>
        </w:rPr>
        <w:t>responden yang ditampilkan tabel 5.8 maka</w:t>
      </w:r>
      <w:r w:rsidRPr="007753FF">
        <w:rPr>
          <w:lang w:val="en-US"/>
        </w:rPr>
        <w:t xml:space="preserve"> dihitung dengan menggunakan pembobotan dari jawaban responden pada setiap aspek penilaian dengan bobot seperti di bawah ini:</w:t>
      </w:r>
    </w:p>
    <w:p w14:paraId="39EBBCB8" w14:textId="77777777" w:rsidR="0036705A" w:rsidRPr="0036705A" w:rsidRDefault="0036705A">
      <w:pPr>
        <w:pStyle w:val="ListParagraph"/>
        <w:numPr>
          <w:ilvl w:val="0"/>
          <w:numId w:val="72"/>
        </w:numPr>
        <w:rPr>
          <w:lang w:val="en-US"/>
        </w:rPr>
      </w:pPr>
      <w:r w:rsidRPr="0036705A">
        <w:rPr>
          <w:lang w:val="en-US"/>
        </w:rPr>
        <w:t>Jawaban sangat setuju berbobot 5</w:t>
      </w:r>
    </w:p>
    <w:p w14:paraId="23B3AB59" w14:textId="77777777" w:rsidR="0036705A" w:rsidRPr="0036705A" w:rsidRDefault="0036705A">
      <w:pPr>
        <w:pStyle w:val="ListParagraph"/>
        <w:numPr>
          <w:ilvl w:val="0"/>
          <w:numId w:val="72"/>
        </w:numPr>
        <w:rPr>
          <w:lang w:val="en-US"/>
        </w:rPr>
      </w:pPr>
      <w:r w:rsidRPr="0036705A">
        <w:rPr>
          <w:lang w:val="en-US"/>
        </w:rPr>
        <w:t>Jawaban setuju berbobot 4</w:t>
      </w:r>
    </w:p>
    <w:p w14:paraId="3EC13A44" w14:textId="77777777" w:rsidR="0036705A" w:rsidRPr="0036705A" w:rsidRDefault="0036705A">
      <w:pPr>
        <w:pStyle w:val="ListParagraph"/>
        <w:numPr>
          <w:ilvl w:val="0"/>
          <w:numId w:val="72"/>
        </w:numPr>
        <w:rPr>
          <w:lang w:val="en-US"/>
        </w:rPr>
      </w:pPr>
      <w:r w:rsidRPr="0036705A">
        <w:rPr>
          <w:lang w:val="en-US"/>
        </w:rPr>
        <w:t>Jawaban cukup berbobot 3</w:t>
      </w:r>
    </w:p>
    <w:p w14:paraId="15E520BE" w14:textId="77777777" w:rsidR="0036705A" w:rsidRPr="0036705A" w:rsidRDefault="0036705A">
      <w:pPr>
        <w:pStyle w:val="ListParagraph"/>
        <w:numPr>
          <w:ilvl w:val="0"/>
          <w:numId w:val="72"/>
        </w:numPr>
        <w:rPr>
          <w:lang w:val="en-US"/>
        </w:rPr>
      </w:pPr>
      <w:r w:rsidRPr="0036705A">
        <w:rPr>
          <w:lang w:val="en-US"/>
        </w:rPr>
        <w:t>Jawaban tidak setuju berbobot 2</w:t>
      </w:r>
    </w:p>
    <w:p w14:paraId="113D0791" w14:textId="1225CAEE" w:rsidR="00870C5C" w:rsidRPr="0036705A" w:rsidRDefault="0036705A">
      <w:pPr>
        <w:pStyle w:val="ListParagraph"/>
        <w:numPr>
          <w:ilvl w:val="0"/>
          <w:numId w:val="72"/>
        </w:numPr>
        <w:spacing w:after="240"/>
        <w:rPr>
          <w:lang w:val="en-US"/>
        </w:rPr>
      </w:pPr>
      <w:r w:rsidRPr="0036705A">
        <w:rPr>
          <w:lang w:val="en-US"/>
        </w:rPr>
        <w:t>Jawaban sangat tidak setuju berbobot 1</w:t>
      </w:r>
    </w:p>
    <w:p w14:paraId="6D581206" w14:textId="77777777" w:rsidR="00870C5C" w:rsidRDefault="00870C5C" w:rsidP="00870C5C">
      <w:pPr>
        <w:ind w:firstLine="720"/>
        <w:rPr>
          <w:lang w:val="en-US"/>
        </w:rPr>
      </w:pPr>
      <w:r w:rsidRPr="007753FF">
        <w:rPr>
          <w:lang w:val="en-US"/>
        </w:rPr>
        <w:lastRenderedPageBreak/>
        <w:t>Kemudian dilakukan perhitungan untuk hasil pembobotan (S) dengan rumus</w:t>
      </w:r>
      <w:r>
        <w:rPr>
          <w:lang w:val="en-US"/>
        </w:rPr>
        <w:t xml:space="preserve"> sebagai berikut</w:t>
      </w:r>
    </w:p>
    <w:p w14:paraId="66B873E7" w14:textId="77777777" w:rsidR="00870C5C" w:rsidRPr="005F1D60" w:rsidRDefault="00870C5C" w:rsidP="00870C5C">
      <w:pPr>
        <w:ind w:firstLine="720"/>
        <w:rPr>
          <w:rFonts w:eastAsiaTheme="minorEastAsia"/>
          <w:lang w:val="en-US"/>
        </w:rPr>
      </w:pPr>
      <m:oMathPara>
        <m:oMath>
          <m:r>
            <w:rPr>
              <w:rFonts w:ascii="Cambria Math" w:hAnsi="Cambria Math"/>
              <w:lang w:val="en-US"/>
            </w:rPr>
            <m:t>S=jumlah frekuensi × bobot</m:t>
          </m:r>
        </m:oMath>
      </m:oMathPara>
    </w:p>
    <w:p w14:paraId="691AE483" w14:textId="1CED9024" w:rsidR="005F1D60" w:rsidRDefault="006403BD" w:rsidP="00630390">
      <w:pPr>
        <w:spacing w:after="240"/>
        <w:ind w:firstLine="720"/>
        <w:rPr>
          <w:rFonts w:eastAsiaTheme="minorEastAsia"/>
          <w:lang w:val="en-US"/>
        </w:rPr>
      </w:pPr>
      <w:r>
        <w:rPr>
          <w:rFonts w:eastAsiaTheme="minorEastAsia"/>
          <w:lang w:val="en-US"/>
        </w:rPr>
        <w:t xml:space="preserve">Berdasar hasil diatas, dihitung </w:t>
      </w:r>
      <w:r w:rsidR="00EF5E92">
        <w:rPr>
          <w:rFonts w:eastAsiaTheme="minorEastAsia"/>
          <w:lang w:val="en-US"/>
        </w:rPr>
        <w:t xml:space="preserve">pembobotan penilaian </w:t>
      </w:r>
      <w:r w:rsidR="005A097B">
        <w:rPr>
          <w:rFonts w:eastAsiaTheme="minorEastAsia"/>
          <w:lang w:val="en-US"/>
        </w:rPr>
        <w:t>yang ditunjukkan</w:t>
      </w:r>
      <w:r w:rsidR="00EF5E92">
        <w:rPr>
          <w:rFonts w:eastAsiaTheme="minorEastAsia"/>
          <w:lang w:val="en-US"/>
        </w:rPr>
        <w:t xml:space="preserve"> pada tabel </w:t>
      </w:r>
      <w:r w:rsidR="0075585C">
        <w:rPr>
          <w:rFonts w:eastAsiaTheme="minorEastAsia"/>
          <w:lang w:val="en-US"/>
        </w:rPr>
        <w:t>5.</w:t>
      </w:r>
      <w:r w:rsidR="004F4B6D">
        <w:rPr>
          <w:rFonts w:eastAsiaTheme="minorEastAsia"/>
          <w:lang w:val="en-US"/>
        </w:rPr>
        <w:t>10</w:t>
      </w:r>
      <w:r w:rsidR="00E75979">
        <w:rPr>
          <w:rFonts w:eastAsiaTheme="minorEastAsia"/>
          <w:lang w:val="en-US"/>
        </w:rPr>
        <w:t xml:space="preserve"> untuk peran member aplikasi dan table 5.11 untuk peran admin aplikasi</w:t>
      </w:r>
      <w:r w:rsidR="003D7A32">
        <w:rPr>
          <w:rFonts w:eastAsiaTheme="minorEastAsia"/>
          <w:lang w:val="en-US"/>
        </w:rPr>
        <w:t>.</w:t>
      </w:r>
    </w:p>
    <w:p w14:paraId="6BECFF55" w14:textId="20AFA3B4" w:rsidR="00277E3D" w:rsidRPr="002D0F73" w:rsidRDefault="00277E3D" w:rsidP="002D0F73">
      <w:pPr>
        <w:pStyle w:val="Caption"/>
        <w:keepNext/>
        <w:jc w:val="center"/>
        <w:rPr>
          <w:i w:val="0"/>
          <w:iCs w:val="0"/>
          <w:color w:val="auto"/>
          <w:sz w:val="24"/>
          <w:szCs w:val="24"/>
        </w:rPr>
      </w:pPr>
      <w:bookmarkStart w:id="366" w:name="_Toc174203914"/>
      <w:r w:rsidRPr="00270EC7">
        <w:rPr>
          <w:i w:val="0"/>
          <w:iCs w:val="0"/>
          <w:color w:val="auto"/>
          <w:sz w:val="24"/>
          <w:szCs w:val="24"/>
        </w:rPr>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10</w:t>
      </w:r>
      <w:r w:rsidRPr="00270EC7">
        <w:rPr>
          <w:i w:val="0"/>
          <w:iCs w:val="0"/>
          <w:color w:val="auto"/>
          <w:sz w:val="24"/>
          <w:szCs w:val="24"/>
        </w:rPr>
        <w:fldChar w:fldCharType="end"/>
      </w:r>
      <w:r w:rsidRPr="00270EC7">
        <w:rPr>
          <w:i w:val="0"/>
          <w:iCs w:val="0"/>
          <w:color w:val="auto"/>
          <w:sz w:val="24"/>
          <w:szCs w:val="24"/>
        </w:rPr>
        <w:t xml:space="preserve"> </w:t>
      </w:r>
      <w:r w:rsidR="00630390">
        <w:rPr>
          <w:i w:val="0"/>
          <w:iCs w:val="0"/>
          <w:color w:val="auto"/>
          <w:sz w:val="24"/>
          <w:szCs w:val="24"/>
        </w:rPr>
        <w:t>Perhitungan Pembobotan Penilaian</w:t>
      </w:r>
      <w:r w:rsidR="00836131">
        <w:rPr>
          <w:i w:val="0"/>
          <w:iCs w:val="0"/>
          <w:color w:val="auto"/>
          <w:sz w:val="24"/>
          <w:szCs w:val="24"/>
        </w:rPr>
        <w:t xml:space="preserve"> Pengujian</w:t>
      </w:r>
      <w:r w:rsidR="00630390">
        <w:rPr>
          <w:i w:val="0"/>
          <w:iCs w:val="0"/>
          <w:color w:val="auto"/>
          <w:sz w:val="24"/>
          <w:szCs w:val="24"/>
        </w:rPr>
        <w:t xml:space="preserve"> UAT</w:t>
      </w:r>
      <w:r w:rsidR="00EA2F19">
        <w:rPr>
          <w:i w:val="0"/>
          <w:iCs w:val="0"/>
          <w:color w:val="auto"/>
          <w:sz w:val="24"/>
          <w:szCs w:val="24"/>
        </w:rPr>
        <w:t xml:space="preserve"> (Peran Member Aplikasi</w:t>
      </w:r>
      <w:r w:rsidR="000043EF">
        <w:rPr>
          <w:i w:val="0"/>
          <w:iCs w:val="0"/>
          <w:color w:val="auto"/>
          <w:sz w:val="24"/>
          <w:szCs w:val="24"/>
        </w:rPr>
        <w:t>)</w:t>
      </w:r>
      <w:bookmarkEnd w:id="366"/>
    </w:p>
    <w:tbl>
      <w:tblPr>
        <w:tblStyle w:val="TableGrid"/>
        <w:tblW w:w="0" w:type="auto"/>
        <w:tblLook w:val="04A0" w:firstRow="1" w:lastRow="0" w:firstColumn="1" w:lastColumn="0" w:noHBand="0" w:noVBand="1"/>
      </w:tblPr>
      <w:tblGrid>
        <w:gridCol w:w="534"/>
        <w:gridCol w:w="3921"/>
        <w:gridCol w:w="483"/>
        <w:gridCol w:w="456"/>
        <w:gridCol w:w="390"/>
        <w:gridCol w:w="510"/>
        <w:gridCol w:w="644"/>
        <w:gridCol w:w="990"/>
      </w:tblGrid>
      <w:tr w:rsidR="006F05C4" w14:paraId="31FAE99E" w14:textId="77777777" w:rsidTr="007E68D1">
        <w:trPr>
          <w:tblHeader/>
        </w:trPr>
        <w:tc>
          <w:tcPr>
            <w:tcW w:w="535" w:type="dxa"/>
            <w:vMerge w:val="restart"/>
            <w:vAlign w:val="center"/>
          </w:tcPr>
          <w:p w14:paraId="2D82192C" w14:textId="6125AEC8" w:rsidR="006F05C4" w:rsidRPr="00E34F92" w:rsidRDefault="006F05C4" w:rsidP="00E34F92">
            <w:pPr>
              <w:ind w:firstLine="0"/>
              <w:jc w:val="center"/>
              <w:rPr>
                <w:rFonts w:cs="Times New Roman"/>
                <w:b/>
                <w:bCs/>
                <w:color w:val="000000"/>
                <w:szCs w:val="24"/>
              </w:rPr>
            </w:pPr>
            <w:r w:rsidRPr="00E34F92">
              <w:rPr>
                <w:rFonts w:cs="Times New Roman"/>
                <w:b/>
                <w:bCs/>
                <w:color w:val="000000"/>
                <w:szCs w:val="24"/>
              </w:rPr>
              <w:t>No</w:t>
            </w:r>
          </w:p>
        </w:tc>
        <w:tc>
          <w:tcPr>
            <w:tcW w:w="4022" w:type="dxa"/>
            <w:vMerge w:val="restart"/>
            <w:vAlign w:val="center"/>
          </w:tcPr>
          <w:p w14:paraId="730C7B35" w14:textId="6208C711" w:rsidR="006F05C4" w:rsidRPr="00E34F92" w:rsidRDefault="006F05C4" w:rsidP="00E34F92">
            <w:pPr>
              <w:ind w:firstLine="0"/>
              <w:jc w:val="center"/>
              <w:rPr>
                <w:rFonts w:cs="Times New Roman"/>
                <w:b/>
                <w:bCs/>
                <w:color w:val="000000"/>
                <w:szCs w:val="24"/>
              </w:rPr>
            </w:pPr>
            <w:r w:rsidRPr="00E34F92">
              <w:rPr>
                <w:rFonts w:cs="Times New Roman"/>
                <w:b/>
                <w:bCs/>
                <w:color w:val="000000"/>
                <w:szCs w:val="24"/>
              </w:rPr>
              <w:t>Aspek Penilaian</w:t>
            </w:r>
          </w:p>
        </w:tc>
        <w:tc>
          <w:tcPr>
            <w:tcW w:w="2381" w:type="dxa"/>
            <w:gridSpan w:val="5"/>
            <w:vAlign w:val="center"/>
          </w:tcPr>
          <w:p w14:paraId="76C3880C" w14:textId="3B9EC347" w:rsidR="006F05C4" w:rsidRPr="00E34F92" w:rsidRDefault="006F05C4" w:rsidP="00E34F92">
            <w:pPr>
              <w:ind w:firstLine="0"/>
              <w:jc w:val="center"/>
              <w:rPr>
                <w:rFonts w:cs="Times New Roman"/>
                <w:b/>
                <w:bCs/>
                <w:color w:val="000000"/>
                <w:szCs w:val="24"/>
              </w:rPr>
            </w:pPr>
            <w:r w:rsidRPr="00E34F92">
              <w:rPr>
                <w:rFonts w:cs="Times New Roman"/>
                <w:b/>
                <w:bCs/>
                <w:color w:val="000000"/>
                <w:szCs w:val="24"/>
              </w:rPr>
              <w:t>Skor</w:t>
            </w:r>
          </w:p>
        </w:tc>
        <w:tc>
          <w:tcPr>
            <w:tcW w:w="990" w:type="dxa"/>
            <w:vMerge w:val="restart"/>
            <w:vAlign w:val="center"/>
          </w:tcPr>
          <w:p w14:paraId="46472247" w14:textId="231D9949" w:rsidR="006F05C4" w:rsidRPr="00E34F92" w:rsidRDefault="006F05C4" w:rsidP="00E34F92">
            <w:pPr>
              <w:ind w:firstLine="0"/>
              <w:jc w:val="center"/>
              <w:rPr>
                <w:rFonts w:cs="Times New Roman"/>
                <w:b/>
                <w:bCs/>
                <w:color w:val="000000"/>
                <w:szCs w:val="24"/>
              </w:rPr>
            </w:pPr>
            <w:r w:rsidRPr="00E34F92">
              <w:rPr>
                <w:rFonts w:cs="Times New Roman"/>
                <w:b/>
                <w:bCs/>
                <w:color w:val="000000"/>
                <w:szCs w:val="24"/>
              </w:rPr>
              <w:t>Jumlah</w:t>
            </w:r>
          </w:p>
        </w:tc>
      </w:tr>
      <w:tr w:rsidR="006F05C4" w14:paraId="4F3361E7" w14:textId="77777777" w:rsidTr="007E68D1">
        <w:trPr>
          <w:tblHeader/>
        </w:trPr>
        <w:tc>
          <w:tcPr>
            <w:tcW w:w="535" w:type="dxa"/>
            <w:vMerge/>
            <w:vAlign w:val="center"/>
          </w:tcPr>
          <w:p w14:paraId="2F78D34F" w14:textId="4D26B61F" w:rsidR="006F05C4" w:rsidRPr="003947E8" w:rsidRDefault="006F05C4" w:rsidP="00EF5E92">
            <w:pPr>
              <w:ind w:firstLine="0"/>
              <w:rPr>
                <w:rFonts w:cs="Times New Roman"/>
                <w:szCs w:val="24"/>
                <w:lang w:val="en-US"/>
              </w:rPr>
            </w:pPr>
          </w:p>
        </w:tc>
        <w:tc>
          <w:tcPr>
            <w:tcW w:w="4022" w:type="dxa"/>
            <w:vMerge/>
            <w:vAlign w:val="center"/>
          </w:tcPr>
          <w:p w14:paraId="494F3D9D" w14:textId="7245277C" w:rsidR="006F05C4" w:rsidRPr="003947E8" w:rsidRDefault="006F05C4" w:rsidP="00EF5E92">
            <w:pPr>
              <w:ind w:firstLine="0"/>
              <w:rPr>
                <w:rFonts w:cs="Times New Roman"/>
                <w:szCs w:val="24"/>
                <w:lang w:val="en-US"/>
              </w:rPr>
            </w:pPr>
          </w:p>
        </w:tc>
        <w:tc>
          <w:tcPr>
            <w:tcW w:w="483" w:type="dxa"/>
            <w:vAlign w:val="center"/>
          </w:tcPr>
          <w:p w14:paraId="7FFB878C" w14:textId="32B8D79F" w:rsidR="006F05C4" w:rsidRPr="00E34F92" w:rsidRDefault="006F05C4" w:rsidP="00E34F92">
            <w:pPr>
              <w:ind w:firstLine="0"/>
              <w:jc w:val="center"/>
              <w:rPr>
                <w:rFonts w:cs="Times New Roman"/>
                <w:b/>
                <w:bCs/>
                <w:szCs w:val="24"/>
                <w:lang w:val="en-US"/>
              </w:rPr>
            </w:pPr>
            <w:r w:rsidRPr="00E34F92">
              <w:rPr>
                <w:rFonts w:cs="Times New Roman"/>
                <w:b/>
                <w:bCs/>
                <w:color w:val="000000"/>
                <w:szCs w:val="24"/>
              </w:rPr>
              <w:t>SS</w:t>
            </w:r>
          </w:p>
        </w:tc>
        <w:tc>
          <w:tcPr>
            <w:tcW w:w="354" w:type="dxa"/>
            <w:vAlign w:val="center"/>
          </w:tcPr>
          <w:p w14:paraId="6F8C0C0E" w14:textId="5A6524F5" w:rsidR="006F05C4" w:rsidRPr="00E34F92" w:rsidRDefault="006F05C4" w:rsidP="00E34F92">
            <w:pPr>
              <w:ind w:firstLine="0"/>
              <w:jc w:val="center"/>
              <w:rPr>
                <w:rFonts w:cs="Times New Roman"/>
                <w:b/>
                <w:bCs/>
                <w:szCs w:val="24"/>
                <w:lang w:val="en-US"/>
              </w:rPr>
            </w:pPr>
            <w:r w:rsidRPr="00E34F92">
              <w:rPr>
                <w:rFonts w:cs="Times New Roman"/>
                <w:b/>
                <w:bCs/>
                <w:color w:val="000000"/>
                <w:szCs w:val="24"/>
              </w:rPr>
              <w:t>S</w:t>
            </w:r>
          </w:p>
        </w:tc>
        <w:tc>
          <w:tcPr>
            <w:tcW w:w="390" w:type="dxa"/>
            <w:vAlign w:val="center"/>
          </w:tcPr>
          <w:p w14:paraId="6AB75B36" w14:textId="5A07AA31" w:rsidR="006F05C4" w:rsidRPr="00E34F92" w:rsidRDefault="006F05C4" w:rsidP="00E34F92">
            <w:pPr>
              <w:ind w:firstLine="0"/>
              <w:jc w:val="center"/>
              <w:rPr>
                <w:rFonts w:cs="Times New Roman"/>
                <w:b/>
                <w:bCs/>
                <w:szCs w:val="24"/>
                <w:lang w:val="en-US"/>
              </w:rPr>
            </w:pPr>
            <w:r w:rsidRPr="00E34F92">
              <w:rPr>
                <w:rFonts w:cs="Times New Roman"/>
                <w:b/>
                <w:bCs/>
                <w:color w:val="000000"/>
                <w:szCs w:val="24"/>
              </w:rPr>
              <w:t>C</w:t>
            </w:r>
          </w:p>
        </w:tc>
        <w:tc>
          <w:tcPr>
            <w:tcW w:w="510" w:type="dxa"/>
            <w:vAlign w:val="center"/>
          </w:tcPr>
          <w:p w14:paraId="173316A3" w14:textId="16210F5C" w:rsidR="006F05C4" w:rsidRPr="00E34F92" w:rsidRDefault="006F05C4" w:rsidP="00E34F92">
            <w:pPr>
              <w:ind w:firstLine="0"/>
              <w:jc w:val="center"/>
              <w:rPr>
                <w:rFonts w:cs="Times New Roman"/>
                <w:b/>
                <w:bCs/>
                <w:szCs w:val="24"/>
                <w:lang w:val="en-US"/>
              </w:rPr>
            </w:pPr>
            <w:r w:rsidRPr="00E34F92">
              <w:rPr>
                <w:rFonts w:cs="Times New Roman"/>
                <w:b/>
                <w:bCs/>
                <w:color w:val="000000"/>
                <w:szCs w:val="24"/>
              </w:rPr>
              <w:t>TS</w:t>
            </w:r>
          </w:p>
        </w:tc>
        <w:tc>
          <w:tcPr>
            <w:tcW w:w="644" w:type="dxa"/>
            <w:vAlign w:val="center"/>
          </w:tcPr>
          <w:p w14:paraId="1DF833E6" w14:textId="007293AC" w:rsidR="006F05C4" w:rsidRPr="00E34F92" w:rsidRDefault="006F05C4" w:rsidP="00E34F92">
            <w:pPr>
              <w:ind w:firstLine="0"/>
              <w:jc w:val="center"/>
              <w:rPr>
                <w:rFonts w:cs="Times New Roman"/>
                <w:b/>
                <w:bCs/>
                <w:szCs w:val="24"/>
                <w:lang w:val="en-US"/>
              </w:rPr>
            </w:pPr>
            <w:r w:rsidRPr="00E34F92">
              <w:rPr>
                <w:rFonts w:cs="Times New Roman"/>
                <w:b/>
                <w:bCs/>
                <w:color w:val="000000"/>
                <w:szCs w:val="24"/>
              </w:rPr>
              <w:t>STS</w:t>
            </w:r>
          </w:p>
        </w:tc>
        <w:tc>
          <w:tcPr>
            <w:tcW w:w="990" w:type="dxa"/>
            <w:vMerge/>
            <w:vAlign w:val="center"/>
          </w:tcPr>
          <w:p w14:paraId="55EBB95F" w14:textId="1332E8E7" w:rsidR="006F05C4" w:rsidRPr="003947E8" w:rsidRDefault="006F05C4" w:rsidP="00EF5E92">
            <w:pPr>
              <w:ind w:firstLine="0"/>
              <w:rPr>
                <w:rFonts w:cs="Times New Roman"/>
                <w:szCs w:val="24"/>
                <w:lang w:val="en-US"/>
              </w:rPr>
            </w:pPr>
          </w:p>
        </w:tc>
      </w:tr>
      <w:tr w:rsidR="00414514" w14:paraId="6DAC40F5" w14:textId="77777777" w:rsidTr="00414514">
        <w:tc>
          <w:tcPr>
            <w:tcW w:w="535" w:type="dxa"/>
            <w:vAlign w:val="center"/>
          </w:tcPr>
          <w:p w14:paraId="013FC672" w14:textId="17B8813B" w:rsidR="00414514" w:rsidRPr="003D7F33" w:rsidRDefault="00414514">
            <w:pPr>
              <w:pStyle w:val="ListParagraph"/>
              <w:numPr>
                <w:ilvl w:val="0"/>
                <w:numId w:val="74"/>
              </w:numPr>
              <w:rPr>
                <w:rFonts w:cs="Times New Roman"/>
                <w:szCs w:val="24"/>
                <w:lang w:val="en-US"/>
              </w:rPr>
            </w:pPr>
          </w:p>
        </w:tc>
        <w:tc>
          <w:tcPr>
            <w:tcW w:w="4022" w:type="dxa"/>
            <w:vAlign w:val="center"/>
          </w:tcPr>
          <w:p w14:paraId="06ACA9A2" w14:textId="704B4E58" w:rsidR="00414514" w:rsidRPr="00325D74" w:rsidRDefault="00414514" w:rsidP="00414514">
            <w:pPr>
              <w:ind w:firstLine="0"/>
              <w:rPr>
                <w:rFonts w:cs="Times New Roman"/>
                <w:szCs w:val="24"/>
                <w:lang w:val="en-US"/>
              </w:rPr>
            </w:pPr>
            <w:r w:rsidRPr="00325D74">
              <w:rPr>
                <w:rFonts w:cs="Times New Roman"/>
                <w:color w:val="000000"/>
                <w:szCs w:val="24"/>
              </w:rPr>
              <w:t>Apakah antarmuka aplikasi mudah digunakan untuk melakukan investasi dan navigasi fitur?</w:t>
            </w:r>
          </w:p>
        </w:tc>
        <w:tc>
          <w:tcPr>
            <w:tcW w:w="483" w:type="dxa"/>
            <w:vAlign w:val="center"/>
          </w:tcPr>
          <w:p w14:paraId="28F45165" w14:textId="2CED0D7B" w:rsidR="00414514" w:rsidRPr="00325D74" w:rsidRDefault="00414514" w:rsidP="00414514">
            <w:pPr>
              <w:ind w:firstLine="0"/>
              <w:jc w:val="left"/>
              <w:rPr>
                <w:rFonts w:cs="Times New Roman"/>
                <w:szCs w:val="24"/>
                <w:lang w:val="en-US"/>
              </w:rPr>
            </w:pPr>
            <w:r w:rsidRPr="00325D74">
              <w:rPr>
                <w:rFonts w:cs="Times New Roman"/>
                <w:color w:val="000000"/>
                <w:szCs w:val="24"/>
              </w:rPr>
              <w:t>15</w:t>
            </w:r>
          </w:p>
        </w:tc>
        <w:tc>
          <w:tcPr>
            <w:tcW w:w="354" w:type="dxa"/>
            <w:vAlign w:val="center"/>
          </w:tcPr>
          <w:p w14:paraId="3FE34EBE" w14:textId="158487C0" w:rsidR="00414514" w:rsidRPr="00325D74" w:rsidRDefault="00414514" w:rsidP="00414514">
            <w:pPr>
              <w:ind w:firstLine="0"/>
              <w:jc w:val="left"/>
              <w:rPr>
                <w:rFonts w:cs="Times New Roman"/>
                <w:szCs w:val="24"/>
                <w:lang w:val="en-US"/>
              </w:rPr>
            </w:pPr>
            <w:r w:rsidRPr="00325D74">
              <w:rPr>
                <w:rFonts w:cs="Times New Roman"/>
                <w:color w:val="000000"/>
                <w:szCs w:val="24"/>
              </w:rPr>
              <w:t>20</w:t>
            </w:r>
          </w:p>
        </w:tc>
        <w:tc>
          <w:tcPr>
            <w:tcW w:w="390" w:type="dxa"/>
            <w:vAlign w:val="center"/>
          </w:tcPr>
          <w:p w14:paraId="0E50B651" w14:textId="1A844C53" w:rsidR="00414514" w:rsidRPr="00325D74" w:rsidRDefault="00414514" w:rsidP="00414514">
            <w:pPr>
              <w:ind w:firstLine="0"/>
              <w:jc w:val="left"/>
              <w:rPr>
                <w:rFonts w:cs="Times New Roman"/>
                <w:szCs w:val="24"/>
                <w:lang w:val="en-US"/>
              </w:rPr>
            </w:pPr>
            <w:r w:rsidRPr="00325D74">
              <w:rPr>
                <w:rFonts w:cs="Times New Roman"/>
                <w:color w:val="000000"/>
                <w:szCs w:val="24"/>
              </w:rPr>
              <w:t>3</w:t>
            </w:r>
          </w:p>
        </w:tc>
        <w:tc>
          <w:tcPr>
            <w:tcW w:w="510" w:type="dxa"/>
            <w:vAlign w:val="center"/>
          </w:tcPr>
          <w:p w14:paraId="496EF0C8" w14:textId="64C9E33D" w:rsidR="00414514" w:rsidRPr="00325D74" w:rsidRDefault="00414514" w:rsidP="00414514">
            <w:pPr>
              <w:ind w:firstLine="0"/>
              <w:jc w:val="left"/>
              <w:rPr>
                <w:rFonts w:cs="Times New Roman"/>
                <w:szCs w:val="24"/>
                <w:lang w:val="en-US"/>
              </w:rPr>
            </w:pPr>
            <w:r w:rsidRPr="00325D74">
              <w:rPr>
                <w:rFonts w:cs="Times New Roman"/>
                <w:color w:val="000000"/>
                <w:szCs w:val="24"/>
              </w:rPr>
              <w:t>2</w:t>
            </w:r>
          </w:p>
        </w:tc>
        <w:tc>
          <w:tcPr>
            <w:tcW w:w="644" w:type="dxa"/>
            <w:vAlign w:val="center"/>
          </w:tcPr>
          <w:p w14:paraId="4017FAB4" w14:textId="44DAB003"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990" w:type="dxa"/>
            <w:vAlign w:val="center"/>
          </w:tcPr>
          <w:p w14:paraId="72F9A141" w14:textId="3D167AF1" w:rsidR="00414514" w:rsidRPr="00325D74" w:rsidRDefault="00414514" w:rsidP="00414514">
            <w:pPr>
              <w:ind w:firstLine="0"/>
              <w:jc w:val="left"/>
              <w:rPr>
                <w:rFonts w:cs="Times New Roman"/>
                <w:szCs w:val="24"/>
                <w:lang w:val="en-US"/>
              </w:rPr>
            </w:pPr>
            <w:r w:rsidRPr="00325D74">
              <w:rPr>
                <w:rFonts w:cs="Times New Roman"/>
                <w:color w:val="000000"/>
                <w:szCs w:val="24"/>
              </w:rPr>
              <w:t>40</w:t>
            </w:r>
          </w:p>
        </w:tc>
      </w:tr>
      <w:tr w:rsidR="00414514" w14:paraId="0AB2366F" w14:textId="77777777" w:rsidTr="00414514">
        <w:tc>
          <w:tcPr>
            <w:tcW w:w="535" w:type="dxa"/>
            <w:vAlign w:val="center"/>
          </w:tcPr>
          <w:p w14:paraId="0444EB12" w14:textId="1C427C24" w:rsidR="00414514" w:rsidRPr="003D7F33" w:rsidRDefault="00414514">
            <w:pPr>
              <w:pStyle w:val="ListParagraph"/>
              <w:numPr>
                <w:ilvl w:val="0"/>
                <w:numId w:val="74"/>
              </w:numPr>
              <w:rPr>
                <w:rFonts w:cs="Times New Roman"/>
                <w:szCs w:val="24"/>
                <w:lang w:val="en-US"/>
              </w:rPr>
            </w:pPr>
          </w:p>
        </w:tc>
        <w:tc>
          <w:tcPr>
            <w:tcW w:w="4022" w:type="dxa"/>
            <w:vAlign w:val="center"/>
          </w:tcPr>
          <w:p w14:paraId="62FAD2F3" w14:textId="59AC86DC" w:rsidR="00414514" w:rsidRPr="00325D74" w:rsidRDefault="00414514" w:rsidP="00414514">
            <w:pPr>
              <w:ind w:firstLine="0"/>
              <w:rPr>
                <w:rFonts w:cs="Times New Roman"/>
                <w:szCs w:val="24"/>
                <w:lang w:val="en-US"/>
              </w:rPr>
            </w:pPr>
            <w:r w:rsidRPr="00325D74">
              <w:rPr>
                <w:rFonts w:cs="Times New Roman"/>
                <w:color w:val="000000"/>
                <w:szCs w:val="24"/>
              </w:rPr>
              <w:t>Apakah informasi terkait proyek investasi disajikan dengan jelas pada aplikasi ini?</w:t>
            </w:r>
          </w:p>
        </w:tc>
        <w:tc>
          <w:tcPr>
            <w:tcW w:w="483" w:type="dxa"/>
            <w:vAlign w:val="center"/>
          </w:tcPr>
          <w:p w14:paraId="4B7BA412" w14:textId="557550EE" w:rsidR="00414514" w:rsidRPr="00325D74" w:rsidRDefault="00414514" w:rsidP="00414514">
            <w:pPr>
              <w:ind w:firstLine="0"/>
              <w:jc w:val="left"/>
              <w:rPr>
                <w:rFonts w:cs="Times New Roman"/>
                <w:szCs w:val="24"/>
                <w:lang w:val="en-US"/>
              </w:rPr>
            </w:pPr>
            <w:r w:rsidRPr="00325D74">
              <w:rPr>
                <w:rFonts w:cs="Times New Roman"/>
                <w:color w:val="000000"/>
                <w:szCs w:val="24"/>
              </w:rPr>
              <w:t>20</w:t>
            </w:r>
          </w:p>
        </w:tc>
        <w:tc>
          <w:tcPr>
            <w:tcW w:w="354" w:type="dxa"/>
            <w:vAlign w:val="center"/>
          </w:tcPr>
          <w:p w14:paraId="615220AD" w14:textId="1608CDCD" w:rsidR="00414514" w:rsidRPr="00325D74" w:rsidRDefault="00414514" w:rsidP="00414514">
            <w:pPr>
              <w:ind w:firstLine="0"/>
              <w:jc w:val="left"/>
              <w:rPr>
                <w:rFonts w:cs="Times New Roman"/>
                <w:szCs w:val="24"/>
                <w:lang w:val="en-US"/>
              </w:rPr>
            </w:pPr>
            <w:r w:rsidRPr="00325D74">
              <w:rPr>
                <w:rFonts w:cs="Times New Roman"/>
                <w:color w:val="000000"/>
                <w:szCs w:val="24"/>
              </w:rPr>
              <w:t>16</w:t>
            </w:r>
          </w:p>
        </w:tc>
        <w:tc>
          <w:tcPr>
            <w:tcW w:w="390" w:type="dxa"/>
            <w:vAlign w:val="center"/>
          </w:tcPr>
          <w:p w14:paraId="26BC7A65" w14:textId="2C0C8516" w:rsidR="00414514" w:rsidRPr="00325D74" w:rsidRDefault="00414514" w:rsidP="00414514">
            <w:pPr>
              <w:ind w:firstLine="0"/>
              <w:jc w:val="left"/>
              <w:rPr>
                <w:rFonts w:cs="Times New Roman"/>
                <w:szCs w:val="24"/>
                <w:lang w:val="en-US"/>
              </w:rPr>
            </w:pPr>
            <w:r w:rsidRPr="00325D74">
              <w:rPr>
                <w:rFonts w:cs="Times New Roman"/>
                <w:color w:val="000000"/>
                <w:szCs w:val="24"/>
              </w:rPr>
              <w:t>3</w:t>
            </w:r>
          </w:p>
        </w:tc>
        <w:tc>
          <w:tcPr>
            <w:tcW w:w="510" w:type="dxa"/>
            <w:vAlign w:val="center"/>
          </w:tcPr>
          <w:p w14:paraId="27B03D99" w14:textId="645F9D1E" w:rsidR="00414514" w:rsidRPr="00325D74" w:rsidRDefault="00414514" w:rsidP="00414514">
            <w:pPr>
              <w:ind w:firstLine="0"/>
              <w:jc w:val="left"/>
              <w:rPr>
                <w:rFonts w:cs="Times New Roman"/>
                <w:szCs w:val="24"/>
                <w:lang w:val="en-US"/>
              </w:rPr>
            </w:pPr>
            <w:r w:rsidRPr="00325D74">
              <w:rPr>
                <w:rFonts w:cs="Times New Roman"/>
                <w:color w:val="000000"/>
                <w:szCs w:val="24"/>
              </w:rPr>
              <w:t>2</w:t>
            </w:r>
          </w:p>
        </w:tc>
        <w:tc>
          <w:tcPr>
            <w:tcW w:w="644" w:type="dxa"/>
            <w:vAlign w:val="center"/>
          </w:tcPr>
          <w:p w14:paraId="2F37E64F" w14:textId="1097B243"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990" w:type="dxa"/>
            <w:vAlign w:val="center"/>
          </w:tcPr>
          <w:p w14:paraId="0E8B225E" w14:textId="255AD61A" w:rsidR="00414514" w:rsidRPr="00325D74" w:rsidRDefault="00414514" w:rsidP="00414514">
            <w:pPr>
              <w:ind w:firstLine="0"/>
              <w:jc w:val="left"/>
              <w:rPr>
                <w:rFonts w:cs="Times New Roman"/>
                <w:szCs w:val="24"/>
                <w:lang w:val="en-US"/>
              </w:rPr>
            </w:pPr>
            <w:r w:rsidRPr="00325D74">
              <w:rPr>
                <w:rFonts w:cs="Times New Roman"/>
                <w:color w:val="000000"/>
                <w:szCs w:val="24"/>
              </w:rPr>
              <w:t>41</w:t>
            </w:r>
          </w:p>
        </w:tc>
      </w:tr>
      <w:tr w:rsidR="00414514" w14:paraId="34A23521" w14:textId="77777777" w:rsidTr="00414514">
        <w:tc>
          <w:tcPr>
            <w:tcW w:w="535" w:type="dxa"/>
            <w:vAlign w:val="center"/>
          </w:tcPr>
          <w:p w14:paraId="71DF0255" w14:textId="3DA14466" w:rsidR="00414514" w:rsidRPr="003D7F33" w:rsidRDefault="00414514">
            <w:pPr>
              <w:pStyle w:val="ListParagraph"/>
              <w:numPr>
                <w:ilvl w:val="0"/>
                <w:numId w:val="74"/>
              </w:numPr>
              <w:rPr>
                <w:rFonts w:cs="Times New Roman"/>
                <w:szCs w:val="24"/>
                <w:lang w:val="en-US"/>
              </w:rPr>
            </w:pPr>
          </w:p>
        </w:tc>
        <w:tc>
          <w:tcPr>
            <w:tcW w:w="4022" w:type="dxa"/>
            <w:vAlign w:val="center"/>
          </w:tcPr>
          <w:p w14:paraId="1369780F" w14:textId="3792E605" w:rsidR="00414514" w:rsidRPr="00325D74" w:rsidRDefault="00414514" w:rsidP="00414514">
            <w:pPr>
              <w:ind w:firstLine="0"/>
              <w:rPr>
                <w:rFonts w:cs="Times New Roman"/>
                <w:szCs w:val="24"/>
                <w:lang w:val="en-US"/>
              </w:rPr>
            </w:pPr>
            <w:r w:rsidRPr="00325D74">
              <w:rPr>
                <w:rFonts w:cs="Times New Roman"/>
                <w:color w:val="000000"/>
                <w:szCs w:val="24"/>
              </w:rPr>
              <w:t>Apakah mekanisme proses investasi melalui aplikasi ini berjalan tanpa kendala?</w:t>
            </w:r>
          </w:p>
        </w:tc>
        <w:tc>
          <w:tcPr>
            <w:tcW w:w="483" w:type="dxa"/>
            <w:vAlign w:val="center"/>
          </w:tcPr>
          <w:p w14:paraId="502F909E" w14:textId="76595EEB" w:rsidR="00414514" w:rsidRPr="00325D74" w:rsidRDefault="00414514" w:rsidP="00414514">
            <w:pPr>
              <w:ind w:firstLine="0"/>
              <w:jc w:val="left"/>
              <w:rPr>
                <w:rFonts w:cs="Times New Roman"/>
                <w:szCs w:val="24"/>
                <w:lang w:val="en-US"/>
              </w:rPr>
            </w:pPr>
            <w:r w:rsidRPr="00325D74">
              <w:rPr>
                <w:rFonts w:cs="Times New Roman"/>
                <w:color w:val="000000"/>
                <w:szCs w:val="24"/>
              </w:rPr>
              <w:t>30</w:t>
            </w:r>
          </w:p>
        </w:tc>
        <w:tc>
          <w:tcPr>
            <w:tcW w:w="354" w:type="dxa"/>
            <w:vAlign w:val="center"/>
          </w:tcPr>
          <w:p w14:paraId="4BCBEDF1" w14:textId="2C2264FF" w:rsidR="00414514" w:rsidRPr="00325D74" w:rsidRDefault="00414514" w:rsidP="00414514">
            <w:pPr>
              <w:ind w:firstLine="0"/>
              <w:jc w:val="left"/>
              <w:rPr>
                <w:rFonts w:cs="Times New Roman"/>
                <w:szCs w:val="24"/>
                <w:lang w:val="en-US"/>
              </w:rPr>
            </w:pPr>
            <w:r w:rsidRPr="00325D74">
              <w:rPr>
                <w:rFonts w:cs="Times New Roman"/>
                <w:color w:val="000000"/>
                <w:szCs w:val="24"/>
              </w:rPr>
              <w:t>16</w:t>
            </w:r>
          </w:p>
        </w:tc>
        <w:tc>
          <w:tcPr>
            <w:tcW w:w="390" w:type="dxa"/>
            <w:vAlign w:val="center"/>
          </w:tcPr>
          <w:p w14:paraId="697409A5" w14:textId="35316CE7"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510" w:type="dxa"/>
            <w:vAlign w:val="center"/>
          </w:tcPr>
          <w:p w14:paraId="23A2E9A4" w14:textId="59AAA185"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644" w:type="dxa"/>
            <w:vAlign w:val="center"/>
          </w:tcPr>
          <w:p w14:paraId="3BEA053B" w14:textId="55CB1B4F"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990" w:type="dxa"/>
            <w:vAlign w:val="center"/>
          </w:tcPr>
          <w:p w14:paraId="1BD77B4F" w14:textId="1494B7CC" w:rsidR="00414514" w:rsidRPr="00325D74" w:rsidRDefault="00414514" w:rsidP="00414514">
            <w:pPr>
              <w:ind w:firstLine="0"/>
              <w:jc w:val="left"/>
              <w:rPr>
                <w:rFonts w:cs="Times New Roman"/>
                <w:szCs w:val="24"/>
                <w:lang w:val="en-US"/>
              </w:rPr>
            </w:pPr>
            <w:r w:rsidRPr="00325D74">
              <w:rPr>
                <w:rFonts w:cs="Times New Roman"/>
                <w:color w:val="000000"/>
                <w:szCs w:val="24"/>
              </w:rPr>
              <w:t>46</w:t>
            </w:r>
          </w:p>
        </w:tc>
      </w:tr>
      <w:tr w:rsidR="00414514" w14:paraId="7E98D5F9" w14:textId="77777777" w:rsidTr="00414514">
        <w:tc>
          <w:tcPr>
            <w:tcW w:w="535" w:type="dxa"/>
            <w:vAlign w:val="center"/>
          </w:tcPr>
          <w:p w14:paraId="4DDD0C01" w14:textId="6EC9D64B" w:rsidR="00414514" w:rsidRPr="003D7F33" w:rsidRDefault="00414514">
            <w:pPr>
              <w:pStyle w:val="ListParagraph"/>
              <w:numPr>
                <w:ilvl w:val="0"/>
                <w:numId w:val="74"/>
              </w:numPr>
              <w:rPr>
                <w:rFonts w:cs="Times New Roman"/>
                <w:szCs w:val="24"/>
                <w:lang w:val="en-US"/>
              </w:rPr>
            </w:pPr>
          </w:p>
        </w:tc>
        <w:tc>
          <w:tcPr>
            <w:tcW w:w="4022" w:type="dxa"/>
            <w:vAlign w:val="center"/>
          </w:tcPr>
          <w:p w14:paraId="3422541C" w14:textId="2FAC927F" w:rsidR="00414514" w:rsidRPr="00325D74" w:rsidRDefault="00414514" w:rsidP="00414514">
            <w:pPr>
              <w:ind w:firstLine="0"/>
              <w:rPr>
                <w:rFonts w:cs="Times New Roman"/>
                <w:szCs w:val="24"/>
                <w:lang w:val="en-US"/>
              </w:rPr>
            </w:pPr>
            <w:r w:rsidRPr="00325D74">
              <w:rPr>
                <w:rFonts w:cs="Times New Roman"/>
                <w:color w:val="000000"/>
                <w:szCs w:val="24"/>
              </w:rPr>
              <w:t>Apakah proses investasi melalui aplikasi ini berjalan dengan lancar dan cepat?</w:t>
            </w:r>
          </w:p>
        </w:tc>
        <w:tc>
          <w:tcPr>
            <w:tcW w:w="483" w:type="dxa"/>
            <w:vAlign w:val="center"/>
          </w:tcPr>
          <w:p w14:paraId="24019688" w14:textId="65D7EB0E"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354" w:type="dxa"/>
            <w:vAlign w:val="center"/>
          </w:tcPr>
          <w:p w14:paraId="6BF8A982" w14:textId="5E5F6270" w:rsidR="00414514" w:rsidRPr="00325D74" w:rsidRDefault="00414514" w:rsidP="00414514">
            <w:pPr>
              <w:ind w:firstLine="0"/>
              <w:jc w:val="left"/>
              <w:rPr>
                <w:rFonts w:cs="Times New Roman"/>
                <w:szCs w:val="24"/>
                <w:lang w:val="en-US"/>
              </w:rPr>
            </w:pPr>
            <w:r w:rsidRPr="00325D74">
              <w:rPr>
                <w:rFonts w:cs="Times New Roman"/>
                <w:color w:val="000000"/>
                <w:szCs w:val="24"/>
              </w:rPr>
              <w:t>8</w:t>
            </w:r>
          </w:p>
        </w:tc>
        <w:tc>
          <w:tcPr>
            <w:tcW w:w="390" w:type="dxa"/>
            <w:vAlign w:val="center"/>
          </w:tcPr>
          <w:p w14:paraId="3D8BD2B8" w14:textId="7DF24FEB" w:rsidR="00414514" w:rsidRPr="00325D74" w:rsidRDefault="00414514" w:rsidP="00414514">
            <w:pPr>
              <w:ind w:firstLine="0"/>
              <w:jc w:val="left"/>
              <w:rPr>
                <w:rFonts w:cs="Times New Roman"/>
                <w:szCs w:val="24"/>
                <w:lang w:val="en-US"/>
              </w:rPr>
            </w:pPr>
            <w:r w:rsidRPr="00325D74">
              <w:rPr>
                <w:rFonts w:cs="Times New Roman"/>
                <w:color w:val="000000"/>
                <w:szCs w:val="24"/>
              </w:rPr>
              <w:t>6</w:t>
            </w:r>
          </w:p>
        </w:tc>
        <w:tc>
          <w:tcPr>
            <w:tcW w:w="510" w:type="dxa"/>
            <w:vAlign w:val="center"/>
          </w:tcPr>
          <w:p w14:paraId="381FA54D" w14:textId="5A923019" w:rsidR="00414514" w:rsidRPr="00325D74" w:rsidRDefault="00414514" w:rsidP="00414514">
            <w:pPr>
              <w:ind w:firstLine="0"/>
              <w:jc w:val="left"/>
              <w:rPr>
                <w:rFonts w:cs="Times New Roman"/>
                <w:szCs w:val="24"/>
                <w:lang w:val="en-US"/>
              </w:rPr>
            </w:pPr>
            <w:r w:rsidRPr="00325D74">
              <w:rPr>
                <w:rFonts w:cs="Times New Roman"/>
                <w:color w:val="000000"/>
                <w:szCs w:val="24"/>
              </w:rPr>
              <w:t>12</w:t>
            </w:r>
          </w:p>
        </w:tc>
        <w:tc>
          <w:tcPr>
            <w:tcW w:w="644" w:type="dxa"/>
            <w:vAlign w:val="center"/>
          </w:tcPr>
          <w:p w14:paraId="31154740" w14:textId="44495184"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990" w:type="dxa"/>
            <w:vAlign w:val="center"/>
          </w:tcPr>
          <w:p w14:paraId="185B38A5" w14:textId="787D939E" w:rsidR="00414514" w:rsidRPr="00325D74" w:rsidRDefault="00414514" w:rsidP="00414514">
            <w:pPr>
              <w:ind w:firstLine="0"/>
              <w:jc w:val="left"/>
              <w:rPr>
                <w:rFonts w:cs="Times New Roman"/>
                <w:szCs w:val="24"/>
                <w:lang w:val="en-US"/>
              </w:rPr>
            </w:pPr>
            <w:r w:rsidRPr="00325D74">
              <w:rPr>
                <w:rFonts w:cs="Times New Roman"/>
                <w:color w:val="000000"/>
                <w:szCs w:val="24"/>
              </w:rPr>
              <w:t>26</w:t>
            </w:r>
          </w:p>
        </w:tc>
      </w:tr>
      <w:tr w:rsidR="00414514" w14:paraId="529673E9" w14:textId="77777777" w:rsidTr="00414514">
        <w:tc>
          <w:tcPr>
            <w:tcW w:w="535" w:type="dxa"/>
            <w:vAlign w:val="center"/>
          </w:tcPr>
          <w:p w14:paraId="4855AEF6" w14:textId="502EE1E6" w:rsidR="00414514" w:rsidRPr="003D7F33" w:rsidRDefault="00414514">
            <w:pPr>
              <w:pStyle w:val="ListParagraph"/>
              <w:numPr>
                <w:ilvl w:val="0"/>
                <w:numId w:val="74"/>
              </w:numPr>
              <w:rPr>
                <w:rFonts w:cs="Times New Roman"/>
                <w:szCs w:val="24"/>
                <w:lang w:val="en-US"/>
              </w:rPr>
            </w:pPr>
          </w:p>
        </w:tc>
        <w:tc>
          <w:tcPr>
            <w:tcW w:w="4022" w:type="dxa"/>
            <w:vAlign w:val="center"/>
          </w:tcPr>
          <w:p w14:paraId="1A25F6CD" w14:textId="311F9448" w:rsidR="00414514" w:rsidRPr="00325D74" w:rsidRDefault="00414514" w:rsidP="00414514">
            <w:pPr>
              <w:ind w:firstLine="0"/>
              <w:rPr>
                <w:rFonts w:cs="Times New Roman"/>
                <w:szCs w:val="24"/>
                <w:lang w:val="en-US"/>
              </w:rPr>
            </w:pPr>
            <w:r w:rsidRPr="00325D74">
              <w:rPr>
                <w:rFonts w:cs="Times New Roman"/>
                <w:color w:val="000000"/>
                <w:szCs w:val="24"/>
              </w:rPr>
              <w:t>Apakah proses pembagian hasil investasi sesuai dengan ketentuan yang ada pada kesepakatan pembagian hasil di proyek investasi?</w:t>
            </w:r>
          </w:p>
        </w:tc>
        <w:tc>
          <w:tcPr>
            <w:tcW w:w="483" w:type="dxa"/>
            <w:vAlign w:val="center"/>
          </w:tcPr>
          <w:p w14:paraId="3D79CB5F" w14:textId="64C01B13" w:rsidR="00414514" w:rsidRPr="00325D74" w:rsidRDefault="00414514" w:rsidP="00414514">
            <w:pPr>
              <w:ind w:firstLine="0"/>
              <w:jc w:val="left"/>
              <w:rPr>
                <w:rFonts w:cs="Times New Roman"/>
                <w:szCs w:val="24"/>
                <w:lang w:val="en-US"/>
              </w:rPr>
            </w:pPr>
            <w:r w:rsidRPr="00325D74">
              <w:rPr>
                <w:rFonts w:cs="Times New Roman"/>
                <w:color w:val="000000"/>
                <w:szCs w:val="24"/>
              </w:rPr>
              <w:t>30</w:t>
            </w:r>
          </w:p>
        </w:tc>
        <w:tc>
          <w:tcPr>
            <w:tcW w:w="354" w:type="dxa"/>
            <w:vAlign w:val="center"/>
          </w:tcPr>
          <w:p w14:paraId="047BDE7F" w14:textId="5ADEA73C" w:rsidR="00414514" w:rsidRPr="00325D74" w:rsidRDefault="00414514" w:rsidP="00414514">
            <w:pPr>
              <w:ind w:firstLine="0"/>
              <w:jc w:val="left"/>
              <w:rPr>
                <w:rFonts w:cs="Times New Roman"/>
                <w:szCs w:val="24"/>
                <w:lang w:val="en-US"/>
              </w:rPr>
            </w:pPr>
            <w:r w:rsidRPr="00325D74">
              <w:rPr>
                <w:rFonts w:cs="Times New Roman"/>
                <w:color w:val="000000"/>
                <w:szCs w:val="24"/>
              </w:rPr>
              <w:t>8</w:t>
            </w:r>
          </w:p>
        </w:tc>
        <w:tc>
          <w:tcPr>
            <w:tcW w:w="390" w:type="dxa"/>
            <w:vAlign w:val="center"/>
          </w:tcPr>
          <w:p w14:paraId="1F135F97" w14:textId="033FD736" w:rsidR="00414514" w:rsidRPr="00325D74" w:rsidRDefault="00414514" w:rsidP="00414514">
            <w:pPr>
              <w:ind w:firstLine="0"/>
              <w:jc w:val="left"/>
              <w:rPr>
                <w:rFonts w:cs="Times New Roman"/>
                <w:szCs w:val="24"/>
                <w:lang w:val="en-US"/>
              </w:rPr>
            </w:pPr>
            <w:r w:rsidRPr="00325D74">
              <w:rPr>
                <w:rFonts w:cs="Times New Roman"/>
                <w:color w:val="000000"/>
                <w:szCs w:val="24"/>
              </w:rPr>
              <w:t>6</w:t>
            </w:r>
          </w:p>
        </w:tc>
        <w:tc>
          <w:tcPr>
            <w:tcW w:w="510" w:type="dxa"/>
            <w:vAlign w:val="center"/>
          </w:tcPr>
          <w:p w14:paraId="4546F933" w14:textId="1D42336D"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644" w:type="dxa"/>
            <w:vAlign w:val="center"/>
          </w:tcPr>
          <w:p w14:paraId="4ED2EF18" w14:textId="29CC77FD"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990" w:type="dxa"/>
            <w:vAlign w:val="center"/>
          </w:tcPr>
          <w:p w14:paraId="0D2B5632" w14:textId="13052808" w:rsidR="00414514" w:rsidRPr="00325D74" w:rsidRDefault="00414514" w:rsidP="00414514">
            <w:pPr>
              <w:ind w:firstLine="0"/>
              <w:jc w:val="left"/>
              <w:rPr>
                <w:rFonts w:cs="Times New Roman"/>
                <w:szCs w:val="24"/>
                <w:lang w:val="en-US"/>
              </w:rPr>
            </w:pPr>
            <w:r w:rsidRPr="00325D74">
              <w:rPr>
                <w:rFonts w:cs="Times New Roman"/>
                <w:color w:val="000000"/>
                <w:szCs w:val="24"/>
              </w:rPr>
              <w:t>44</w:t>
            </w:r>
          </w:p>
        </w:tc>
      </w:tr>
      <w:tr w:rsidR="00414514" w14:paraId="51023F29" w14:textId="77777777" w:rsidTr="00414514">
        <w:tc>
          <w:tcPr>
            <w:tcW w:w="535" w:type="dxa"/>
            <w:vAlign w:val="center"/>
          </w:tcPr>
          <w:p w14:paraId="70E990E0" w14:textId="319D08B3" w:rsidR="00414514" w:rsidRPr="003D7F33" w:rsidRDefault="00414514">
            <w:pPr>
              <w:pStyle w:val="ListParagraph"/>
              <w:numPr>
                <w:ilvl w:val="0"/>
                <w:numId w:val="74"/>
              </w:numPr>
              <w:rPr>
                <w:rFonts w:cs="Times New Roman"/>
                <w:szCs w:val="24"/>
                <w:lang w:val="en-US"/>
              </w:rPr>
            </w:pPr>
          </w:p>
        </w:tc>
        <w:tc>
          <w:tcPr>
            <w:tcW w:w="4022" w:type="dxa"/>
            <w:vAlign w:val="center"/>
          </w:tcPr>
          <w:p w14:paraId="4B67DC68" w14:textId="72EEB456" w:rsidR="00414514" w:rsidRPr="00325D74" w:rsidRDefault="00414514" w:rsidP="00414514">
            <w:pPr>
              <w:ind w:firstLine="0"/>
              <w:rPr>
                <w:rFonts w:cs="Times New Roman"/>
                <w:szCs w:val="24"/>
                <w:lang w:val="en-US"/>
              </w:rPr>
            </w:pPr>
            <w:r w:rsidRPr="00325D74">
              <w:rPr>
                <w:rFonts w:cs="Times New Roman"/>
                <w:color w:val="000000"/>
                <w:szCs w:val="24"/>
              </w:rPr>
              <w:t>Apakah smart contract pada teknologi blockchain yang digunakan berfungsi dengan baik dan sesuai dengan yang diharapkan tanpa adanya error atau kegagalan?</w:t>
            </w:r>
          </w:p>
        </w:tc>
        <w:tc>
          <w:tcPr>
            <w:tcW w:w="483" w:type="dxa"/>
            <w:vAlign w:val="center"/>
          </w:tcPr>
          <w:p w14:paraId="6A7F6582" w14:textId="13B584BA" w:rsidR="00414514" w:rsidRPr="00325D74" w:rsidRDefault="00414514" w:rsidP="00414514">
            <w:pPr>
              <w:ind w:firstLine="0"/>
              <w:jc w:val="left"/>
              <w:rPr>
                <w:rFonts w:cs="Times New Roman"/>
                <w:szCs w:val="24"/>
                <w:lang w:val="en-US"/>
              </w:rPr>
            </w:pPr>
            <w:r w:rsidRPr="00325D74">
              <w:rPr>
                <w:rFonts w:cs="Times New Roman"/>
                <w:color w:val="000000"/>
                <w:szCs w:val="24"/>
              </w:rPr>
              <w:t>40</w:t>
            </w:r>
          </w:p>
        </w:tc>
        <w:tc>
          <w:tcPr>
            <w:tcW w:w="354" w:type="dxa"/>
            <w:vAlign w:val="center"/>
          </w:tcPr>
          <w:p w14:paraId="3466235D" w14:textId="77825E6C" w:rsidR="00414514" w:rsidRPr="00325D74" w:rsidRDefault="00414514" w:rsidP="00414514">
            <w:pPr>
              <w:ind w:firstLine="0"/>
              <w:jc w:val="left"/>
              <w:rPr>
                <w:rFonts w:cs="Times New Roman"/>
                <w:szCs w:val="24"/>
                <w:lang w:val="en-US"/>
              </w:rPr>
            </w:pPr>
            <w:r w:rsidRPr="00325D74">
              <w:rPr>
                <w:rFonts w:cs="Times New Roman"/>
                <w:color w:val="000000"/>
                <w:szCs w:val="24"/>
              </w:rPr>
              <w:t>8</w:t>
            </w:r>
          </w:p>
        </w:tc>
        <w:tc>
          <w:tcPr>
            <w:tcW w:w="390" w:type="dxa"/>
            <w:vAlign w:val="center"/>
          </w:tcPr>
          <w:p w14:paraId="4D677948" w14:textId="017BEF8A"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510" w:type="dxa"/>
            <w:vAlign w:val="center"/>
          </w:tcPr>
          <w:p w14:paraId="15A49879" w14:textId="6712A355"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644" w:type="dxa"/>
            <w:vAlign w:val="center"/>
          </w:tcPr>
          <w:p w14:paraId="667A2136" w14:textId="0F8C6C91"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990" w:type="dxa"/>
            <w:vAlign w:val="center"/>
          </w:tcPr>
          <w:p w14:paraId="76590ADA" w14:textId="0B1B86DB" w:rsidR="00414514" w:rsidRPr="00325D74" w:rsidRDefault="00414514" w:rsidP="00414514">
            <w:pPr>
              <w:ind w:firstLine="0"/>
              <w:jc w:val="left"/>
              <w:rPr>
                <w:rFonts w:cs="Times New Roman"/>
                <w:szCs w:val="24"/>
                <w:lang w:val="en-US"/>
              </w:rPr>
            </w:pPr>
            <w:r w:rsidRPr="00325D74">
              <w:rPr>
                <w:rFonts w:cs="Times New Roman"/>
                <w:color w:val="000000"/>
                <w:szCs w:val="24"/>
              </w:rPr>
              <w:t>48</w:t>
            </w:r>
          </w:p>
        </w:tc>
      </w:tr>
      <w:tr w:rsidR="00414514" w14:paraId="2B4FD2F4" w14:textId="77777777" w:rsidTr="00414514">
        <w:tc>
          <w:tcPr>
            <w:tcW w:w="535" w:type="dxa"/>
            <w:vAlign w:val="center"/>
          </w:tcPr>
          <w:p w14:paraId="5E3DEC5F" w14:textId="70639430" w:rsidR="00414514" w:rsidRPr="003D7F33" w:rsidRDefault="00414514">
            <w:pPr>
              <w:pStyle w:val="ListParagraph"/>
              <w:numPr>
                <w:ilvl w:val="0"/>
                <w:numId w:val="74"/>
              </w:numPr>
              <w:rPr>
                <w:rFonts w:cs="Times New Roman"/>
                <w:szCs w:val="24"/>
                <w:lang w:val="en-US"/>
              </w:rPr>
            </w:pPr>
          </w:p>
        </w:tc>
        <w:tc>
          <w:tcPr>
            <w:tcW w:w="4022" w:type="dxa"/>
            <w:vAlign w:val="center"/>
          </w:tcPr>
          <w:p w14:paraId="08A1E89C" w14:textId="1E057FF7" w:rsidR="00414514" w:rsidRPr="00325D74" w:rsidRDefault="00414514" w:rsidP="00414514">
            <w:pPr>
              <w:ind w:firstLine="0"/>
              <w:rPr>
                <w:rFonts w:cs="Times New Roman"/>
                <w:szCs w:val="24"/>
                <w:lang w:val="en-US"/>
              </w:rPr>
            </w:pPr>
            <w:r w:rsidRPr="00325D74">
              <w:rPr>
                <w:rFonts w:cs="Times New Roman"/>
                <w:color w:val="000000"/>
                <w:szCs w:val="24"/>
              </w:rPr>
              <w:t>Apakah integrasi aplikasi dengan teknologi blockchain memberikan rasa aman dalam bertransaksi?</w:t>
            </w:r>
          </w:p>
        </w:tc>
        <w:tc>
          <w:tcPr>
            <w:tcW w:w="483" w:type="dxa"/>
            <w:vAlign w:val="center"/>
          </w:tcPr>
          <w:p w14:paraId="466551F5" w14:textId="4266A05A" w:rsidR="00414514" w:rsidRPr="00325D74" w:rsidRDefault="00414514" w:rsidP="00414514">
            <w:pPr>
              <w:ind w:firstLine="0"/>
              <w:jc w:val="left"/>
              <w:rPr>
                <w:rFonts w:cs="Times New Roman"/>
                <w:szCs w:val="24"/>
                <w:lang w:val="en-US"/>
              </w:rPr>
            </w:pPr>
            <w:r w:rsidRPr="00325D74">
              <w:rPr>
                <w:rFonts w:cs="Times New Roman"/>
                <w:color w:val="000000"/>
                <w:szCs w:val="24"/>
              </w:rPr>
              <w:t>25</w:t>
            </w:r>
          </w:p>
        </w:tc>
        <w:tc>
          <w:tcPr>
            <w:tcW w:w="354" w:type="dxa"/>
            <w:vAlign w:val="center"/>
          </w:tcPr>
          <w:p w14:paraId="38060111" w14:textId="2557DE5B" w:rsidR="00414514" w:rsidRPr="00325D74" w:rsidRDefault="00414514" w:rsidP="00414514">
            <w:pPr>
              <w:ind w:firstLine="0"/>
              <w:jc w:val="left"/>
              <w:rPr>
                <w:rFonts w:cs="Times New Roman"/>
                <w:szCs w:val="24"/>
                <w:lang w:val="en-US"/>
              </w:rPr>
            </w:pPr>
            <w:r w:rsidRPr="00325D74">
              <w:rPr>
                <w:rFonts w:cs="Times New Roman"/>
                <w:color w:val="000000"/>
                <w:szCs w:val="24"/>
              </w:rPr>
              <w:t>12</w:t>
            </w:r>
          </w:p>
        </w:tc>
        <w:tc>
          <w:tcPr>
            <w:tcW w:w="390" w:type="dxa"/>
            <w:vAlign w:val="center"/>
          </w:tcPr>
          <w:p w14:paraId="5963B394" w14:textId="30345B9D" w:rsidR="00414514" w:rsidRPr="00325D74" w:rsidRDefault="00414514" w:rsidP="00414514">
            <w:pPr>
              <w:ind w:firstLine="0"/>
              <w:jc w:val="left"/>
              <w:rPr>
                <w:rFonts w:cs="Times New Roman"/>
                <w:szCs w:val="24"/>
                <w:lang w:val="en-US"/>
              </w:rPr>
            </w:pPr>
            <w:r w:rsidRPr="00325D74">
              <w:rPr>
                <w:rFonts w:cs="Times New Roman"/>
                <w:color w:val="000000"/>
                <w:szCs w:val="24"/>
              </w:rPr>
              <w:t>6</w:t>
            </w:r>
          </w:p>
        </w:tc>
        <w:tc>
          <w:tcPr>
            <w:tcW w:w="510" w:type="dxa"/>
            <w:vAlign w:val="center"/>
          </w:tcPr>
          <w:p w14:paraId="60ED1CC4" w14:textId="41ED01B0"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644" w:type="dxa"/>
            <w:vAlign w:val="center"/>
          </w:tcPr>
          <w:p w14:paraId="0375698B" w14:textId="44B938BA" w:rsidR="00414514" w:rsidRPr="00325D74" w:rsidRDefault="00414514" w:rsidP="00414514">
            <w:pPr>
              <w:ind w:firstLine="0"/>
              <w:jc w:val="left"/>
              <w:rPr>
                <w:rFonts w:cs="Times New Roman"/>
                <w:szCs w:val="24"/>
                <w:lang w:val="en-US"/>
              </w:rPr>
            </w:pPr>
            <w:r w:rsidRPr="00325D74">
              <w:rPr>
                <w:rFonts w:cs="Times New Roman"/>
                <w:color w:val="000000"/>
                <w:szCs w:val="24"/>
              </w:rPr>
              <w:t>0</w:t>
            </w:r>
          </w:p>
        </w:tc>
        <w:tc>
          <w:tcPr>
            <w:tcW w:w="990" w:type="dxa"/>
            <w:vAlign w:val="center"/>
          </w:tcPr>
          <w:p w14:paraId="4A5EA0E8" w14:textId="7F8781CC" w:rsidR="00414514" w:rsidRPr="00325D74" w:rsidRDefault="00414514" w:rsidP="00414514">
            <w:pPr>
              <w:ind w:firstLine="0"/>
              <w:jc w:val="left"/>
              <w:rPr>
                <w:rFonts w:cs="Times New Roman"/>
                <w:szCs w:val="24"/>
                <w:lang w:val="en-US"/>
              </w:rPr>
            </w:pPr>
            <w:r w:rsidRPr="00325D74">
              <w:rPr>
                <w:rFonts w:cs="Times New Roman"/>
                <w:color w:val="000000"/>
                <w:szCs w:val="24"/>
              </w:rPr>
              <w:t>43</w:t>
            </w:r>
          </w:p>
        </w:tc>
      </w:tr>
    </w:tbl>
    <w:p w14:paraId="1A39CABC" w14:textId="77777777" w:rsidR="00EF5E92" w:rsidRDefault="00EF5E92" w:rsidP="00870C5C">
      <w:pPr>
        <w:ind w:firstLine="720"/>
        <w:rPr>
          <w:lang w:val="en-US"/>
        </w:rPr>
      </w:pPr>
    </w:p>
    <w:p w14:paraId="35D2BE34" w14:textId="21ADC729" w:rsidR="002267FF" w:rsidRPr="002D0F73" w:rsidRDefault="002267FF" w:rsidP="002267FF">
      <w:pPr>
        <w:pStyle w:val="Caption"/>
        <w:keepNext/>
        <w:jc w:val="center"/>
        <w:rPr>
          <w:i w:val="0"/>
          <w:iCs w:val="0"/>
          <w:color w:val="auto"/>
          <w:sz w:val="24"/>
          <w:szCs w:val="24"/>
        </w:rPr>
      </w:pPr>
      <w:bookmarkStart w:id="367" w:name="_Toc174203915"/>
      <w:r w:rsidRPr="00270EC7">
        <w:rPr>
          <w:i w:val="0"/>
          <w:iCs w:val="0"/>
          <w:color w:val="auto"/>
          <w:sz w:val="24"/>
          <w:szCs w:val="24"/>
        </w:rPr>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11</w:t>
      </w:r>
      <w:r w:rsidRPr="00270EC7">
        <w:rPr>
          <w:i w:val="0"/>
          <w:iCs w:val="0"/>
          <w:color w:val="auto"/>
          <w:sz w:val="24"/>
          <w:szCs w:val="24"/>
        </w:rPr>
        <w:fldChar w:fldCharType="end"/>
      </w:r>
      <w:r w:rsidRPr="00270EC7">
        <w:rPr>
          <w:i w:val="0"/>
          <w:iCs w:val="0"/>
          <w:color w:val="auto"/>
          <w:sz w:val="24"/>
          <w:szCs w:val="24"/>
        </w:rPr>
        <w:t xml:space="preserve"> </w:t>
      </w:r>
      <w:r>
        <w:rPr>
          <w:i w:val="0"/>
          <w:iCs w:val="0"/>
          <w:color w:val="auto"/>
          <w:sz w:val="24"/>
          <w:szCs w:val="24"/>
        </w:rPr>
        <w:t xml:space="preserve">Perhitungan Pembobotan Penilaian Pengujian UAT (Peran </w:t>
      </w:r>
      <w:r w:rsidR="00624265">
        <w:rPr>
          <w:i w:val="0"/>
          <w:iCs w:val="0"/>
          <w:color w:val="auto"/>
          <w:sz w:val="24"/>
          <w:szCs w:val="24"/>
        </w:rPr>
        <w:t>Admin</w:t>
      </w:r>
      <w:r>
        <w:rPr>
          <w:i w:val="0"/>
          <w:iCs w:val="0"/>
          <w:color w:val="auto"/>
          <w:sz w:val="24"/>
          <w:szCs w:val="24"/>
        </w:rPr>
        <w:t xml:space="preserve"> Aplikasi)</w:t>
      </w:r>
      <w:bookmarkEnd w:id="367"/>
    </w:p>
    <w:tbl>
      <w:tblPr>
        <w:tblStyle w:val="TableGrid"/>
        <w:tblW w:w="0" w:type="auto"/>
        <w:tblLook w:val="04A0" w:firstRow="1" w:lastRow="0" w:firstColumn="1" w:lastColumn="0" w:noHBand="0" w:noVBand="1"/>
      </w:tblPr>
      <w:tblGrid>
        <w:gridCol w:w="534"/>
        <w:gridCol w:w="3921"/>
        <w:gridCol w:w="483"/>
        <w:gridCol w:w="456"/>
        <w:gridCol w:w="390"/>
        <w:gridCol w:w="510"/>
        <w:gridCol w:w="644"/>
        <w:gridCol w:w="990"/>
      </w:tblGrid>
      <w:tr w:rsidR="002267FF" w14:paraId="6B93885F" w14:textId="77777777" w:rsidTr="00FF49F0">
        <w:trPr>
          <w:tblHeader/>
        </w:trPr>
        <w:tc>
          <w:tcPr>
            <w:tcW w:w="535" w:type="dxa"/>
            <w:vMerge w:val="restart"/>
            <w:vAlign w:val="center"/>
          </w:tcPr>
          <w:p w14:paraId="70D79E5D" w14:textId="77777777" w:rsidR="002267FF" w:rsidRPr="00E34F92" w:rsidRDefault="002267FF" w:rsidP="00FF49F0">
            <w:pPr>
              <w:ind w:firstLine="0"/>
              <w:jc w:val="center"/>
              <w:rPr>
                <w:rFonts w:cs="Times New Roman"/>
                <w:b/>
                <w:bCs/>
                <w:color w:val="000000"/>
                <w:szCs w:val="24"/>
              </w:rPr>
            </w:pPr>
            <w:r w:rsidRPr="00E34F92">
              <w:rPr>
                <w:rFonts w:cs="Times New Roman"/>
                <w:b/>
                <w:bCs/>
                <w:color w:val="000000"/>
                <w:szCs w:val="24"/>
              </w:rPr>
              <w:t>No</w:t>
            </w:r>
          </w:p>
        </w:tc>
        <w:tc>
          <w:tcPr>
            <w:tcW w:w="4022" w:type="dxa"/>
            <w:vMerge w:val="restart"/>
            <w:vAlign w:val="center"/>
          </w:tcPr>
          <w:p w14:paraId="1AE34EF2" w14:textId="77777777" w:rsidR="002267FF" w:rsidRPr="00E34F92" w:rsidRDefault="002267FF" w:rsidP="00FF49F0">
            <w:pPr>
              <w:ind w:firstLine="0"/>
              <w:jc w:val="center"/>
              <w:rPr>
                <w:rFonts w:cs="Times New Roman"/>
                <w:b/>
                <w:bCs/>
                <w:color w:val="000000"/>
                <w:szCs w:val="24"/>
              </w:rPr>
            </w:pPr>
            <w:r w:rsidRPr="00E34F92">
              <w:rPr>
                <w:rFonts w:cs="Times New Roman"/>
                <w:b/>
                <w:bCs/>
                <w:color w:val="000000"/>
                <w:szCs w:val="24"/>
              </w:rPr>
              <w:t>Aspek Penilaian</w:t>
            </w:r>
          </w:p>
        </w:tc>
        <w:tc>
          <w:tcPr>
            <w:tcW w:w="2381" w:type="dxa"/>
            <w:gridSpan w:val="5"/>
            <w:vAlign w:val="center"/>
          </w:tcPr>
          <w:p w14:paraId="1D5868D1" w14:textId="77777777" w:rsidR="002267FF" w:rsidRPr="00E34F92" w:rsidRDefault="002267FF" w:rsidP="00FF49F0">
            <w:pPr>
              <w:ind w:firstLine="0"/>
              <w:jc w:val="center"/>
              <w:rPr>
                <w:rFonts w:cs="Times New Roman"/>
                <w:b/>
                <w:bCs/>
                <w:color w:val="000000"/>
                <w:szCs w:val="24"/>
              </w:rPr>
            </w:pPr>
            <w:r w:rsidRPr="00E34F92">
              <w:rPr>
                <w:rFonts w:cs="Times New Roman"/>
                <w:b/>
                <w:bCs/>
                <w:color w:val="000000"/>
                <w:szCs w:val="24"/>
              </w:rPr>
              <w:t>Skor</w:t>
            </w:r>
          </w:p>
        </w:tc>
        <w:tc>
          <w:tcPr>
            <w:tcW w:w="990" w:type="dxa"/>
            <w:vMerge w:val="restart"/>
            <w:vAlign w:val="center"/>
          </w:tcPr>
          <w:p w14:paraId="63B9D7AA" w14:textId="77777777" w:rsidR="002267FF" w:rsidRPr="00E34F92" w:rsidRDefault="002267FF" w:rsidP="00FF49F0">
            <w:pPr>
              <w:ind w:firstLine="0"/>
              <w:jc w:val="center"/>
              <w:rPr>
                <w:rFonts w:cs="Times New Roman"/>
                <w:b/>
                <w:bCs/>
                <w:color w:val="000000"/>
                <w:szCs w:val="24"/>
              </w:rPr>
            </w:pPr>
            <w:r w:rsidRPr="00E34F92">
              <w:rPr>
                <w:rFonts w:cs="Times New Roman"/>
                <w:b/>
                <w:bCs/>
                <w:color w:val="000000"/>
                <w:szCs w:val="24"/>
              </w:rPr>
              <w:t>Jumlah</w:t>
            </w:r>
          </w:p>
        </w:tc>
      </w:tr>
      <w:tr w:rsidR="002267FF" w14:paraId="67CA590D" w14:textId="77777777" w:rsidTr="00FF49F0">
        <w:trPr>
          <w:tblHeader/>
        </w:trPr>
        <w:tc>
          <w:tcPr>
            <w:tcW w:w="535" w:type="dxa"/>
            <w:vMerge/>
            <w:vAlign w:val="center"/>
          </w:tcPr>
          <w:p w14:paraId="15E388C5" w14:textId="77777777" w:rsidR="002267FF" w:rsidRPr="003947E8" w:rsidRDefault="002267FF" w:rsidP="00FF49F0">
            <w:pPr>
              <w:ind w:firstLine="0"/>
              <w:rPr>
                <w:rFonts w:cs="Times New Roman"/>
                <w:szCs w:val="24"/>
                <w:lang w:val="en-US"/>
              </w:rPr>
            </w:pPr>
          </w:p>
        </w:tc>
        <w:tc>
          <w:tcPr>
            <w:tcW w:w="4022" w:type="dxa"/>
            <w:vMerge/>
            <w:vAlign w:val="center"/>
          </w:tcPr>
          <w:p w14:paraId="5502A28A" w14:textId="77777777" w:rsidR="002267FF" w:rsidRPr="003947E8" w:rsidRDefault="002267FF" w:rsidP="00FF49F0">
            <w:pPr>
              <w:ind w:firstLine="0"/>
              <w:rPr>
                <w:rFonts w:cs="Times New Roman"/>
                <w:szCs w:val="24"/>
                <w:lang w:val="en-US"/>
              </w:rPr>
            </w:pPr>
          </w:p>
        </w:tc>
        <w:tc>
          <w:tcPr>
            <w:tcW w:w="483" w:type="dxa"/>
            <w:vAlign w:val="center"/>
          </w:tcPr>
          <w:p w14:paraId="61227214" w14:textId="77777777" w:rsidR="002267FF" w:rsidRPr="00E34F92" w:rsidRDefault="002267FF" w:rsidP="00FF49F0">
            <w:pPr>
              <w:ind w:firstLine="0"/>
              <w:jc w:val="center"/>
              <w:rPr>
                <w:rFonts w:cs="Times New Roman"/>
                <w:b/>
                <w:bCs/>
                <w:szCs w:val="24"/>
                <w:lang w:val="en-US"/>
              </w:rPr>
            </w:pPr>
            <w:r w:rsidRPr="00E34F92">
              <w:rPr>
                <w:rFonts w:cs="Times New Roman"/>
                <w:b/>
                <w:bCs/>
                <w:color w:val="000000"/>
                <w:szCs w:val="24"/>
              </w:rPr>
              <w:t>SS</w:t>
            </w:r>
          </w:p>
        </w:tc>
        <w:tc>
          <w:tcPr>
            <w:tcW w:w="354" w:type="dxa"/>
            <w:vAlign w:val="center"/>
          </w:tcPr>
          <w:p w14:paraId="017F6354" w14:textId="77777777" w:rsidR="002267FF" w:rsidRPr="00E34F92" w:rsidRDefault="002267FF" w:rsidP="00FF49F0">
            <w:pPr>
              <w:ind w:firstLine="0"/>
              <w:jc w:val="center"/>
              <w:rPr>
                <w:rFonts w:cs="Times New Roman"/>
                <w:b/>
                <w:bCs/>
                <w:szCs w:val="24"/>
                <w:lang w:val="en-US"/>
              </w:rPr>
            </w:pPr>
            <w:r w:rsidRPr="00E34F92">
              <w:rPr>
                <w:rFonts w:cs="Times New Roman"/>
                <w:b/>
                <w:bCs/>
                <w:color w:val="000000"/>
                <w:szCs w:val="24"/>
              </w:rPr>
              <w:t>S</w:t>
            </w:r>
          </w:p>
        </w:tc>
        <w:tc>
          <w:tcPr>
            <w:tcW w:w="390" w:type="dxa"/>
            <w:vAlign w:val="center"/>
          </w:tcPr>
          <w:p w14:paraId="0F123CE0" w14:textId="77777777" w:rsidR="002267FF" w:rsidRPr="00E34F92" w:rsidRDefault="002267FF" w:rsidP="00FF49F0">
            <w:pPr>
              <w:ind w:firstLine="0"/>
              <w:jc w:val="center"/>
              <w:rPr>
                <w:rFonts w:cs="Times New Roman"/>
                <w:b/>
                <w:bCs/>
                <w:szCs w:val="24"/>
                <w:lang w:val="en-US"/>
              </w:rPr>
            </w:pPr>
            <w:r w:rsidRPr="00E34F92">
              <w:rPr>
                <w:rFonts w:cs="Times New Roman"/>
                <w:b/>
                <w:bCs/>
                <w:color w:val="000000"/>
                <w:szCs w:val="24"/>
              </w:rPr>
              <w:t>C</w:t>
            </w:r>
          </w:p>
        </w:tc>
        <w:tc>
          <w:tcPr>
            <w:tcW w:w="510" w:type="dxa"/>
            <w:vAlign w:val="center"/>
          </w:tcPr>
          <w:p w14:paraId="49B6090F" w14:textId="77777777" w:rsidR="002267FF" w:rsidRPr="00E34F92" w:rsidRDefault="002267FF" w:rsidP="00FF49F0">
            <w:pPr>
              <w:ind w:firstLine="0"/>
              <w:jc w:val="center"/>
              <w:rPr>
                <w:rFonts w:cs="Times New Roman"/>
                <w:b/>
                <w:bCs/>
                <w:szCs w:val="24"/>
                <w:lang w:val="en-US"/>
              </w:rPr>
            </w:pPr>
            <w:r w:rsidRPr="00E34F92">
              <w:rPr>
                <w:rFonts w:cs="Times New Roman"/>
                <w:b/>
                <w:bCs/>
                <w:color w:val="000000"/>
                <w:szCs w:val="24"/>
              </w:rPr>
              <w:t>TS</w:t>
            </w:r>
          </w:p>
        </w:tc>
        <w:tc>
          <w:tcPr>
            <w:tcW w:w="644" w:type="dxa"/>
            <w:vAlign w:val="center"/>
          </w:tcPr>
          <w:p w14:paraId="678665D1" w14:textId="77777777" w:rsidR="002267FF" w:rsidRPr="00E34F92" w:rsidRDefault="002267FF" w:rsidP="00FF49F0">
            <w:pPr>
              <w:ind w:firstLine="0"/>
              <w:jc w:val="center"/>
              <w:rPr>
                <w:rFonts w:cs="Times New Roman"/>
                <w:b/>
                <w:bCs/>
                <w:szCs w:val="24"/>
                <w:lang w:val="en-US"/>
              </w:rPr>
            </w:pPr>
            <w:r w:rsidRPr="00E34F92">
              <w:rPr>
                <w:rFonts w:cs="Times New Roman"/>
                <w:b/>
                <w:bCs/>
                <w:color w:val="000000"/>
                <w:szCs w:val="24"/>
              </w:rPr>
              <w:t>STS</w:t>
            </w:r>
          </w:p>
        </w:tc>
        <w:tc>
          <w:tcPr>
            <w:tcW w:w="990" w:type="dxa"/>
            <w:vMerge/>
            <w:vAlign w:val="center"/>
          </w:tcPr>
          <w:p w14:paraId="29FCF186" w14:textId="77777777" w:rsidR="002267FF" w:rsidRPr="003947E8" w:rsidRDefault="002267FF" w:rsidP="00FF49F0">
            <w:pPr>
              <w:ind w:firstLine="0"/>
              <w:rPr>
                <w:rFonts w:cs="Times New Roman"/>
                <w:szCs w:val="24"/>
                <w:lang w:val="en-US"/>
              </w:rPr>
            </w:pPr>
          </w:p>
        </w:tc>
      </w:tr>
      <w:tr w:rsidR="0094577F" w14:paraId="35D731EE" w14:textId="77777777" w:rsidTr="0094577F">
        <w:tc>
          <w:tcPr>
            <w:tcW w:w="535" w:type="dxa"/>
            <w:vAlign w:val="center"/>
          </w:tcPr>
          <w:p w14:paraId="58C72A7A" w14:textId="77777777" w:rsidR="0094577F" w:rsidRPr="003D7F33" w:rsidRDefault="0094577F">
            <w:pPr>
              <w:pStyle w:val="ListParagraph"/>
              <w:numPr>
                <w:ilvl w:val="0"/>
                <w:numId w:val="79"/>
              </w:numPr>
              <w:rPr>
                <w:rFonts w:cs="Times New Roman"/>
                <w:szCs w:val="24"/>
                <w:lang w:val="en-US"/>
              </w:rPr>
            </w:pPr>
          </w:p>
        </w:tc>
        <w:tc>
          <w:tcPr>
            <w:tcW w:w="4022" w:type="dxa"/>
          </w:tcPr>
          <w:p w14:paraId="6BB57398" w14:textId="341951CE" w:rsidR="0094577F" w:rsidRPr="0094577F" w:rsidRDefault="0094577F" w:rsidP="0094577F">
            <w:pPr>
              <w:ind w:firstLine="0"/>
              <w:rPr>
                <w:rFonts w:cs="Times New Roman"/>
                <w:szCs w:val="24"/>
                <w:lang w:val="en-US"/>
              </w:rPr>
            </w:pPr>
            <w:r w:rsidRPr="0094577F">
              <w:rPr>
                <w:rFonts w:cs="Times New Roman"/>
                <w:szCs w:val="24"/>
              </w:rPr>
              <w:t>Apakah antarmuka pengguna admin mudah dipahami dan dinavigasi?</w:t>
            </w:r>
          </w:p>
        </w:tc>
        <w:tc>
          <w:tcPr>
            <w:tcW w:w="483" w:type="dxa"/>
          </w:tcPr>
          <w:p w14:paraId="2B206FED" w14:textId="67524782" w:rsidR="0094577F" w:rsidRPr="0094577F" w:rsidRDefault="0094577F" w:rsidP="0094577F">
            <w:pPr>
              <w:ind w:firstLine="0"/>
              <w:rPr>
                <w:rFonts w:cs="Times New Roman"/>
                <w:szCs w:val="24"/>
                <w:lang w:val="en-US"/>
              </w:rPr>
            </w:pPr>
            <w:r w:rsidRPr="0094577F">
              <w:rPr>
                <w:rFonts w:cs="Times New Roman"/>
                <w:color w:val="000000"/>
                <w:szCs w:val="24"/>
              </w:rPr>
              <w:t>10</w:t>
            </w:r>
          </w:p>
        </w:tc>
        <w:tc>
          <w:tcPr>
            <w:tcW w:w="354" w:type="dxa"/>
          </w:tcPr>
          <w:p w14:paraId="1672AB8B" w14:textId="5A8E39FD" w:rsidR="0094577F" w:rsidRPr="0094577F" w:rsidRDefault="0094577F" w:rsidP="0094577F">
            <w:pPr>
              <w:ind w:firstLine="0"/>
              <w:rPr>
                <w:rFonts w:cs="Times New Roman"/>
                <w:szCs w:val="24"/>
                <w:lang w:val="en-US"/>
              </w:rPr>
            </w:pPr>
            <w:r w:rsidRPr="0094577F">
              <w:rPr>
                <w:rFonts w:cs="Times New Roman"/>
                <w:color w:val="000000"/>
                <w:szCs w:val="24"/>
              </w:rPr>
              <w:t>12</w:t>
            </w:r>
          </w:p>
        </w:tc>
        <w:tc>
          <w:tcPr>
            <w:tcW w:w="390" w:type="dxa"/>
          </w:tcPr>
          <w:p w14:paraId="482BC22C" w14:textId="1D53911A" w:rsidR="0094577F" w:rsidRPr="0094577F" w:rsidRDefault="0094577F" w:rsidP="0094577F">
            <w:pPr>
              <w:ind w:firstLine="0"/>
              <w:rPr>
                <w:rFonts w:cs="Times New Roman"/>
                <w:szCs w:val="24"/>
                <w:lang w:val="en-US"/>
              </w:rPr>
            </w:pPr>
            <w:r w:rsidRPr="0094577F">
              <w:rPr>
                <w:rFonts w:cs="Times New Roman"/>
                <w:color w:val="000000"/>
                <w:szCs w:val="24"/>
              </w:rPr>
              <w:t>9</w:t>
            </w:r>
          </w:p>
        </w:tc>
        <w:tc>
          <w:tcPr>
            <w:tcW w:w="510" w:type="dxa"/>
          </w:tcPr>
          <w:p w14:paraId="51C4E12F" w14:textId="29F26565" w:rsidR="0094577F" w:rsidRPr="0094577F" w:rsidRDefault="0094577F" w:rsidP="0094577F">
            <w:pPr>
              <w:ind w:firstLine="0"/>
              <w:rPr>
                <w:rFonts w:cs="Times New Roman"/>
                <w:szCs w:val="24"/>
                <w:lang w:val="en-US"/>
              </w:rPr>
            </w:pPr>
            <w:r w:rsidRPr="0094577F">
              <w:rPr>
                <w:rFonts w:cs="Times New Roman"/>
                <w:color w:val="000000"/>
                <w:szCs w:val="24"/>
              </w:rPr>
              <w:t>4</w:t>
            </w:r>
          </w:p>
        </w:tc>
        <w:tc>
          <w:tcPr>
            <w:tcW w:w="644" w:type="dxa"/>
          </w:tcPr>
          <w:p w14:paraId="08FFA1B1" w14:textId="53288A17" w:rsidR="0094577F" w:rsidRPr="0094577F" w:rsidRDefault="0094577F" w:rsidP="0094577F">
            <w:pPr>
              <w:ind w:firstLine="0"/>
              <w:rPr>
                <w:rFonts w:cs="Times New Roman"/>
                <w:szCs w:val="24"/>
                <w:lang w:val="en-US"/>
              </w:rPr>
            </w:pPr>
            <w:r w:rsidRPr="0094577F">
              <w:rPr>
                <w:rFonts w:cs="Times New Roman"/>
                <w:color w:val="000000"/>
                <w:szCs w:val="24"/>
              </w:rPr>
              <w:t>0</w:t>
            </w:r>
          </w:p>
        </w:tc>
        <w:tc>
          <w:tcPr>
            <w:tcW w:w="990" w:type="dxa"/>
          </w:tcPr>
          <w:p w14:paraId="51EAC011" w14:textId="55466940" w:rsidR="0094577F" w:rsidRPr="0094577F" w:rsidRDefault="0094577F" w:rsidP="0094577F">
            <w:pPr>
              <w:ind w:firstLine="0"/>
              <w:rPr>
                <w:rFonts w:cs="Times New Roman"/>
                <w:szCs w:val="24"/>
                <w:lang w:val="en-US"/>
              </w:rPr>
            </w:pPr>
            <w:r w:rsidRPr="0094577F">
              <w:rPr>
                <w:rFonts w:cs="Times New Roman"/>
                <w:color w:val="000000"/>
                <w:szCs w:val="24"/>
              </w:rPr>
              <w:t>35</w:t>
            </w:r>
          </w:p>
        </w:tc>
      </w:tr>
      <w:tr w:rsidR="0094577F" w14:paraId="056E445F" w14:textId="77777777" w:rsidTr="0094577F">
        <w:tc>
          <w:tcPr>
            <w:tcW w:w="535" w:type="dxa"/>
            <w:vAlign w:val="center"/>
          </w:tcPr>
          <w:p w14:paraId="1BA34491" w14:textId="77777777" w:rsidR="0094577F" w:rsidRPr="003D7F33" w:rsidRDefault="0094577F">
            <w:pPr>
              <w:pStyle w:val="ListParagraph"/>
              <w:numPr>
                <w:ilvl w:val="0"/>
                <w:numId w:val="79"/>
              </w:numPr>
              <w:rPr>
                <w:rFonts w:cs="Times New Roman"/>
                <w:szCs w:val="24"/>
                <w:lang w:val="en-US"/>
              </w:rPr>
            </w:pPr>
          </w:p>
        </w:tc>
        <w:tc>
          <w:tcPr>
            <w:tcW w:w="4022" w:type="dxa"/>
          </w:tcPr>
          <w:p w14:paraId="618A1EA1" w14:textId="4A6409A7" w:rsidR="0094577F" w:rsidRPr="0094577F" w:rsidRDefault="0094577F" w:rsidP="0094577F">
            <w:pPr>
              <w:ind w:firstLine="0"/>
              <w:rPr>
                <w:rFonts w:cs="Times New Roman"/>
                <w:szCs w:val="24"/>
                <w:lang w:val="en-US"/>
              </w:rPr>
            </w:pPr>
            <w:r w:rsidRPr="0094577F">
              <w:rPr>
                <w:rFonts w:cs="Times New Roman"/>
                <w:szCs w:val="24"/>
              </w:rPr>
              <w:t>Apakah mekanisme manajemen persetujuan proyek investasi melalui aplikasi ini berjalan tanpa kendala?</w:t>
            </w:r>
          </w:p>
        </w:tc>
        <w:tc>
          <w:tcPr>
            <w:tcW w:w="483" w:type="dxa"/>
          </w:tcPr>
          <w:p w14:paraId="0AC5E9EC" w14:textId="09408E60" w:rsidR="0094577F" w:rsidRPr="0094577F" w:rsidRDefault="0094577F" w:rsidP="0094577F">
            <w:pPr>
              <w:ind w:firstLine="0"/>
              <w:rPr>
                <w:rFonts w:cs="Times New Roman"/>
                <w:szCs w:val="24"/>
                <w:lang w:val="en-US"/>
              </w:rPr>
            </w:pPr>
            <w:r w:rsidRPr="0094577F">
              <w:rPr>
                <w:rFonts w:cs="Times New Roman"/>
                <w:color w:val="000000"/>
                <w:szCs w:val="24"/>
              </w:rPr>
              <w:t>15</w:t>
            </w:r>
          </w:p>
        </w:tc>
        <w:tc>
          <w:tcPr>
            <w:tcW w:w="354" w:type="dxa"/>
          </w:tcPr>
          <w:p w14:paraId="65ABB7A2" w14:textId="0CA2AF5A" w:rsidR="0094577F" w:rsidRPr="0094577F" w:rsidRDefault="0094577F" w:rsidP="0094577F">
            <w:pPr>
              <w:ind w:firstLine="0"/>
              <w:rPr>
                <w:rFonts w:cs="Times New Roman"/>
                <w:szCs w:val="24"/>
                <w:lang w:val="en-US"/>
              </w:rPr>
            </w:pPr>
            <w:r w:rsidRPr="0094577F">
              <w:rPr>
                <w:rFonts w:cs="Times New Roman"/>
                <w:color w:val="000000"/>
                <w:szCs w:val="24"/>
              </w:rPr>
              <w:t>24</w:t>
            </w:r>
          </w:p>
        </w:tc>
        <w:tc>
          <w:tcPr>
            <w:tcW w:w="390" w:type="dxa"/>
          </w:tcPr>
          <w:p w14:paraId="07B0A4D6" w14:textId="582DC531" w:rsidR="0094577F" w:rsidRPr="0094577F" w:rsidRDefault="0094577F" w:rsidP="0094577F">
            <w:pPr>
              <w:ind w:firstLine="0"/>
              <w:rPr>
                <w:rFonts w:cs="Times New Roman"/>
                <w:szCs w:val="24"/>
                <w:lang w:val="en-US"/>
              </w:rPr>
            </w:pPr>
            <w:r w:rsidRPr="0094577F">
              <w:rPr>
                <w:rFonts w:cs="Times New Roman"/>
                <w:color w:val="000000"/>
                <w:szCs w:val="24"/>
              </w:rPr>
              <w:t>3</w:t>
            </w:r>
          </w:p>
        </w:tc>
        <w:tc>
          <w:tcPr>
            <w:tcW w:w="510" w:type="dxa"/>
          </w:tcPr>
          <w:p w14:paraId="1EB05732" w14:textId="6EF2DD29" w:rsidR="0094577F" w:rsidRPr="0094577F" w:rsidRDefault="0094577F" w:rsidP="0094577F">
            <w:pPr>
              <w:ind w:firstLine="0"/>
              <w:rPr>
                <w:rFonts w:cs="Times New Roman"/>
                <w:szCs w:val="24"/>
                <w:lang w:val="en-US"/>
              </w:rPr>
            </w:pPr>
            <w:r w:rsidRPr="0094577F">
              <w:rPr>
                <w:rFonts w:cs="Times New Roman"/>
                <w:color w:val="000000"/>
                <w:szCs w:val="24"/>
              </w:rPr>
              <w:t>0</w:t>
            </w:r>
          </w:p>
        </w:tc>
        <w:tc>
          <w:tcPr>
            <w:tcW w:w="644" w:type="dxa"/>
          </w:tcPr>
          <w:p w14:paraId="6E0DEE81" w14:textId="761B7177" w:rsidR="0094577F" w:rsidRPr="0094577F" w:rsidRDefault="0094577F" w:rsidP="0094577F">
            <w:pPr>
              <w:ind w:firstLine="0"/>
              <w:rPr>
                <w:rFonts w:cs="Times New Roman"/>
                <w:szCs w:val="24"/>
                <w:lang w:val="en-US"/>
              </w:rPr>
            </w:pPr>
            <w:r w:rsidRPr="0094577F">
              <w:rPr>
                <w:rFonts w:cs="Times New Roman"/>
                <w:color w:val="000000"/>
                <w:szCs w:val="24"/>
              </w:rPr>
              <w:t>0</w:t>
            </w:r>
          </w:p>
        </w:tc>
        <w:tc>
          <w:tcPr>
            <w:tcW w:w="990" w:type="dxa"/>
          </w:tcPr>
          <w:p w14:paraId="2783C6CC" w14:textId="15DCE0F0" w:rsidR="0094577F" w:rsidRPr="0094577F" w:rsidRDefault="0094577F" w:rsidP="0094577F">
            <w:pPr>
              <w:ind w:firstLine="0"/>
              <w:rPr>
                <w:rFonts w:cs="Times New Roman"/>
                <w:szCs w:val="24"/>
                <w:lang w:val="en-US"/>
              </w:rPr>
            </w:pPr>
            <w:r w:rsidRPr="0094577F">
              <w:rPr>
                <w:rFonts w:cs="Times New Roman"/>
                <w:color w:val="000000"/>
                <w:szCs w:val="24"/>
              </w:rPr>
              <w:t>42</w:t>
            </w:r>
          </w:p>
        </w:tc>
      </w:tr>
      <w:tr w:rsidR="0094577F" w14:paraId="54FD88D6" w14:textId="77777777" w:rsidTr="0094577F">
        <w:tc>
          <w:tcPr>
            <w:tcW w:w="535" w:type="dxa"/>
            <w:vAlign w:val="center"/>
          </w:tcPr>
          <w:p w14:paraId="7241B631" w14:textId="77777777" w:rsidR="0094577F" w:rsidRPr="003D7F33" w:rsidRDefault="0094577F">
            <w:pPr>
              <w:pStyle w:val="ListParagraph"/>
              <w:numPr>
                <w:ilvl w:val="0"/>
                <w:numId w:val="79"/>
              </w:numPr>
              <w:rPr>
                <w:rFonts w:cs="Times New Roman"/>
                <w:szCs w:val="24"/>
                <w:lang w:val="en-US"/>
              </w:rPr>
            </w:pPr>
          </w:p>
        </w:tc>
        <w:tc>
          <w:tcPr>
            <w:tcW w:w="4022" w:type="dxa"/>
          </w:tcPr>
          <w:p w14:paraId="5DF77328" w14:textId="7AD31FE2" w:rsidR="0094577F" w:rsidRPr="0094577F" w:rsidRDefault="0094577F" w:rsidP="0094577F">
            <w:pPr>
              <w:ind w:firstLine="0"/>
              <w:rPr>
                <w:rFonts w:cs="Times New Roman"/>
                <w:szCs w:val="24"/>
                <w:lang w:val="en-US"/>
              </w:rPr>
            </w:pPr>
            <w:r w:rsidRPr="0094577F">
              <w:rPr>
                <w:rFonts w:cs="Times New Roman"/>
                <w:szCs w:val="24"/>
              </w:rPr>
              <w:t>Apakah proses penerbitan dan manajemen token dapat dilakukan dengan lancar oleh admin?</w:t>
            </w:r>
          </w:p>
        </w:tc>
        <w:tc>
          <w:tcPr>
            <w:tcW w:w="483" w:type="dxa"/>
          </w:tcPr>
          <w:p w14:paraId="79099B05" w14:textId="55AE10A8" w:rsidR="0094577F" w:rsidRPr="0094577F" w:rsidRDefault="0094577F" w:rsidP="0094577F">
            <w:pPr>
              <w:ind w:firstLine="0"/>
              <w:rPr>
                <w:rFonts w:cs="Times New Roman"/>
                <w:szCs w:val="24"/>
                <w:lang w:val="en-US"/>
              </w:rPr>
            </w:pPr>
            <w:r w:rsidRPr="0094577F">
              <w:rPr>
                <w:rFonts w:cs="Times New Roman"/>
                <w:color w:val="000000"/>
                <w:szCs w:val="24"/>
              </w:rPr>
              <w:t>25</w:t>
            </w:r>
          </w:p>
        </w:tc>
        <w:tc>
          <w:tcPr>
            <w:tcW w:w="354" w:type="dxa"/>
          </w:tcPr>
          <w:p w14:paraId="008D18B0" w14:textId="11C1E316" w:rsidR="0094577F" w:rsidRPr="0094577F" w:rsidRDefault="0094577F" w:rsidP="0094577F">
            <w:pPr>
              <w:ind w:firstLine="0"/>
              <w:rPr>
                <w:rFonts w:cs="Times New Roman"/>
                <w:szCs w:val="24"/>
                <w:lang w:val="en-US"/>
              </w:rPr>
            </w:pPr>
            <w:r w:rsidRPr="0094577F">
              <w:rPr>
                <w:rFonts w:cs="Times New Roman"/>
                <w:color w:val="000000"/>
                <w:szCs w:val="24"/>
              </w:rPr>
              <w:t>16</w:t>
            </w:r>
          </w:p>
        </w:tc>
        <w:tc>
          <w:tcPr>
            <w:tcW w:w="390" w:type="dxa"/>
          </w:tcPr>
          <w:p w14:paraId="3FF8D3CE" w14:textId="5631859A" w:rsidR="0094577F" w:rsidRPr="0094577F" w:rsidRDefault="0094577F" w:rsidP="0094577F">
            <w:pPr>
              <w:ind w:firstLine="0"/>
              <w:rPr>
                <w:rFonts w:cs="Times New Roman"/>
                <w:szCs w:val="24"/>
                <w:lang w:val="en-US"/>
              </w:rPr>
            </w:pPr>
            <w:r w:rsidRPr="0094577F">
              <w:rPr>
                <w:rFonts w:cs="Times New Roman"/>
                <w:color w:val="000000"/>
                <w:szCs w:val="24"/>
              </w:rPr>
              <w:t>3</w:t>
            </w:r>
          </w:p>
        </w:tc>
        <w:tc>
          <w:tcPr>
            <w:tcW w:w="510" w:type="dxa"/>
          </w:tcPr>
          <w:p w14:paraId="47E264B2" w14:textId="44DF5124" w:rsidR="0094577F" w:rsidRPr="0094577F" w:rsidRDefault="0094577F" w:rsidP="0094577F">
            <w:pPr>
              <w:ind w:firstLine="0"/>
              <w:rPr>
                <w:rFonts w:cs="Times New Roman"/>
                <w:szCs w:val="24"/>
                <w:lang w:val="en-US"/>
              </w:rPr>
            </w:pPr>
            <w:r w:rsidRPr="0094577F">
              <w:rPr>
                <w:rFonts w:cs="Times New Roman"/>
                <w:color w:val="000000"/>
                <w:szCs w:val="24"/>
              </w:rPr>
              <w:t>0</w:t>
            </w:r>
          </w:p>
        </w:tc>
        <w:tc>
          <w:tcPr>
            <w:tcW w:w="644" w:type="dxa"/>
          </w:tcPr>
          <w:p w14:paraId="533DE451" w14:textId="4638B702" w:rsidR="0094577F" w:rsidRPr="0094577F" w:rsidRDefault="0094577F" w:rsidP="0094577F">
            <w:pPr>
              <w:ind w:firstLine="0"/>
              <w:rPr>
                <w:rFonts w:cs="Times New Roman"/>
                <w:szCs w:val="24"/>
                <w:lang w:val="en-US"/>
              </w:rPr>
            </w:pPr>
            <w:r w:rsidRPr="0094577F">
              <w:rPr>
                <w:rFonts w:cs="Times New Roman"/>
                <w:color w:val="000000"/>
                <w:szCs w:val="24"/>
              </w:rPr>
              <w:t>0</w:t>
            </w:r>
          </w:p>
        </w:tc>
        <w:tc>
          <w:tcPr>
            <w:tcW w:w="990" w:type="dxa"/>
          </w:tcPr>
          <w:p w14:paraId="086CE799" w14:textId="08D194E8" w:rsidR="0094577F" w:rsidRPr="0094577F" w:rsidRDefault="0094577F" w:rsidP="0094577F">
            <w:pPr>
              <w:ind w:firstLine="0"/>
              <w:rPr>
                <w:rFonts w:cs="Times New Roman"/>
                <w:szCs w:val="24"/>
                <w:lang w:val="en-US"/>
              </w:rPr>
            </w:pPr>
            <w:r w:rsidRPr="0094577F">
              <w:rPr>
                <w:rFonts w:cs="Times New Roman"/>
                <w:color w:val="000000"/>
                <w:szCs w:val="24"/>
              </w:rPr>
              <w:t>44</w:t>
            </w:r>
          </w:p>
        </w:tc>
      </w:tr>
      <w:tr w:rsidR="0094577F" w14:paraId="1A0E478F" w14:textId="77777777" w:rsidTr="0094577F">
        <w:tc>
          <w:tcPr>
            <w:tcW w:w="535" w:type="dxa"/>
            <w:vAlign w:val="center"/>
          </w:tcPr>
          <w:p w14:paraId="1D7752AF" w14:textId="77777777" w:rsidR="0094577F" w:rsidRPr="003D7F33" w:rsidRDefault="0094577F">
            <w:pPr>
              <w:pStyle w:val="ListParagraph"/>
              <w:numPr>
                <w:ilvl w:val="0"/>
                <w:numId w:val="79"/>
              </w:numPr>
              <w:rPr>
                <w:rFonts w:cs="Times New Roman"/>
                <w:szCs w:val="24"/>
                <w:lang w:val="en-US"/>
              </w:rPr>
            </w:pPr>
          </w:p>
        </w:tc>
        <w:tc>
          <w:tcPr>
            <w:tcW w:w="4022" w:type="dxa"/>
          </w:tcPr>
          <w:p w14:paraId="05ABCE5B" w14:textId="107B279A" w:rsidR="0094577F" w:rsidRPr="0094577F" w:rsidRDefault="0094577F" w:rsidP="0094577F">
            <w:pPr>
              <w:ind w:firstLine="0"/>
              <w:rPr>
                <w:rFonts w:cs="Times New Roman"/>
                <w:szCs w:val="24"/>
                <w:lang w:val="en-US"/>
              </w:rPr>
            </w:pPr>
            <w:r w:rsidRPr="0094577F">
              <w:rPr>
                <w:rFonts w:cs="Times New Roman"/>
                <w:szCs w:val="24"/>
              </w:rPr>
              <w:t>Apakah fitur monitoring transaksi dan aktivitas pengguna dapat diakses dengan mudah oleh admin?</w:t>
            </w:r>
          </w:p>
        </w:tc>
        <w:tc>
          <w:tcPr>
            <w:tcW w:w="483" w:type="dxa"/>
          </w:tcPr>
          <w:p w14:paraId="2B18372D" w14:textId="6B4A3F34" w:rsidR="0094577F" w:rsidRPr="0094577F" w:rsidRDefault="0094577F" w:rsidP="0094577F">
            <w:pPr>
              <w:ind w:firstLine="0"/>
              <w:rPr>
                <w:rFonts w:cs="Times New Roman"/>
                <w:szCs w:val="24"/>
                <w:lang w:val="en-US"/>
              </w:rPr>
            </w:pPr>
            <w:r w:rsidRPr="0094577F">
              <w:rPr>
                <w:rFonts w:cs="Times New Roman"/>
                <w:color w:val="000000"/>
                <w:szCs w:val="24"/>
              </w:rPr>
              <w:t>10</w:t>
            </w:r>
          </w:p>
        </w:tc>
        <w:tc>
          <w:tcPr>
            <w:tcW w:w="354" w:type="dxa"/>
          </w:tcPr>
          <w:p w14:paraId="5B098313" w14:textId="1A678D34" w:rsidR="0094577F" w:rsidRPr="0094577F" w:rsidRDefault="0094577F" w:rsidP="0094577F">
            <w:pPr>
              <w:ind w:firstLine="0"/>
              <w:rPr>
                <w:rFonts w:cs="Times New Roman"/>
                <w:szCs w:val="24"/>
                <w:lang w:val="en-US"/>
              </w:rPr>
            </w:pPr>
            <w:r w:rsidRPr="0094577F">
              <w:rPr>
                <w:rFonts w:cs="Times New Roman"/>
                <w:color w:val="000000"/>
                <w:szCs w:val="24"/>
              </w:rPr>
              <w:t>20</w:t>
            </w:r>
          </w:p>
        </w:tc>
        <w:tc>
          <w:tcPr>
            <w:tcW w:w="390" w:type="dxa"/>
          </w:tcPr>
          <w:p w14:paraId="16F665EB" w14:textId="11A0B92B" w:rsidR="0094577F" w:rsidRPr="0094577F" w:rsidRDefault="0094577F" w:rsidP="0094577F">
            <w:pPr>
              <w:ind w:firstLine="0"/>
              <w:rPr>
                <w:rFonts w:cs="Times New Roman"/>
                <w:szCs w:val="24"/>
                <w:lang w:val="en-US"/>
              </w:rPr>
            </w:pPr>
            <w:r w:rsidRPr="0094577F">
              <w:rPr>
                <w:rFonts w:cs="Times New Roman"/>
                <w:color w:val="000000"/>
                <w:szCs w:val="24"/>
              </w:rPr>
              <w:t>9</w:t>
            </w:r>
          </w:p>
        </w:tc>
        <w:tc>
          <w:tcPr>
            <w:tcW w:w="510" w:type="dxa"/>
          </w:tcPr>
          <w:p w14:paraId="05B09F13" w14:textId="5DEC5FB7" w:rsidR="0094577F" w:rsidRPr="0094577F" w:rsidRDefault="0094577F" w:rsidP="0094577F">
            <w:pPr>
              <w:ind w:firstLine="0"/>
              <w:rPr>
                <w:rFonts w:cs="Times New Roman"/>
                <w:szCs w:val="24"/>
                <w:lang w:val="en-US"/>
              </w:rPr>
            </w:pPr>
            <w:r w:rsidRPr="0094577F">
              <w:rPr>
                <w:rFonts w:cs="Times New Roman"/>
                <w:color w:val="000000"/>
                <w:szCs w:val="24"/>
              </w:rPr>
              <w:t>0</w:t>
            </w:r>
          </w:p>
        </w:tc>
        <w:tc>
          <w:tcPr>
            <w:tcW w:w="644" w:type="dxa"/>
          </w:tcPr>
          <w:p w14:paraId="63D33FF1" w14:textId="5020D90E" w:rsidR="0094577F" w:rsidRPr="0094577F" w:rsidRDefault="0094577F" w:rsidP="0094577F">
            <w:pPr>
              <w:ind w:firstLine="0"/>
              <w:rPr>
                <w:rFonts w:cs="Times New Roman"/>
                <w:szCs w:val="24"/>
                <w:lang w:val="en-US"/>
              </w:rPr>
            </w:pPr>
            <w:r w:rsidRPr="0094577F">
              <w:rPr>
                <w:rFonts w:cs="Times New Roman"/>
                <w:color w:val="000000"/>
                <w:szCs w:val="24"/>
              </w:rPr>
              <w:t>0</w:t>
            </w:r>
          </w:p>
        </w:tc>
        <w:tc>
          <w:tcPr>
            <w:tcW w:w="990" w:type="dxa"/>
          </w:tcPr>
          <w:p w14:paraId="3A48E88D" w14:textId="1733C54E" w:rsidR="0094577F" w:rsidRPr="0094577F" w:rsidRDefault="0094577F" w:rsidP="0094577F">
            <w:pPr>
              <w:ind w:firstLine="0"/>
              <w:rPr>
                <w:rFonts w:cs="Times New Roman"/>
                <w:szCs w:val="24"/>
                <w:lang w:val="en-US"/>
              </w:rPr>
            </w:pPr>
            <w:r w:rsidRPr="0094577F">
              <w:rPr>
                <w:rFonts w:cs="Times New Roman"/>
                <w:color w:val="000000"/>
                <w:szCs w:val="24"/>
              </w:rPr>
              <w:t>39</w:t>
            </w:r>
          </w:p>
        </w:tc>
      </w:tr>
      <w:tr w:rsidR="0094577F" w14:paraId="041A8004" w14:textId="77777777" w:rsidTr="0094577F">
        <w:tc>
          <w:tcPr>
            <w:tcW w:w="535" w:type="dxa"/>
            <w:vAlign w:val="center"/>
          </w:tcPr>
          <w:p w14:paraId="30DC06BA" w14:textId="77777777" w:rsidR="0094577F" w:rsidRPr="003D7F33" w:rsidRDefault="0094577F">
            <w:pPr>
              <w:pStyle w:val="ListParagraph"/>
              <w:numPr>
                <w:ilvl w:val="0"/>
                <w:numId w:val="79"/>
              </w:numPr>
              <w:rPr>
                <w:rFonts w:cs="Times New Roman"/>
                <w:szCs w:val="24"/>
                <w:lang w:val="en-US"/>
              </w:rPr>
            </w:pPr>
          </w:p>
        </w:tc>
        <w:tc>
          <w:tcPr>
            <w:tcW w:w="4022" w:type="dxa"/>
          </w:tcPr>
          <w:p w14:paraId="03FAD5E1" w14:textId="5FAAF438" w:rsidR="0094577F" w:rsidRPr="0094577F" w:rsidRDefault="0094577F" w:rsidP="0094577F">
            <w:pPr>
              <w:ind w:firstLine="0"/>
              <w:rPr>
                <w:rFonts w:cs="Times New Roman"/>
                <w:szCs w:val="24"/>
                <w:lang w:val="en-US"/>
              </w:rPr>
            </w:pPr>
            <w:r w:rsidRPr="0094577F">
              <w:rPr>
                <w:rFonts w:cs="Times New Roman"/>
                <w:szCs w:val="24"/>
              </w:rPr>
              <w:t>Apakah proses verifikasi dan validasi transaksi berjalan dengan akurat?</w:t>
            </w:r>
          </w:p>
        </w:tc>
        <w:tc>
          <w:tcPr>
            <w:tcW w:w="483" w:type="dxa"/>
          </w:tcPr>
          <w:p w14:paraId="48EBD714" w14:textId="3825054C" w:rsidR="0094577F" w:rsidRPr="0094577F" w:rsidRDefault="0094577F" w:rsidP="0094577F">
            <w:pPr>
              <w:ind w:firstLine="0"/>
              <w:rPr>
                <w:rFonts w:cs="Times New Roman"/>
                <w:szCs w:val="24"/>
                <w:lang w:val="en-US"/>
              </w:rPr>
            </w:pPr>
            <w:r w:rsidRPr="0094577F">
              <w:rPr>
                <w:rFonts w:cs="Times New Roman"/>
                <w:color w:val="000000"/>
                <w:szCs w:val="24"/>
              </w:rPr>
              <w:t>20</w:t>
            </w:r>
          </w:p>
        </w:tc>
        <w:tc>
          <w:tcPr>
            <w:tcW w:w="354" w:type="dxa"/>
          </w:tcPr>
          <w:p w14:paraId="1AA6F8E7" w14:textId="7F4904C7" w:rsidR="0094577F" w:rsidRPr="0094577F" w:rsidRDefault="0094577F" w:rsidP="0094577F">
            <w:pPr>
              <w:ind w:firstLine="0"/>
              <w:rPr>
                <w:rFonts w:cs="Times New Roman"/>
                <w:szCs w:val="24"/>
                <w:lang w:val="en-US"/>
              </w:rPr>
            </w:pPr>
            <w:r w:rsidRPr="0094577F">
              <w:rPr>
                <w:rFonts w:cs="Times New Roman"/>
                <w:color w:val="000000"/>
                <w:szCs w:val="24"/>
              </w:rPr>
              <w:t>20</w:t>
            </w:r>
          </w:p>
        </w:tc>
        <w:tc>
          <w:tcPr>
            <w:tcW w:w="390" w:type="dxa"/>
          </w:tcPr>
          <w:p w14:paraId="12A77935" w14:textId="2F495422" w:rsidR="0094577F" w:rsidRPr="0094577F" w:rsidRDefault="0094577F" w:rsidP="0094577F">
            <w:pPr>
              <w:ind w:firstLine="0"/>
              <w:rPr>
                <w:rFonts w:cs="Times New Roman"/>
                <w:szCs w:val="24"/>
                <w:lang w:val="en-US"/>
              </w:rPr>
            </w:pPr>
            <w:r w:rsidRPr="0094577F">
              <w:rPr>
                <w:rFonts w:cs="Times New Roman"/>
                <w:color w:val="000000"/>
                <w:szCs w:val="24"/>
              </w:rPr>
              <w:t>3</w:t>
            </w:r>
          </w:p>
        </w:tc>
        <w:tc>
          <w:tcPr>
            <w:tcW w:w="510" w:type="dxa"/>
          </w:tcPr>
          <w:p w14:paraId="3DE19E13" w14:textId="2B2D7059" w:rsidR="0094577F" w:rsidRPr="0094577F" w:rsidRDefault="0094577F" w:rsidP="0094577F">
            <w:pPr>
              <w:ind w:firstLine="0"/>
              <w:rPr>
                <w:rFonts w:cs="Times New Roman"/>
                <w:szCs w:val="24"/>
                <w:lang w:val="en-US"/>
              </w:rPr>
            </w:pPr>
            <w:r w:rsidRPr="0094577F">
              <w:rPr>
                <w:rFonts w:cs="Times New Roman"/>
                <w:color w:val="000000"/>
                <w:szCs w:val="24"/>
              </w:rPr>
              <w:t>0</w:t>
            </w:r>
          </w:p>
        </w:tc>
        <w:tc>
          <w:tcPr>
            <w:tcW w:w="644" w:type="dxa"/>
          </w:tcPr>
          <w:p w14:paraId="137A251C" w14:textId="093BD190" w:rsidR="0094577F" w:rsidRPr="0094577F" w:rsidRDefault="0094577F" w:rsidP="0094577F">
            <w:pPr>
              <w:ind w:firstLine="0"/>
              <w:rPr>
                <w:rFonts w:cs="Times New Roman"/>
                <w:szCs w:val="24"/>
                <w:lang w:val="en-US"/>
              </w:rPr>
            </w:pPr>
            <w:r w:rsidRPr="0094577F">
              <w:rPr>
                <w:rFonts w:cs="Times New Roman"/>
                <w:color w:val="000000"/>
                <w:szCs w:val="24"/>
              </w:rPr>
              <w:t>0</w:t>
            </w:r>
          </w:p>
        </w:tc>
        <w:tc>
          <w:tcPr>
            <w:tcW w:w="990" w:type="dxa"/>
          </w:tcPr>
          <w:p w14:paraId="4FEE4D5B" w14:textId="56E342E0" w:rsidR="0094577F" w:rsidRPr="0094577F" w:rsidRDefault="0094577F" w:rsidP="0094577F">
            <w:pPr>
              <w:ind w:firstLine="0"/>
              <w:rPr>
                <w:rFonts w:cs="Times New Roman"/>
                <w:szCs w:val="24"/>
                <w:lang w:val="en-US"/>
              </w:rPr>
            </w:pPr>
            <w:r w:rsidRPr="0094577F">
              <w:rPr>
                <w:rFonts w:cs="Times New Roman"/>
                <w:color w:val="000000"/>
                <w:szCs w:val="24"/>
              </w:rPr>
              <w:t>43</w:t>
            </w:r>
          </w:p>
        </w:tc>
      </w:tr>
    </w:tbl>
    <w:p w14:paraId="211821BB" w14:textId="77777777" w:rsidR="002267FF" w:rsidRPr="007753FF" w:rsidRDefault="002267FF" w:rsidP="00870C5C">
      <w:pPr>
        <w:ind w:firstLine="720"/>
        <w:rPr>
          <w:lang w:val="en-US"/>
        </w:rPr>
      </w:pPr>
    </w:p>
    <w:p w14:paraId="2F6A6E28" w14:textId="14349609" w:rsidR="00720B8F" w:rsidRDefault="00277E3D" w:rsidP="00720B8F">
      <w:pPr>
        <w:pStyle w:val="ListParagraph"/>
        <w:ind w:left="0" w:firstLine="720"/>
        <w:jc w:val="left"/>
        <w:rPr>
          <w:bCs/>
          <w:szCs w:val="24"/>
        </w:rPr>
      </w:pPr>
      <w:r w:rsidRPr="00277E3D">
        <w:rPr>
          <w:bCs/>
          <w:szCs w:val="24"/>
        </w:rPr>
        <w:t>Kemudian untuk menghitung hasil dari pengujian UAT menggunakan skala likert dengan rumus sebagai berikut</w:t>
      </w:r>
      <w:r w:rsidR="00720B8F">
        <w:rPr>
          <w:bCs/>
          <w:szCs w:val="24"/>
        </w:rPr>
        <w:t>:</w:t>
      </w:r>
    </w:p>
    <w:p w14:paraId="76DC0BE6" w14:textId="6EEEEC78" w:rsidR="00894D04" w:rsidRPr="007D40D5" w:rsidRDefault="00AE7818" w:rsidP="007D40D5">
      <w:pPr>
        <w:ind w:firstLine="0"/>
        <w:jc w:val="left"/>
        <w:rPr>
          <w:rFonts w:eastAsiaTheme="minorEastAsia"/>
          <w:bCs/>
          <w:szCs w:val="24"/>
        </w:rPr>
      </w:pPr>
      <m:oMathPara>
        <m:oMathParaPr>
          <m:jc m:val="center"/>
        </m:oMathParaPr>
        <m:oMath>
          <m:r>
            <w:rPr>
              <w:rFonts w:ascii="Cambria Math" w:hAnsi="Cambria Math"/>
              <w:szCs w:val="24"/>
            </w:rPr>
            <m:t>P=</m:t>
          </m:r>
          <m:f>
            <m:fPr>
              <m:ctrlPr>
                <w:rPr>
                  <w:rFonts w:ascii="Cambria Math" w:hAnsi="Cambria Math"/>
                  <w:bCs/>
                  <w:i/>
                  <w:szCs w:val="24"/>
                </w:rPr>
              </m:ctrlPr>
            </m:fPr>
            <m:num>
              <m:r>
                <w:rPr>
                  <w:rFonts w:ascii="Cambria Math" w:hAnsi="Cambria Math"/>
                  <w:szCs w:val="24"/>
                </w:rPr>
                <m:t>J</m:t>
              </m:r>
            </m:num>
            <m:den>
              <m:r>
                <w:rPr>
                  <w:rFonts w:ascii="Cambria Math" w:hAnsi="Cambria Math"/>
                  <w:szCs w:val="24"/>
                </w:rPr>
                <m:t>Y</m:t>
              </m:r>
            </m:den>
          </m:f>
          <m:r>
            <w:rPr>
              <w:rFonts w:ascii="Cambria Math" w:hAnsi="Cambria Math"/>
              <w:szCs w:val="24"/>
            </w:rPr>
            <m:t xml:space="preserve"> ×100%</m:t>
          </m:r>
        </m:oMath>
      </m:oMathPara>
    </w:p>
    <w:p w14:paraId="5DD7BC75" w14:textId="63DB56A5" w:rsidR="00E143E3" w:rsidRDefault="00E143E3" w:rsidP="00720B8F">
      <w:pPr>
        <w:pStyle w:val="ListParagraph"/>
        <w:ind w:left="0" w:firstLine="720"/>
        <w:jc w:val="left"/>
        <w:rPr>
          <w:bCs/>
          <w:szCs w:val="24"/>
        </w:rPr>
      </w:pPr>
      <w:r>
        <w:rPr>
          <w:bCs/>
          <w:szCs w:val="24"/>
        </w:rPr>
        <w:t>Keterangan:</w:t>
      </w:r>
    </w:p>
    <w:p w14:paraId="7FBB7DB9" w14:textId="77777777" w:rsidR="00E143E3" w:rsidRPr="00E143E3" w:rsidRDefault="00E143E3">
      <w:pPr>
        <w:pStyle w:val="ListParagraph"/>
        <w:numPr>
          <w:ilvl w:val="0"/>
          <w:numId w:val="72"/>
        </w:numPr>
        <w:rPr>
          <w:bCs/>
          <w:szCs w:val="24"/>
        </w:rPr>
      </w:pPr>
      <w:r>
        <w:rPr>
          <w:lang w:val="en-US"/>
        </w:rPr>
        <w:t>P = Persentase</w:t>
      </w:r>
    </w:p>
    <w:p w14:paraId="1127D354" w14:textId="77777777" w:rsidR="00E143E3" w:rsidRPr="00E143E3" w:rsidRDefault="00E143E3">
      <w:pPr>
        <w:pStyle w:val="ListParagraph"/>
        <w:numPr>
          <w:ilvl w:val="0"/>
          <w:numId w:val="72"/>
        </w:numPr>
        <w:rPr>
          <w:bCs/>
          <w:szCs w:val="24"/>
        </w:rPr>
      </w:pPr>
      <w:r>
        <w:rPr>
          <w:lang w:val="en-US"/>
        </w:rPr>
        <w:t>J = Tolak Kor</w:t>
      </w:r>
    </w:p>
    <w:p w14:paraId="5F3B1C77" w14:textId="1A70C80D" w:rsidR="00611446" w:rsidRPr="00611446" w:rsidRDefault="00E143E3">
      <w:pPr>
        <w:pStyle w:val="ListParagraph"/>
        <w:numPr>
          <w:ilvl w:val="0"/>
          <w:numId w:val="72"/>
        </w:numPr>
        <w:rPr>
          <w:bCs/>
          <w:szCs w:val="24"/>
        </w:rPr>
      </w:pPr>
      <w:r>
        <w:rPr>
          <w:lang w:val="en-US"/>
        </w:rPr>
        <w:t>Y = Skor Tertinggi Likert x jumlah responden</w:t>
      </w:r>
    </w:p>
    <w:p w14:paraId="5D5FD058" w14:textId="27F5FD9A" w:rsidR="005104B3" w:rsidRDefault="00D37F8A" w:rsidP="00DB27C3">
      <w:pPr>
        <w:spacing w:before="240" w:after="240"/>
        <w:rPr>
          <w:lang w:val="en-US"/>
        </w:rPr>
      </w:pPr>
      <w:r>
        <w:rPr>
          <w:lang w:val="en-US"/>
        </w:rPr>
        <w:lastRenderedPageBreak/>
        <w:t>Karena responden masing-masing responden pengujian yang terbagi berdasar peran</w:t>
      </w:r>
      <w:r w:rsidR="00947EC5">
        <w:rPr>
          <w:lang w:val="en-US"/>
        </w:rPr>
        <w:t xml:space="preserve"> berjumlah 10 orang, maka perhitungan untukk mendapatkan Y adalah</w:t>
      </w:r>
      <w:r w:rsidR="005104B3">
        <w:rPr>
          <w:lang w:val="en-US"/>
        </w:rPr>
        <w:t xml:space="preserve"> sebagai berikut</w:t>
      </w:r>
    </w:p>
    <w:p w14:paraId="3B0B2FAD" w14:textId="7A71087E" w:rsidR="00947EC5" w:rsidRDefault="00947EC5" w:rsidP="00DB27C3">
      <w:pPr>
        <w:spacing w:before="240" w:after="240"/>
        <w:rPr>
          <w:lang w:val="en-US"/>
        </w:rPr>
      </w:pPr>
      <m:oMathPara>
        <m:oMath>
          <m:r>
            <w:rPr>
              <w:rFonts w:ascii="Cambria Math" w:hAnsi="Cambria Math"/>
              <w:lang w:val="en-US"/>
            </w:rPr>
            <m:t>Y=5 ×10=50</m:t>
          </m:r>
        </m:oMath>
      </m:oMathPara>
    </w:p>
    <w:p w14:paraId="101A807F" w14:textId="6804C141" w:rsidR="00E143E3" w:rsidRDefault="007D40D5" w:rsidP="00DB27C3">
      <w:pPr>
        <w:spacing w:before="240" w:after="240"/>
        <w:rPr>
          <w:lang w:val="en-US"/>
        </w:rPr>
      </w:pPr>
      <w:r>
        <w:rPr>
          <w:lang w:val="en-US"/>
        </w:rPr>
        <w:t xml:space="preserve">Berikut </w:t>
      </w:r>
      <w:r w:rsidRPr="007D40D5">
        <w:rPr>
          <w:lang w:val="en-US"/>
        </w:rPr>
        <w:t>merupakan perhitungan persentase untuk masing masing aspek penilaian</w:t>
      </w:r>
      <w:r w:rsidR="00165C02">
        <w:rPr>
          <w:lang w:val="en-US"/>
        </w:rPr>
        <w:t xml:space="preserve"> </w:t>
      </w:r>
      <w:r w:rsidR="009F474E">
        <w:rPr>
          <w:lang w:val="en-US"/>
        </w:rPr>
        <w:t xml:space="preserve"> </w:t>
      </w:r>
      <w:r w:rsidR="00165C02">
        <w:rPr>
          <w:lang w:val="en-US"/>
        </w:rPr>
        <w:t>yang dibagi berdasar peran</w:t>
      </w:r>
      <w:r w:rsidR="00971467">
        <w:rPr>
          <w:lang w:val="en-US"/>
        </w:rPr>
        <w:t>nya</w:t>
      </w:r>
      <w:r w:rsidR="00EA7A7A">
        <w:rPr>
          <w:lang w:val="en-US"/>
        </w:rPr>
        <w:t>:</w:t>
      </w:r>
    </w:p>
    <w:p w14:paraId="50C5CD16" w14:textId="688C04E8" w:rsidR="00D56B47" w:rsidRDefault="0009057E">
      <w:pPr>
        <w:pStyle w:val="IsiHeading2"/>
        <w:numPr>
          <w:ilvl w:val="0"/>
          <w:numId w:val="80"/>
        </w:numPr>
        <w:rPr>
          <w:szCs w:val="24"/>
        </w:rPr>
      </w:pPr>
      <w:r>
        <w:rPr>
          <w:szCs w:val="24"/>
        </w:rPr>
        <w:t>Member Aplikasi</w:t>
      </w:r>
    </w:p>
    <w:p w14:paraId="7A44D5AC" w14:textId="44FE2776" w:rsidR="007D40D5" w:rsidRDefault="007D40D5">
      <w:pPr>
        <w:pStyle w:val="ListParagraph"/>
        <w:numPr>
          <w:ilvl w:val="0"/>
          <w:numId w:val="75"/>
        </w:numPr>
        <w:spacing w:before="240"/>
        <w:ind w:left="1287"/>
        <w:rPr>
          <w:bCs/>
          <w:szCs w:val="24"/>
        </w:rPr>
      </w:pPr>
      <w:r>
        <w:rPr>
          <w:bCs/>
          <w:szCs w:val="24"/>
        </w:rPr>
        <w:t>Perhitungan persentase pertanyaan nomor 1</w:t>
      </w:r>
    </w:p>
    <w:p w14:paraId="09DC3D89" w14:textId="44C8B2EB" w:rsidR="007D40D5" w:rsidRDefault="000B6A20" w:rsidP="00A30467">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40</m:t>
            </m:r>
          </m:num>
          <m:den>
            <m:r>
              <w:rPr>
                <w:rFonts w:ascii="Cambria Math" w:hAnsi="Cambria Math"/>
                <w:szCs w:val="24"/>
              </w:rPr>
              <m:t>50</m:t>
            </m:r>
          </m:den>
        </m:f>
        <m:r>
          <w:rPr>
            <w:rFonts w:ascii="Cambria Math" w:hAnsi="Cambria Math"/>
            <w:szCs w:val="24"/>
          </w:rPr>
          <m:t xml:space="preserve"> ×100%= </m:t>
        </m:r>
      </m:oMath>
      <w:r>
        <w:rPr>
          <w:rFonts w:eastAsiaTheme="minorEastAsia"/>
          <w:bCs/>
          <w:szCs w:val="24"/>
        </w:rPr>
        <w:t>80%</w:t>
      </w:r>
    </w:p>
    <w:p w14:paraId="7F09FDBE" w14:textId="32ABF8BA" w:rsidR="007D40D5" w:rsidRDefault="007D40D5">
      <w:pPr>
        <w:pStyle w:val="ListParagraph"/>
        <w:numPr>
          <w:ilvl w:val="0"/>
          <w:numId w:val="75"/>
        </w:numPr>
        <w:spacing w:before="240"/>
        <w:ind w:left="1287"/>
        <w:rPr>
          <w:bCs/>
          <w:szCs w:val="24"/>
        </w:rPr>
      </w:pPr>
      <w:r>
        <w:rPr>
          <w:bCs/>
          <w:szCs w:val="24"/>
        </w:rPr>
        <w:t>Perhitungan persentase pertanyaan nomor 2</w:t>
      </w:r>
    </w:p>
    <w:p w14:paraId="7D70E1C2" w14:textId="6680BAE6" w:rsidR="003461CB" w:rsidRDefault="003461CB" w:rsidP="00A30467">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41</m:t>
            </m:r>
          </m:num>
          <m:den>
            <m:r>
              <w:rPr>
                <w:rFonts w:ascii="Cambria Math" w:hAnsi="Cambria Math"/>
                <w:szCs w:val="24"/>
              </w:rPr>
              <m:t>50</m:t>
            </m:r>
          </m:den>
        </m:f>
        <m:r>
          <w:rPr>
            <w:rFonts w:ascii="Cambria Math" w:hAnsi="Cambria Math"/>
            <w:szCs w:val="24"/>
          </w:rPr>
          <m:t xml:space="preserve"> ×100%= </m:t>
        </m:r>
      </m:oMath>
      <w:r>
        <w:rPr>
          <w:rFonts w:eastAsiaTheme="minorEastAsia"/>
          <w:bCs/>
          <w:szCs w:val="24"/>
        </w:rPr>
        <w:t>82%</w:t>
      </w:r>
    </w:p>
    <w:p w14:paraId="63EAAA2C" w14:textId="492B5575" w:rsidR="007D40D5" w:rsidRDefault="007D40D5">
      <w:pPr>
        <w:pStyle w:val="ListParagraph"/>
        <w:numPr>
          <w:ilvl w:val="0"/>
          <w:numId w:val="75"/>
        </w:numPr>
        <w:spacing w:before="240"/>
        <w:ind w:left="1287"/>
        <w:rPr>
          <w:bCs/>
          <w:szCs w:val="24"/>
        </w:rPr>
      </w:pPr>
      <w:r>
        <w:rPr>
          <w:bCs/>
          <w:szCs w:val="24"/>
        </w:rPr>
        <w:t>Perhitungan persentase pertanyaan nomor 3</w:t>
      </w:r>
    </w:p>
    <w:p w14:paraId="61E3026A" w14:textId="0BE8CD63" w:rsidR="003461CB" w:rsidRPr="003461CB" w:rsidRDefault="003461CB" w:rsidP="00A30467">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46</m:t>
            </m:r>
          </m:num>
          <m:den>
            <m:r>
              <w:rPr>
                <w:rFonts w:ascii="Cambria Math" w:hAnsi="Cambria Math"/>
                <w:szCs w:val="24"/>
              </w:rPr>
              <m:t>50</m:t>
            </m:r>
          </m:den>
        </m:f>
        <m:r>
          <w:rPr>
            <w:rFonts w:ascii="Cambria Math" w:hAnsi="Cambria Math"/>
            <w:szCs w:val="24"/>
          </w:rPr>
          <m:t xml:space="preserve"> ×100%= </m:t>
        </m:r>
      </m:oMath>
      <w:r>
        <w:rPr>
          <w:rFonts w:eastAsiaTheme="minorEastAsia"/>
          <w:bCs/>
          <w:szCs w:val="24"/>
        </w:rPr>
        <w:t>92%</w:t>
      </w:r>
    </w:p>
    <w:p w14:paraId="7EB234EB" w14:textId="5422D0E1" w:rsidR="007D40D5" w:rsidRDefault="007D40D5">
      <w:pPr>
        <w:pStyle w:val="ListParagraph"/>
        <w:numPr>
          <w:ilvl w:val="0"/>
          <w:numId w:val="75"/>
        </w:numPr>
        <w:spacing w:before="240"/>
        <w:ind w:left="1287"/>
        <w:rPr>
          <w:bCs/>
          <w:szCs w:val="24"/>
        </w:rPr>
      </w:pPr>
      <w:r>
        <w:rPr>
          <w:bCs/>
          <w:szCs w:val="24"/>
        </w:rPr>
        <w:t>Perhitungan persentase pertanyaan nomor 4</w:t>
      </w:r>
    </w:p>
    <w:p w14:paraId="2791FAA0" w14:textId="6F9DBC9A" w:rsidR="003461CB" w:rsidRPr="003461CB" w:rsidRDefault="003461CB" w:rsidP="00A30467">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26</m:t>
            </m:r>
          </m:num>
          <m:den>
            <m:r>
              <w:rPr>
                <w:rFonts w:ascii="Cambria Math" w:hAnsi="Cambria Math"/>
                <w:szCs w:val="24"/>
              </w:rPr>
              <m:t>50</m:t>
            </m:r>
          </m:den>
        </m:f>
        <m:r>
          <w:rPr>
            <w:rFonts w:ascii="Cambria Math" w:hAnsi="Cambria Math"/>
            <w:szCs w:val="24"/>
          </w:rPr>
          <m:t xml:space="preserve"> ×100%= </m:t>
        </m:r>
      </m:oMath>
      <w:r>
        <w:rPr>
          <w:rFonts w:eastAsiaTheme="minorEastAsia"/>
          <w:bCs/>
          <w:szCs w:val="24"/>
        </w:rPr>
        <w:t>52%</w:t>
      </w:r>
    </w:p>
    <w:p w14:paraId="75A8D9DF" w14:textId="5A98187C" w:rsidR="007D40D5" w:rsidRDefault="007D40D5">
      <w:pPr>
        <w:pStyle w:val="ListParagraph"/>
        <w:numPr>
          <w:ilvl w:val="0"/>
          <w:numId w:val="75"/>
        </w:numPr>
        <w:spacing w:before="240"/>
        <w:ind w:left="1287"/>
        <w:rPr>
          <w:bCs/>
          <w:szCs w:val="24"/>
        </w:rPr>
      </w:pPr>
      <w:r>
        <w:rPr>
          <w:bCs/>
          <w:szCs w:val="24"/>
        </w:rPr>
        <w:t>Perhitungan persentase pertanyaan nomor 5</w:t>
      </w:r>
    </w:p>
    <w:p w14:paraId="3F51AA75" w14:textId="4FA5409F" w:rsidR="003461CB" w:rsidRPr="003461CB" w:rsidRDefault="003461CB" w:rsidP="00A30467">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44</m:t>
            </m:r>
          </m:num>
          <m:den>
            <m:r>
              <w:rPr>
                <w:rFonts w:ascii="Cambria Math" w:hAnsi="Cambria Math"/>
                <w:szCs w:val="24"/>
              </w:rPr>
              <m:t>50</m:t>
            </m:r>
          </m:den>
        </m:f>
        <m:r>
          <w:rPr>
            <w:rFonts w:ascii="Cambria Math" w:hAnsi="Cambria Math"/>
            <w:szCs w:val="24"/>
          </w:rPr>
          <m:t xml:space="preserve"> ×100%= </m:t>
        </m:r>
      </m:oMath>
      <w:r>
        <w:rPr>
          <w:rFonts w:eastAsiaTheme="minorEastAsia"/>
          <w:bCs/>
          <w:szCs w:val="24"/>
        </w:rPr>
        <w:t>88%</w:t>
      </w:r>
    </w:p>
    <w:p w14:paraId="24703FF0" w14:textId="73C89BDB" w:rsidR="007D40D5" w:rsidRDefault="007D40D5">
      <w:pPr>
        <w:pStyle w:val="ListParagraph"/>
        <w:numPr>
          <w:ilvl w:val="0"/>
          <w:numId w:val="75"/>
        </w:numPr>
        <w:spacing w:before="240"/>
        <w:ind w:left="1287"/>
        <w:rPr>
          <w:bCs/>
          <w:szCs w:val="24"/>
        </w:rPr>
      </w:pPr>
      <w:r>
        <w:rPr>
          <w:bCs/>
          <w:szCs w:val="24"/>
        </w:rPr>
        <w:t>Perhitungan persentase pertanyaan nomor 6</w:t>
      </w:r>
    </w:p>
    <w:p w14:paraId="7BAC76FB" w14:textId="7443C1A9" w:rsidR="003461CB" w:rsidRPr="003461CB" w:rsidRDefault="003461CB" w:rsidP="00A30467">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48</m:t>
            </m:r>
          </m:num>
          <m:den>
            <m:r>
              <w:rPr>
                <w:rFonts w:ascii="Cambria Math" w:hAnsi="Cambria Math"/>
                <w:szCs w:val="24"/>
              </w:rPr>
              <m:t>50</m:t>
            </m:r>
          </m:den>
        </m:f>
        <m:r>
          <w:rPr>
            <w:rFonts w:ascii="Cambria Math" w:hAnsi="Cambria Math"/>
            <w:szCs w:val="24"/>
          </w:rPr>
          <m:t xml:space="preserve"> ×100%= </m:t>
        </m:r>
      </m:oMath>
      <w:r>
        <w:rPr>
          <w:rFonts w:eastAsiaTheme="minorEastAsia"/>
          <w:bCs/>
          <w:szCs w:val="24"/>
        </w:rPr>
        <w:t>96%</w:t>
      </w:r>
    </w:p>
    <w:p w14:paraId="706C6315" w14:textId="3FF984F1" w:rsidR="007D40D5" w:rsidRDefault="007D40D5">
      <w:pPr>
        <w:pStyle w:val="ListParagraph"/>
        <w:numPr>
          <w:ilvl w:val="0"/>
          <w:numId w:val="75"/>
        </w:numPr>
        <w:spacing w:before="240"/>
        <w:ind w:left="1287"/>
        <w:rPr>
          <w:bCs/>
          <w:szCs w:val="24"/>
        </w:rPr>
      </w:pPr>
      <w:r w:rsidRPr="007D40D5">
        <w:rPr>
          <w:bCs/>
          <w:szCs w:val="24"/>
        </w:rPr>
        <w:t>Perhitungan persentase pertanyaan nomor 7</w:t>
      </w:r>
    </w:p>
    <w:p w14:paraId="2EB63F18" w14:textId="15C42161" w:rsidR="003461CB" w:rsidRDefault="003461CB" w:rsidP="00A30467">
      <w:pPr>
        <w:pStyle w:val="ListParagraph"/>
        <w:spacing w:before="240"/>
        <w:ind w:left="1287" w:firstLine="0"/>
        <w:rPr>
          <w:rFonts w:eastAsiaTheme="minorEastAsia"/>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43</m:t>
            </m:r>
          </m:num>
          <m:den>
            <m:r>
              <w:rPr>
                <w:rFonts w:ascii="Cambria Math" w:hAnsi="Cambria Math"/>
                <w:szCs w:val="24"/>
              </w:rPr>
              <m:t>50</m:t>
            </m:r>
          </m:den>
        </m:f>
        <m:r>
          <w:rPr>
            <w:rFonts w:ascii="Cambria Math" w:hAnsi="Cambria Math"/>
            <w:szCs w:val="24"/>
          </w:rPr>
          <m:t xml:space="preserve"> ×100%= </m:t>
        </m:r>
      </m:oMath>
      <w:r>
        <w:rPr>
          <w:rFonts w:eastAsiaTheme="minorEastAsia"/>
          <w:bCs/>
          <w:szCs w:val="24"/>
        </w:rPr>
        <w:t>86%</w:t>
      </w:r>
    </w:p>
    <w:p w14:paraId="33F445DE" w14:textId="77777777" w:rsidR="00A61FB9" w:rsidRDefault="00A61FB9" w:rsidP="00A30467">
      <w:pPr>
        <w:pStyle w:val="ListParagraph"/>
        <w:spacing w:before="240"/>
        <w:ind w:left="1287" w:firstLine="0"/>
        <w:rPr>
          <w:bCs/>
          <w:szCs w:val="24"/>
        </w:rPr>
      </w:pPr>
    </w:p>
    <w:p w14:paraId="676B90B8" w14:textId="43343889" w:rsidR="00A61FB9" w:rsidRDefault="00A61FB9">
      <w:pPr>
        <w:pStyle w:val="IsiHeading2"/>
        <w:numPr>
          <w:ilvl w:val="0"/>
          <w:numId w:val="80"/>
        </w:numPr>
        <w:rPr>
          <w:szCs w:val="24"/>
        </w:rPr>
      </w:pPr>
      <w:r>
        <w:rPr>
          <w:szCs w:val="24"/>
        </w:rPr>
        <w:t>Admin Aplikasi</w:t>
      </w:r>
    </w:p>
    <w:p w14:paraId="249BDFAD" w14:textId="77777777" w:rsidR="00A61FB9" w:rsidRDefault="00A61FB9">
      <w:pPr>
        <w:pStyle w:val="ListParagraph"/>
        <w:numPr>
          <w:ilvl w:val="0"/>
          <w:numId w:val="81"/>
        </w:numPr>
        <w:spacing w:before="240"/>
        <w:rPr>
          <w:bCs/>
          <w:szCs w:val="24"/>
        </w:rPr>
      </w:pPr>
      <w:r>
        <w:rPr>
          <w:bCs/>
          <w:szCs w:val="24"/>
        </w:rPr>
        <w:t>Perhitungan persentase pertanyaan nomor 1</w:t>
      </w:r>
    </w:p>
    <w:p w14:paraId="0AE0BADB" w14:textId="06A6E6CB" w:rsidR="00A61FB9" w:rsidRDefault="00A61FB9" w:rsidP="00A61FB9">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35</m:t>
            </m:r>
          </m:num>
          <m:den>
            <m:r>
              <w:rPr>
                <w:rFonts w:ascii="Cambria Math" w:hAnsi="Cambria Math"/>
                <w:szCs w:val="24"/>
              </w:rPr>
              <m:t>50</m:t>
            </m:r>
          </m:den>
        </m:f>
        <m:r>
          <w:rPr>
            <w:rFonts w:ascii="Cambria Math" w:hAnsi="Cambria Math"/>
            <w:szCs w:val="24"/>
          </w:rPr>
          <m:t xml:space="preserve"> ×100%= </m:t>
        </m:r>
      </m:oMath>
      <w:r w:rsidR="00CD3707">
        <w:rPr>
          <w:rFonts w:eastAsiaTheme="minorEastAsia"/>
          <w:bCs/>
          <w:szCs w:val="24"/>
        </w:rPr>
        <w:t>70</w:t>
      </w:r>
      <w:r>
        <w:rPr>
          <w:rFonts w:eastAsiaTheme="minorEastAsia"/>
          <w:bCs/>
          <w:szCs w:val="24"/>
        </w:rPr>
        <w:t>%</w:t>
      </w:r>
    </w:p>
    <w:p w14:paraId="6A6D1037" w14:textId="77777777" w:rsidR="00A61FB9" w:rsidRDefault="00A61FB9">
      <w:pPr>
        <w:pStyle w:val="ListParagraph"/>
        <w:numPr>
          <w:ilvl w:val="0"/>
          <w:numId w:val="81"/>
        </w:numPr>
        <w:spacing w:before="240"/>
        <w:rPr>
          <w:bCs/>
          <w:szCs w:val="24"/>
        </w:rPr>
      </w:pPr>
      <w:r>
        <w:rPr>
          <w:bCs/>
          <w:szCs w:val="24"/>
        </w:rPr>
        <w:t>Perhitungan persentase pertanyaan nomor 2</w:t>
      </w:r>
    </w:p>
    <w:p w14:paraId="7513F1B5" w14:textId="6048F89B" w:rsidR="00A61FB9" w:rsidRDefault="00A61FB9" w:rsidP="00A61FB9">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42</m:t>
            </m:r>
          </m:num>
          <m:den>
            <m:r>
              <w:rPr>
                <w:rFonts w:ascii="Cambria Math" w:hAnsi="Cambria Math"/>
                <w:szCs w:val="24"/>
              </w:rPr>
              <m:t>50</m:t>
            </m:r>
          </m:den>
        </m:f>
        <m:r>
          <w:rPr>
            <w:rFonts w:ascii="Cambria Math" w:hAnsi="Cambria Math"/>
            <w:szCs w:val="24"/>
          </w:rPr>
          <m:t xml:space="preserve"> ×100%= </m:t>
        </m:r>
      </m:oMath>
      <w:r>
        <w:rPr>
          <w:rFonts w:eastAsiaTheme="minorEastAsia"/>
          <w:bCs/>
          <w:szCs w:val="24"/>
        </w:rPr>
        <w:t>8</w:t>
      </w:r>
      <w:r w:rsidR="00C350E2">
        <w:rPr>
          <w:rFonts w:eastAsiaTheme="minorEastAsia"/>
          <w:bCs/>
          <w:szCs w:val="24"/>
        </w:rPr>
        <w:t>4</w:t>
      </w:r>
      <w:r>
        <w:rPr>
          <w:rFonts w:eastAsiaTheme="minorEastAsia"/>
          <w:bCs/>
          <w:szCs w:val="24"/>
        </w:rPr>
        <w:t>%</w:t>
      </w:r>
    </w:p>
    <w:p w14:paraId="192CA3E5" w14:textId="77777777" w:rsidR="00A61FB9" w:rsidRDefault="00A61FB9">
      <w:pPr>
        <w:pStyle w:val="ListParagraph"/>
        <w:numPr>
          <w:ilvl w:val="0"/>
          <w:numId w:val="81"/>
        </w:numPr>
        <w:spacing w:before="240"/>
        <w:rPr>
          <w:bCs/>
          <w:szCs w:val="24"/>
        </w:rPr>
      </w:pPr>
      <w:r>
        <w:rPr>
          <w:bCs/>
          <w:szCs w:val="24"/>
        </w:rPr>
        <w:t>Perhitungan persentase pertanyaan nomor 3</w:t>
      </w:r>
    </w:p>
    <w:p w14:paraId="60983479" w14:textId="14708FFE" w:rsidR="00A61FB9" w:rsidRPr="003461CB" w:rsidRDefault="00A61FB9" w:rsidP="00A61FB9">
      <w:pPr>
        <w:pStyle w:val="ListParagraph"/>
        <w:spacing w:before="240"/>
        <w:ind w:left="1287" w:firstLine="0"/>
        <w:rPr>
          <w:bCs/>
          <w:szCs w:val="24"/>
        </w:rPr>
      </w:pPr>
      <m:oMath>
        <m:r>
          <w:rPr>
            <w:rFonts w:ascii="Cambria Math" w:hAnsi="Cambria Math"/>
            <w:szCs w:val="24"/>
          </w:rPr>
          <w:lastRenderedPageBreak/>
          <m:t>P=</m:t>
        </m:r>
        <m:f>
          <m:fPr>
            <m:ctrlPr>
              <w:rPr>
                <w:rFonts w:ascii="Cambria Math" w:hAnsi="Cambria Math"/>
                <w:bCs/>
                <w:i/>
                <w:szCs w:val="24"/>
              </w:rPr>
            </m:ctrlPr>
          </m:fPr>
          <m:num>
            <m:r>
              <w:rPr>
                <w:rFonts w:ascii="Cambria Math" w:hAnsi="Cambria Math"/>
                <w:szCs w:val="24"/>
              </w:rPr>
              <m:t>44</m:t>
            </m:r>
          </m:num>
          <m:den>
            <m:r>
              <w:rPr>
                <w:rFonts w:ascii="Cambria Math" w:hAnsi="Cambria Math"/>
                <w:szCs w:val="24"/>
              </w:rPr>
              <m:t>50</m:t>
            </m:r>
          </m:den>
        </m:f>
        <m:r>
          <w:rPr>
            <w:rFonts w:ascii="Cambria Math" w:hAnsi="Cambria Math"/>
            <w:szCs w:val="24"/>
          </w:rPr>
          <m:t xml:space="preserve"> ×100%= </m:t>
        </m:r>
      </m:oMath>
      <w:r w:rsidR="009D2DEE">
        <w:rPr>
          <w:rFonts w:eastAsiaTheme="minorEastAsia"/>
          <w:bCs/>
          <w:szCs w:val="24"/>
        </w:rPr>
        <w:t>88</w:t>
      </w:r>
      <w:r>
        <w:rPr>
          <w:rFonts w:eastAsiaTheme="minorEastAsia"/>
          <w:bCs/>
          <w:szCs w:val="24"/>
        </w:rPr>
        <w:t>%</w:t>
      </w:r>
    </w:p>
    <w:p w14:paraId="4A21ED35" w14:textId="77777777" w:rsidR="00A61FB9" w:rsidRDefault="00A61FB9">
      <w:pPr>
        <w:pStyle w:val="ListParagraph"/>
        <w:numPr>
          <w:ilvl w:val="0"/>
          <w:numId w:val="81"/>
        </w:numPr>
        <w:spacing w:before="240"/>
        <w:rPr>
          <w:bCs/>
          <w:szCs w:val="24"/>
        </w:rPr>
      </w:pPr>
      <w:r>
        <w:rPr>
          <w:bCs/>
          <w:szCs w:val="24"/>
        </w:rPr>
        <w:t>Perhitungan persentase pertanyaan nomor 4</w:t>
      </w:r>
    </w:p>
    <w:p w14:paraId="1295EFA3" w14:textId="4095CB72" w:rsidR="00A61FB9" w:rsidRPr="003461CB" w:rsidRDefault="00A61FB9" w:rsidP="00A61FB9">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39</m:t>
            </m:r>
          </m:num>
          <m:den>
            <m:r>
              <w:rPr>
                <w:rFonts w:ascii="Cambria Math" w:hAnsi="Cambria Math"/>
                <w:szCs w:val="24"/>
              </w:rPr>
              <m:t>50</m:t>
            </m:r>
          </m:den>
        </m:f>
        <m:r>
          <w:rPr>
            <w:rFonts w:ascii="Cambria Math" w:hAnsi="Cambria Math"/>
            <w:szCs w:val="24"/>
          </w:rPr>
          <m:t xml:space="preserve"> ×100%= </m:t>
        </m:r>
      </m:oMath>
      <w:r w:rsidR="00925E0A">
        <w:rPr>
          <w:rFonts w:eastAsiaTheme="minorEastAsia"/>
          <w:bCs/>
          <w:szCs w:val="24"/>
        </w:rPr>
        <w:t>78</w:t>
      </w:r>
      <w:r>
        <w:rPr>
          <w:rFonts w:eastAsiaTheme="minorEastAsia"/>
          <w:bCs/>
          <w:szCs w:val="24"/>
        </w:rPr>
        <w:t>%</w:t>
      </w:r>
    </w:p>
    <w:p w14:paraId="1D16EA7A" w14:textId="77777777" w:rsidR="00A61FB9" w:rsidRDefault="00A61FB9">
      <w:pPr>
        <w:pStyle w:val="ListParagraph"/>
        <w:numPr>
          <w:ilvl w:val="0"/>
          <w:numId w:val="81"/>
        </w:numPr>
        <w:spacing w:before="240"/>
        <w:rPr>
          <w:bCs/>
          <w:szCs w:val="24"/>
        </w:rPr>
      </w:pPr>
      <w:r>
        <w:rPr>
          <w:bCs/>
          <w:szCs w:val="24"/>
        </w:rPr>
        <w:t>Perhitungan persentase pertanyaan nomor 5</w:t>
      </w:r>
    </w:p>
    <w:p w14:paraId="70BD6660" w14:textId="0DEAAE67" w:rsidR="00A61FB9" w:rsidRPr="0032127C" w:rsidRDefault="00A61FB9" w:rsidP="002B7C38">
      <w:pPr>
        <w:pStyle w:val="ListParagraph"/>
        <w:spacing w:before="240"/>
        <w:ind w:left="1287" w:firstLine="0"/>
        <w:rPr>
          <w:bCs/>
          <w:szCs w:val="24"/>
        </w:rPr>
      </w:pPr>
      <m:oMath>
        <m:r>
          <w:rPr>
            <w:rFonts w:ascii="Cambria Math" w:hAnsi="Cambria Math"/>
            <w:szCs w:val="24"/>
          </w:rPr>
          <m:t>P=</m:t>
        </m:r>
        <m:f>
          <m:fPr>
            <m:ctrlPr>
              <w:rPr>
                <w:rFonts w:ascii="Cambria Math" w:hAnsi="Cambria Math"/>
                <w:bCs/>
                <w:i/>
                <w:szCs w:val="24"/>
              </w:rPr>
            </m:ctrlPr>
          </m:fPr>
          <m:num>
            <m:r>
              <w:rPr>
                <w:rFonts w:ascii="Cambria Math" w:hAnsi="Cambria Math"/>
                <w:szCs w:val="24"/>
              </w:rPr>
              <m:t>43</m:t>
            </m:r>
          </m:num>
          <m:den>
            <m:r>
              <w:rPr>
                <w:rFonts w:ascii="Cambria Math" w:hAnsi="Cambria Math"/>
                <w:szCs w:val="24"/>
              </w:rPr>
              <m:t>50</m:t>
            </m:r>
          </m:den>
        </m:f>
        <m:r>
          <w:rPr>
            <w:rFonts w:ascii="Cambria Math" w:hAnsi="Cambria Math"/>
            <w:szCs w:val="24"/>
          </w:rPr>
          <m:t xml:space="preserve"> ×100%= </m:t>
        </m:r>
      </m:oMath>
      <w:r w:rsidR="00032BB0">
        <w:rPr>
          <w:rFonts w:eastAsiaTheme="minorEastAsia"/>
          <w:bCs/>
          <w:szCs w:val="24"/>
        </w:rPr>
        <w:t>86</w:t>
      </w:r>
      <w:r>
        <w:rPr>
          <w:rFonts w:eastAsiaTheme="minorEastAsia"/>
          <w:bCs/>
          <w:szCs w:val="24"/>
        </w:rPr>
        <w:t>%</w:t>
      </w:r>
    </w:p>
    <w:p w14:paraId="6E54F3FF" w14:textId="77777777" w:rsidR="00A61FB9" w:rsidRPr="0032127C" w:rsidRDefault="00A61FB9" w:rsidP="00A30467">
      <w:pPr>
        <w:pStyle w:val="ListParagraph"/>
        <w:spacing w:before="240"/>
        <w:ind w:left="1287" w:firstLine="0"/>
        <w:rPr>
          <w:bCs/>
          <w:szCs w:val="24"/>
        </w:rPr>
      </w:pPr>
    </w:p>
    <w:p w14:paraId="088CDAF8" w14:textId="3FDC6D9F" w:rsidR="0032127C" w:rsidRDefault="0032127C" w:rsidP="0032127C">
      <w:pPr>
        <w:spacing w:before="240"/>
        <w:rPr>
          <w:bCs/>
          <w:szCs w:val="24"/>
        </w:rPr>
      </w:pPr>
      <w:r w:rsidRPr="0032127C">
        <w:rPr>
          <w:bCs/>
          <w:szCs w:val="24"/>
        </w:rPr>
        <w:t>Untuk menyimpulkan hasil pengolahan data maka terlebih dahulu harus mengetahui interval penilaian yang telah ditetapkan sebagai berikut</w:t>
      </w:r>
    </w:p>
    <w:p w14:paraId="791200EF" w14:textId="77777777" w:rsidR="004F4EE4" w:rsidRPr="004F4EE4" w:rsidRDefault="004F4EE4">
      <w:pPr>
        <w:pStyle w:val="ListParagraph"/>
        <w:numPr>
          <w:ilvl w:val="0"/>
          <w:numId w:val="72"/>
        </w:numPr>
        <w:rPr>
          <w:bCs/>
          <w:szCs w:val="24"/>
        </w:rPr>
      </w:pPr>
      <w:r w:rsidRPr="004F4EE4">
        <w:rPr>
          <w:bCs/>
          <w:szCs w:val="24"/>
        </w:rPr>
        <w:t>Sangat setuju = 80% - 100%</w:t>
      </w:r>
    </w:p>
    <w:p w14:paraId="42BAC663" w14:textId="6F64A945" w:rsidR="004F4EE4" w:rsidRPr="004F4EE4" w:rsidRDefault="00FC7A39">
      <w:pPr>
        <w:pStyle w:val="ListParagraph"/>
        <w:numPr>
          <w:ilvl w:val="0"/>
          <w:numId w:val="72"/>
        </w:numPr>
        <w:rPr>
          <w:bCs/>
          <w:szCs w:val="24"/>
        </w:rPr>
      </w:pPr>
      <w:r>
        <w:rPr>
          <w:bCs/>
          <w:szCs w:val="24"/>
        </w:rPr>
        <w:t>S</w:t>
      </w:r>
      <w:r w:rsidR="004F4EE4" w:rsidRPr="004F4EE4">
        <w:rPr>
          <w:bCs/>
          <w:szCs w:val="24"/>
        </w:rPr>
        <w:t>etuju = 60% - 79,99%</w:t>
      </w:r>
    </w:p>
    <w:p w14:paraId="12599DA8" w14:textId="0907095E" w:rsidR="004F4EE4" w:rsidRPr="004F4EE4" w:rsidRDefault="00FC7A39">
      <w:pPr>
        <w:pStyle w:val="ListParagraph"/>
        <w:numPr>
          <w:ilvl w:val="0"/>
          <w:numId w:val="72"/>
        </w:numPr>
        <w:rPr>
          <w:bCs/>
          <w:szCs w:val="24"/>
        </w:rPr>
      </w:pPr>
      <w:r>
        <w:rPr>
          <w:bCs/>
          <w:szCs w:val="24"/>
        </w:rPr>
        <w:t>Cukup</w:t>
      </w:r>
      <w:r w:rsidR="004F4EE4" w:rsidRPr="004F4EE4">
        <w:rPr>
          <w:bCs/>
          <w:szCs w:val="24"/>
        </w:rPr>
        <w:t xml:space="preserve"> = 40% - 59,99%</w:t>
      </w:r>
    </w:p>
    <w:p w14:paraId="1301F9C5" w14:textId="5F0B72BD" w:rsidR="004F4EE4" w:rsidRPr="004F4EE4" w:rsidRDefault="00FC7A39">
      <w:pPr>
        <w:pStyle w:val="ListParagraph"/>
        <w:numPr>
          <w:ilvl w:val="0"/>
          <w:numId w:val="72"/>
        </w:numPr>
        <w:rPr>
          <w:bCs/>
          <w:szCs w:val="24"/>
        </w:rPr>
      </w:pPr>
      <w:r>
        <w:rPr>
          <w:bCs/>
          <w:szCs w:val="24"/>
        </w:rPr>
        <w:t>Tidak Setuju</w:t>
      </w:r>
      <w:r w:rsidR="004F4EE4" w:rsidRPr="004F4EE4">
        <w:rPr>
          <w:bCs/>
          <w:szCs w:val="24"/>
        </w:rPr>
        <w:t xml:space="preserve"> = 20% - 39,99%</w:t>
      </w:r>
    </w:p>
    <w:p w14:paraId="77198996" w14:textId="04AD1A45" w:rsidR="004F4EE4" w:rsidRDefault="00FC7A39">
      <w:pPr>
        <w:pStyle w:val="ListParagraph"/>
        <w:numPr>
          <w:ilvl w:val="0"/>
          <w:numId w:val="72"/>
        </w:numPr>
        <w:spacing w:after="240"/>
        <w:rPr>
          <w:bCs/>
          <w:szCs w:val="24"/>
        </w:rPr>
      </w:pPr>
      <w:r w:rsidRPr="00FC7A39">
        <w:rPr>
          <w:bCs/>
          <w:szCs w:val="24"/>
        </w:rPr>
        <w:t>Kurang Setuju</w:t>
      </w:r>
      <w:r w:rsidR="004F4EE4" w:rsidRPr="004F4EE4">
        <w:rPr>
          <w:bCs/>
          <w:szCs w:val="24"/>
        </w:rPr>
        <w:t xml:space="preserve"> = 0% - 19,99%</w:t>
      </w:r>
    </w:p>
    <w:p w14:paraId="6BFDC062" w14:textId="4258DE63" w:rsidR="00F36F8A" w:rsidRDefault="00496A44" w:rsidP="00EB4EE7">
      <w:pPr>
        <w:spacing w:after="240"/>
        <w:rPr>
          <w:bCs/>
          <w:szCs w:val="24"/>
        </w:rPr>
      </w:pPr>
      <w:r>
        <w:rPr>
          <w:bCs/>
          <w:szCs w:val="24"/>
        </w:rPr>
        <w:t xml:space="preserve">Berdasar interval yang telah didefinisikan, maka hasil perhitungan </w:t>
      </w:r>
      <w:r w:rsidRPr="00496A44">
        <w:rPr>
          <w:bCs/>
          <w:szCs w:val="24"/>
        </w:rPr>
        <w:t xml:space="preserve">aspek penilaian menggunakan skala likert </w:t>
      </w:r>
      <w:r>
        <w:rPr>
          <w:bCs/>
          <w:szCs w:val="24"/>
        </w:rPr>
        <w:t xml:space="preserve">ditunjukkan pada tabel </w:t>
      </w:r>
      <w:r w:rsidR="00CA6CBF">
        <w:rPr>
          <w:bCs/>
          <w:szCs w:val="24"/>
        </w:rPr>
        <w:t>5.</w:t>
      </w:r>
      <w:r w:rsidR="003B0A78">
        <w:rPr>
          <w:bCs/>
          <w:szCs w:val="24"/>
        </w:rPr>
        <w:t>12</w:t>
      </w:r>
      <w:r w:rsidR="002B7947">
        <w:rPr>
          <w:bCs/>
          <w:szCs w:val="24"/>
        </w:rPr>
        <w:t xml:space="preserve"> untuk peran </w:t>
      </w:r>
      <w:r w:rsidR="008965D3">
        <w:rPr>
          <w:bCs/>
          <w:szCs w:val="24"/>
        </w:rPr>
        <w:t>member aplikasi</w:t>
      </w:r>
      <w:r w:rsidR="002B7947">
        <w:rPr>
          <w:bCs/>
          <w:szCs w:val="24"/>
        </w:rPr>
        <w:t xml:space="preserve"> </w:t>
      </w:r>
      <w:r w:rsidR="00786105">
        <w:rPr>
          <w:bCs/>
          <w:szCs w:val="24"/>
        </w:rPr>
        <w:t>dan tabel 5.13 untuk peran admin aplikasi</w:t>
      </w:r>
    </w:p>
    <w:p w14:paraId="13AEFE74" w14:textId="1F02D45D" w:rsidR="00525F6E" w:rsidRPr="00525F6E" w:rsidRDefault="00525F6E" w:rsidP="00525F6E">
      <w:pPr>
        <w:pStyle w:val="Caption"/>
        <w:keepNext/>
        <w:jc w:val="center"/>
        <w:rPr>
          <w:i w:val="0"/>
          <w:iCs w:val="0"/>
          <w:color w:val="auto"/>
          <w:sz w:val="24"/>
          <w:szCs w:val="24"/>
        </w:rPr>
      </w:pPr>
      <w:bookmarkStart w:id="368" w:name="_Toc174203916"/>
      <w:r w:rsidRPr="00270EC7">
        <w:rPr>
          <w:i w:val="0"/>
          <w:iCs w:val="0"/>
          <w:color w:val="auto"/>
          <w:sz w:val="24"/>
          <w:szCs w:val="24"/>
        </w:rPr>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12</w:t>
      </w:r>
      <w:r w:rsidRPr="00270EC7">
        <w:rPr>
          <w:i w:val="0"/>
          <w:iCs w:val="0"/>
          <w:color w:val="auto"/>
          <w:sz w:val="24"/>
          <w:szCs w:val="24"/>
        </w:rPr>
        <w:fldChar w:fldCharType="end"/>
      </w:r>
      <w:r w:rsidRPr="00270EC7">
        <w:rPr>
          <w:i w:val="0"/>
          <w:iCs w:val="0"/>
          <w:color w:val="auto"/>
          <w:sz w:val="24"/>
          <w:szCs w:val="24"/>
        </w:rPr>
        <w:t xml:space="preserve"> </w:t>
      </w:r>
      <w:r w:rsidR="00C95EA2">
        <w:rPr>
          <w:i w:val="0"/>
          <w:iCs w:val="0"/>
          <w:color w:val="auto"/>
          <w:sz w:val="24"/>
          <w:szCs w:val="24"/>
        </w:rPr>
        <w:t xml:space="preserve">Analisis </w:t>
      </w:r>
      <w:r>
        <w:rPr>
          <w:i w:val="0"/>
          <w:iCs w:val="0"/>
          <w:color w:val="auto"/>
          <w:sz w:val="24"/>
          <w:szCs w:val="24"/>
        </w:rPr>
        <w:t>Pengujian UAT</w:t>
      </w:r>
      <w:r w:rsidR="00C95EA2">
        <w:rPr>
          <w:i w:val="0"/>
          <w:iCs w:val="0"/>
          <w:color w:val="auto"/>
          <w:sz w:val="24"/>
          <w:szCs w:val="24"/>
        </w:rPr>
        <w:t xml:space="preserve"> Dengan Skala Likert</w:t>
      </w:r>
      <w:r w:rsidR="00A006C0">
        <w:rPr>
          <w:i w:val="0"/>
          <w:iCs w:val="0"/>
          <w:color w:val="auto"/>
          <w:sz w:val="24"/>
          <w:szCs w:val="24"/>
        </w:rPr>
        <w:t xml:space="preserve"> (Member Aplikasi)</w:t>
      </w:r>
      <w:bookmarkEnd w:id="368"/>
    </w:p>
    <w:tbl>
      <w:tblPr>
        <w:tblStyle w:val="TableGrid"/>
        <w:tblW w:w="0" w:type="auto"/>
        <w:tblLook w:val="04A0" w:firstRow="1" w:lastRow="0" w:firstColumn="1" w:lastColumn="0" w:noHBand="0" w:noVBand="1"/>
      </w:tblPr>
      <w:tblGrid>
        <w:gridCol w:w="533"/>
        <w:gridCol w:w="4572"/>
        <w:gridCol w:w="1309"/>
        <w:gridCol w:w="1514"/>
      </w:tblGrid>
      <w:tr w:rsidR="00496A44" w14:paraId="6FEE6C43" w14:textId="77777777" w:rsidTr="00C02800">
        <w:trPr>
          <w:tblHeader/>
        </w:trPr>
        <w:tc>
          <w:tcPr>
            <w:tcW w:w="535" w:type="dxa"/>
          </w:tcPr>
          <w:p w14:paraId="3AC746D5" w14:textId="02EFE1B1" w:rsidR="00496A44" w:rsidRPr="00510533" w:rsidRDefault="00973E3A" w:rsidP="007E68D1">
            <w:pPr>
              <w:ind w:firstLine="0"/>
              <w:rPr>
                <w:b/>
                <w:szCs w:val="24"/>
              </w:rPr>
            </w:pPr>
            <w:r w:rsidRPr="00510533">
              <w:rPr>
                <w:b/>
                <w:szCs w:val="24"/>
              </w:rPr>
              <w:t>No</w:t>
            </w:r>
          </w:p>
        </w:tc>
        <w:tc>
          <w:tcPr>
            <w:tcW w:w="4770" w:type="dxa"/>
          </w:tcPr>
          <w:p w14:paraId="09F5279C" w14:textId="078B2820" w:rsidR="00496A44" w:rsidRPr="00510533" w:rsidRDefault="00973E3A" w:rsidP="007E68D1">
            <w:pPr>
              <w:ind w:firstLine="0"/>
              <w:rPr>
                <w:b/>
                <w:szCs w:val="24"/>
              </w:rPr>
            </w:pPr>
            <w:r w:rsidRPr="00510533">
              <w:rPr>
                <w:b/>
                <w:szCs w:val="24"/>
              </w:rPr>
              <w:t>Aspek Penilaian</w:t>
            </w:r>
          </w:p>
        </w:tc>
        <w:tc>
          <w:tcPr>
            <w:tcW w:w="1080" w:type="dxa"/>
          </w:tcPr>
          <w:p w14:paraId="1CFD3110" w14:textId="2CFB0B0A" w:rsidR="00496A44" w:rsidRPr="00510533" w:rsidRDefault="000C0539" w:rsidP="007E68D1">
            <w:pPr>
              <w:ind w:firstLine="0"/>
              <w:rPr>
                <w:b/>
                <w:szCs w:val="24"/>
              </w:rPr>
            </w:pPr>
            <w:r w:rsidRPr="00510533">
              <w:rPr>
                <w:b/>
                <w:szCs w:val="24"/>
              </w:rPr>
              <w:t>Persentase</w:t>
            </w:r>
          </w:p>
        </w:tc>
        <w:tc>
          <w:tcPr>
            <w:tcW w:w="1543" w:type="dxa"/>
          </w:tcPr>
          <w:p w14:paraId="384FFECA" w14:textId="278A14CE" w:rsidR="00496A44" w:rsidRPr="00510533" w:rsidRDefault="00197B58" w:rsidP="007E68D1">
            <w:pPr>
              <w:ind w:firstLine="0"/>
              <w:rPr>
                <w:b/>
                <w:szCs w:val="24"/>
              </w:rPr>
            </w:pPr>
            <w:r w:rsidRPr="00510533">
              <w:rPr>
                <w:b/>
                <w:szCs w:val="24"/>
              </w:rPr>
              <w:t>Kriteria</w:t>
            </w:r>
          </w:p>
        </w:tc>
      </w:tr>
      <w:tr w:rsidR="00510533" w14:paraId="6AB017FA" w14:textId="77777777" w:rsidTr="00510533">
        <w:tc>
          <w:tcPr>
            <w:tcW w:w="535" w:type="dxa"/>
          </w:tcPr>
          <w:p w14:paraId="28BC4139" w14:textId="77777777" w:rsidR="00510533" w:rsidRPr="00AB0EB1" w:rsidRDefault="00510533">
            <w:pPr>
              <w:pStyle w:val="ListParagraph"/>
              <w:numPr>
                <w:ilvl w:val="0"/>
                <w:numId w:val="76"/>
              </w:numPr>
              <w:rPr>
                <w:bCs/>
                <w:szCs w:val="24"/>
              </w:rPr>
            </w:pPr>
          </w:p>
        </w:tc>
        <w:tc>
          <w:tcPr>
            <w:tcW w:w="4770" w:type="dxa"/>
          </w:tcPr>
          <w:p w14:paraId="591EFD59" w14:textId="04306BEA" w:rsidR="00510533" w:rsidRPr="00BF0B71" w:rsidRDefault="00510533" w:rsidP="00510533">
            <w:pPr>
              <w:ind w:firstLine="0"/>
              <w:rPr>
                <w:rFonts w:cs="Times New Roman"/>
                <w:bCs/>
                <w:szCs w:val="24"/>
              </w:rPr>
            </w:pPr>
            <w:r w:rsidRPr="00BF0B71">
              <w:rPr>
                <w:rFonts w:cs="Times New Roman"/>
                <w:color w:val="000000"/>
                <w:szCs w:val="24"/>
              </w:rPr>
              <w:t>Apakah antarmuka aplikasi mudah digunakan untuk melakukan investasi dan navigasi fitur?</w:t>
            </w:r>
          </w:p>
        </w:tc>
        <w:tc>
          <w:tcPr>
            <w:tcW w:w="1080" w:type="dxa"/>
          </w:tcPr>
          <w:p w14:paraId="14EA30C7" w14:textId="0EC893D7" w:rsidR="00510533" w:rsidRPr="00BF0B71" w:rsidRDefault="00510533" w:rsidP="00510533">
            <w:pPr>
              <w:ind w:firstLine="0"/>
              <w:rPr>
                <w:rFonts w:cs="Times New Roman"/>
                <w:bCs/>
                <w:szCs w:val="24"/>
              </w:rPr>
            </w:pPr>
            <w:r w:rsidRPr="00BF0B71">
              <w:rPr>
                <w:rFonts w:cs="Times New Roman"/>
                <w:color w:val="000000"/>
                <w:szCs w:val="24"/>
              </w:rPr>
              <w:t>80.00%</w:t>
            </w:r>
          </w:p>
        </w:tc>
        <w:tc>
          <w:tcPr>
            <w:tcW w:w="1543" w:type="dxa"/>
          </w:tcPr>
          <w:p w14:paraId="775DF5EA" w14:textId="669BE252" w:rsidR="00510533" w:rsidRPr="00BF0B71" w:rsidRDefault="00510533" w:rsidP="00510533">
            <w:pPr>
              <w:ind w:firstLine="0"/>
              <w:rPr>
                <w:rFonts w:cs="Times New Roman"/>
                <w:bCs/>
                <w:szCs w:val="24"/>
              </w:rPr>
            </w:pPr>
            <w:r w:rsidRPr="00BF0B71">
              <w:rPr>
                <w:rFonts w:cs="Times New Roman"/>
                <w:bCs/>
                <w:szCs w:val="24"/>
              </w:rPr>
              <w:t>Sangat setuju</w:t>
            </w:r>
          </w:p>
        </w:tc>
      </w:tr>
      <w:tr w:rsidR="00510533" w14:paraId="4EEA6502" w14:textId="77777777" w:rsidTr="00510533">
        <w:tc>
          <w:tcPr>
            <w:tcW w:w="535" w:type="dxa"/>
          </w:tcPr>
          <w:p w14:paraId="0094C956" w14:textId="77777777" w:rsidR="00510533" w:rsidRPr="00AB0EB1" w:rsidRDefault="00510533">
            <w:pPr>
              <w:pStyle w:val="ListParagraph"/>
              <w:numPr>
                <w:ilvl w:val="0"/>
                <w:numId w:val="76"/>
              </w:numPr>
              <w:rPr>
                <w:bCs/>
                <w:szCs w:val="24"/>
              </w:rPr>
            </w:pPr>
          </w:p>
        </w:tc>
        <w:tc>
          <w:tcPr>
            <w:tcW w:w="4770" w:type="dxa"/>
          </w:tcPr>
          <w:p w14:paraId="66FC90DA" w14:textId="50A8B504" w:rsidR="00510533" w:rsidRPr="00BF0B71" w:rsidRDefault="00510533" w:rsidP="00510533">
            <w:pPr>
              <w:ind w:firstLine="0"/>
              <w:rPr>
                <w:rFonts w:cs="Times New Roman"/>
                <w:bCs/>
                <w:szCs w:val="24"/>
              </w:rPr>
            </w:pPr>
            <w:r w:rsidRPr="00BF0B71">
              <w:rPr>
                <w:rFonts w:cs="Times New Roman"/>
                <w:color w:val="000000"/>
                <w:szCs w:val="24"/>
              </w:rPr>
              <w:t>Apakah informasi terkait proyek investasi disajikan dengan jelas pada aplikasi ini?</w:t>
            </w:r>
          </w:p>
        </w:tc>
        <w:tc>
          <w:tcPr>
            <w:tcW w:w="1080" w:type="dxa"/>
          </w:tcPr>
          <w:p w14:paraId="024DE646" w14:textId="3FDC5AAC" w:rsidR="00510533" w:rsidRPr="00BF0B71" w:rsidRDefault="00510533" w:rsidP="00510533">
            <w:pPr>
              <w:ind w:firstLine="0"/>
              <w:rPr>
                <w:rFonts w:cs="Times New Roman"/>
                <w:bCs/>
                <w:szCs w:val="24"/>
              </w:rPr>
            </w:pPr>
            <w:r w:rsidRPr="00BF0B71">
              <w:rPr>
                <w:rFonts w:cs="Times New Roman"/>
                <w:color w:val="000000"/>
                <w:szCs w:val="24"/>
              </w:rPr>
              <w:t>82.00%</w:t>
            </w:r>
          </w:p>
        </w:tc>
        <w:tc>
          <w:tcPr>
            <w:tcW w:w="1543" w:type="dxa"/>
          </w:tcPr>
          <w:p w14:paraId="0187B9AA" w14:textId="449935FC" w:rsidR="00510533" w:rsidRPr="00BF0B71" w:rsidRDefault="00510533" w:rsidP="00510533">
            <w:pPr>
              <w:ind w:firstLine="0"/>
              <w:rPr>
                <w:rFonts w:cs="Times New Roman"/>
                <w:bCs/>
                <w:szCs w:val="24"/>
              </w:rPr>
            </w:pPr>
            <w:r w:rsidRPr="00BF0B71">
              <w:rPr>
                <w:rFonts w:cs="Times New Roman"/>
                <w:bCs/>
                <w:szCs w:val="24"/>
              </w:rPr>
              <w:t>Sangat setuju</w:t>
            </w:r>
          </w:p>
        </w:tc>
      </w:tr>
      <w:tr w:rsidR="00510533" w14:paraId="154A9CDA" w14:textId="77777777" w:rsidTr="00510533">
        <w:tc>
          <w:tcPr>
            <w:tcW w:w="535" w:type="dxa"/>
          </w:tcPr>
          <w:p w14:paraId="1131DBAF" w14:textId="77777777" w:rsidR="00510533" w:rsidRPr="00AB0EB1" w:rsidRDefault="00510533">
            <w:pPr>
              <w:pStyle w:val="ListParagraph"/>
              <w:numPr>
                <w:ilvl w:val="0"/>
                <w:numId w:val="76"/>
              </w:numPr>
              <w:rPr>
                <w:bCs/>
                <w:szCs w:val="24"/>
              </w:rPr>
            </w:pPr>
          </w:p>
        </w:tc>
        <w:tc>
          <w:tcPr>
            <w:tcW w:w="4770" w:type="dxa"/>
          </w:tcPr>
          <w:p w14:paraId="40C586C4" w14:textId="73353F74" w:rsidR="00510533" w:rsidRPr="00BF0B71" w:rsidRDefault="00510533" w:rsidP="00510533">
            <w:pPr>
              <w:ind w:firstLine="0"/>
              <w:rPr>
                <w:rFonts w:cs="Times New Roman"/>
                <w:bCs/>
                <w:szCs w:val="24"/>
              </w:rPr>
            </w:pPr>
            <w:r w:rsidRPr="00BF0B71">
              <w:rPr>
                <w:rFonts w:cs="Times New Roman"/>
                <w:color w:val="000000"/>
                <w:szCs w:val="24"/>
              </w:rPr>
              <w:t>Apakah mekanisme proses investasi melalui aplikasi ini berjalan tanpa kendala?</w:t>
            </w:r>
          </w:p>
        </w:tc>
        <w:tc>
          <w:tcPr>
            <w:tcW w:w="1080" w:type="dxa"/>
          </w:tcPr>
          <w:p w14:paraId="74CFDDE6" w14:textId="038F61D6" w:rsidR="00510533" w:rsidRPr="00BF0B71" w:rsidRDefault="00510533" w:rsidP="00510533">
            <w:pPr>
              <w:ind w:firstLine="0"/>
              <w:rPr>
                <w:rFonts w:cs="Times New Roman"/>
                <w:bCs/>
                <w:szCs w:val="24"/>
              </w:rPr>
            </w:pPr>
            <w:r w:rsidRPr="00BF0B71">
              <w:rPr>
                <w:rFonts w:cs="Times New Roman"/>
                <w:color w:val="000000"/>
                <w:szCs w:val="24"/>
              </w:rPr>
              <w:t>92.00%</w:t>
            </w:r>
          </w:p>
        </w:tc>
        <w:tc>
          <w:tcPr>
            <w:tcW w:w="1543" w:type="dxa"/>
          </w:tcPr>
          <w:p w14:paraId="6580B272" w14:textId="02AB6BA0" w:rsidR="00510533" w:rsidRPr="00BF0B71" w:rsidRDefault="00510533" w:rsidP="00510533">
            <w:pPr>
              <w:ind w:firstLine="0"/>
              <w:rPr>
                <w:rFonts w:cs="Times New Roman"/>
                <w:bCs/>
                <w:szCs w:val="24"/>
              </w:rPr>
            </w:pPr>
            <w:r w:rsidRPr="00BF0B71">
              <w:rPr>
                <w:rFonts w:cs="Times New Roman"/>
                <w:bCs/>
                <w:szCs w:val="24"/>
              </w:rPr>
              <w:t>Sangat setuju</w:t>
            </w:r>
          </w:p>
        </w:tc>
      </w:tr>
      <w:tr w:rsidR="00510533" w14:paraId="1A521DB2" w14:textId="77777777" w:rsidTr="00510533">
        <w:tc>
          <w:tcPr>
            <w:tcW w:w="535" w:type="dxa"/>
          </w:tcPr>
          <w:p w14:paraId="6A701E13" w14:textId="77777777" w:rsidR="00510533" w:rsidRPr="00AB0EB1" w:rsidRDefault="00510533">
            <w:pPr>
              <w:pStyle w:val="ListParagraph"/>
              <w:numPr>
                <w:ilvl w:val="0"/>
                <w:numId w:val="76"/>
              </w:numPr>
              <w:rPr>
                <w:bCs/>
                <w:szCs w:val="24"/>
              </w:rPr>
            </w:pPr>
          </w:p>
        </w:tc>
        <w:tc>
          <w:tcPr>
            <w:tcW w:w="4770" w:type="dxa"/>
          </w:tcPr>
          <w:p w14:paraId="6A3EB8A9" w14:textId="5CD03FA6" w:rsidR="00510533" w:rsidRPr="00BF0B71" w:rsidRDefault="00510533" w:rsidP="00510533">
            <w:pPr>
              <w:ind w:firstLine="0"/>
              <w:rPr>
                <w:rFonts w:cs="Times New Roman"/>
                <w:bCs/>
                <w:szCs w:val="24"/>
              </w:rPr>
            </w:pPr>
            <w:r w:rsidRPr="00BF0B71">
              <w:rPr>
                <w:rFonts w:cs="Times New Roman"/>
                <w:color w:val="000000"/>
                <w:szCs w:val="24"/>
              </w:rPr>
              <w:t>Apakah proses investasi melalui aplikasi ini berjalan dengan lancar dan cepat?</w:t>
            </w:r>
          </w:p>
        </w:tc>
        <w:tc>
          <w:tcPr>
            <w:tcW w:w="1080" w:type="dxa"/>
          </w:tcPr>
          <w:p w14:paraId="033F0B9B" w14:textId="2EA9110E" w:rsidR="00510533" w:rsidRPr="00BF0B71" w:rsidRDefault="00510533" w:rsidP="00510533">
            <w:pPr>
              <w:ind w:firstLine="0"/>
              <w:rPr>
                <w:rFonts w:cs="Times New Roman"/>
                <w:bCs/>
                <w:szCs w:val="24"/>
              </w:rPr>
            </w:pPr>
            <w:r w:rsidRPr="00BF0B71">
              <w:rPr>
                <w:rFonts w:cs="Times New Roman"/>
                <w:color w:val="000000"/>
                <w:szCs w:val="24"/>
              </w:rPr>
              <w:t>52.00%</w:t>
            </w:r>
          </w:p>
        </w:tc>
        <w:tc>
          <w:tcPr>
            <w:tcW w:w="1543" w:type="dxa"/>
          </w:tcPr>
          <w:p w14:paraId="24ACF57A" w14:textId="1B619C9D" w:rsidR="00510533" w:rsidRPr="00BF0B71" w:rsidRDefault="00510533" w:rsidP="00510533">
            <w:pPr>
              <w:ind w:firstLine="0"/>
              <w:rPr>
                <w:rFonts w:cs="Times New Roman"/>
                <w:bCs/>
                <w:szCs w:val="24"/>
              </w:rPr>
            </w:pPr>
            <w:r w:rsidRPr="00BF0B71">
              <w:rPr>
                <w:rFonts w:cs="Times New Roman"/>
                <w:bCs/>
                <w:szCs w:val="24"/>
              </w:rPr>
              <w:t>Cukup</w:t>
            </w:r>
          </w:p>
        </w:tc>
      </w:tr>
      <w:tr w:rsidR="00510533" w14:paraId="29CFD013" w14:textId="77777777" w:rsidTr="00510533">
        <w:tc>
          <w:tcPr>
            <w:tcW w:w="535" w:type="dxa"/>
          </w:tcPr>
          <w:p w14:paraId="5B49EE02" w14:textId="77777777" w:rsidR="00510533" w:rsidRPr="00AB0EB1" w:rsidRDefault="00510533">
            <w:pPr>
              <w:pStyle w:val="ListParagraph"/>
              <w:numPr>
                <w:ilvl w:val="0"/>
                <w:numId w:val="76"/>
              </w:numPr>
              <w:rPr>
                <w:bCs/>
                <w:szCs w:val="24"/>
              </w:rPr>
            </w:pPr>
          </w:p>
        </w:tc>
        <w:tc>
          <w:tcPr>
            <w:tcW w:w="4770" w:type="dxa"/>
          </w:tcPr>
          <w:p w14:paraId="3E3CB358" w14:textId="3C269C8B" w:rsidR="00510533" w:rsidRPr="00BF0B71" w:rsidRDefault="00510533" w:rsidP="00510533">
            <w:pPr>
              <w:ind w:firstLine="0"/>
              <w:rPr>
                <w:rFonts w:cs="Times New Roman"/>
                <w:bCs/>
                <w:szCs w:val="24"/>
              </w:rPr>
            </w:pPr>
            <w:r w:rsidRPr="00BF0B71">
              <w:rPr>
                <w:rFonts w:cs="Times New Roman"/>
                <w:color w:val="000000"/>
                <w:szCs w:val="24"/>
              </w:rPr>
              <w:t xml:space="preserve">Apakah proses pembagian hasil investasi sesuai dengan ketentuan yang ada pada </w:t>
            </w:r>
            <w:r w:rsidRPr="00BF0B71">
              <w:rPr>
                <w:rFonts w:cs="Times New Roman"/>
                <w:color w:val="000000"/>
                <w:szCs w:val="24"/>
              </w:rPr>
              <w:lastRenderedPageBreak/>
              <w:t>kesepakatan pembagian hasil di proyek investasi?</w:t>
            </w:r>
          </w:p>
        </w:tc>
        <w:tc>
          <w:tcPr>
            <w:tcW w:w="1080" w:type="dxa"/>
          </w:tcPr>
          <w:p w14:paraId="39B91109" w14:textId="27001669" w:rsidR="00510533" w:rsidRPr="00BF0B71" w:rsidRDefault="00510533" w:rsidP="00510533">
            <w:pPr>
              <w:ind w:firstLine="0"/>
              <w:rPr>
                <w:rFonts w:cs="Times New Roman"/>
                <w:bCs/>
                <w:szCs w:val="24"/>
              </w:rPr>
            </w:pPr>
            <w:r w:rsidRPr="00BF0B71">
              <w:rPr>
                <w:rFonts w:cs="Times New Roman"/>
                <w:color w:val="000000"/>
                <w:szCs w:val="24"/>
              </w:rPr>
              <w:lastRenderedPageBreak/>
              <w:t>88.00%</w:t>
            </w:r>
          </w:p>
        </w:tc>
        <w:tc>
          <w:tcPr>
            <w:tcW w:w="1543" w:type="dxa"/>
          </w:tcPr>
          <w:p w14:paraId="0BCF467D" w14:textId="40FC009B" w:rsidR="00510533" w:rsidRPr="00BF0B71" w:rsidRDefault="00510533" w:rsidP="00510533">
            <w:pPr>
              <w:ind w:firstLine="0"/>
              <w:rPr>
                <w:rFonts w:cs="Times New Roman"/>
                <w:bCs/>
                <w:szCs w:val="24"/>
              </w:rPr>
            </w:pPr>
            <w:r w:rsidRPr="00BF0B71">
              <w:rPr>
                <w:rFonts w:cs="Times New Roman"/>
                <w:bCs/>
                <w:szCs w:val="24"/>
              </w:rPr>
              <w:t>Sangat setuju</w:t>
            </w:r>
          </w:p>
        </w:tc>
      </w:tr>
      <w:tr w:rsidR="00510533" w14:paraId="21FD7628" w14:textId="77777777" w:rsidTr="00510533">
        <w:tc>
          <w:tcPr>
            <w:tcW w:w="535" w:type="dxa"/>
          </w:tcPr>
          <w:p w14:paraId="246E3841" w14:textId="77777777" w:rsidR="00510533" w:rsidRPr="00AB0EB1" w:rsidRDefault="00510533">
            <w:pPr>
              <w:pStyle w:val="ListParagraph"/>
              <w:numPr>
                <w:ilvl w:val="0"/>
                <w:numId w:val="76"/>
              </w:numPr>
              <w:rPr>
                <w:bCs/>
                <w:szCs w:val="24"/>
              </w:rPr>
            </w:pPr>
          </w:p>
        </w:tc>
        <w:tc>
          <w:tcPr>
            <w:tcW w:w="4770" w:type="dxa"/>
          </w:tcPr>
          <w:p w14:paraId="3370D6CD" w14:textId="30506726" w:rsidR="00510533" w:rsidRPr="00BF0B71" w:rsidRDefault="00510533" w:rsidP="00510533">
            <w:pPr>
              <w:ind w:firstLine="0"/>
              <w:rPr>
                <w:rFonts w:cs="Times New Roman"/>
                <w:bCs/>
                <w:szCs w:val="24"/>
              </w:rPr>
            </w:pPr>
            <w:r w:rsidRPr="00BF0B71">
              <w:rPr>
                <w:rFonts w:cs="Times New Roman"/>
                <w:color w:val="000000"/>
                <w:szCs w:val="24"/>
              </w:rPr>
              <w:t>Apakah smart contract pada teknologi blockchain yang digunakan berfungsi dengan baik dan sesuai dengan yang diharapkan tanpa adanya error atau kegagalan?</w:t>
            </w:r>
          </w:p>
        </w:tc>
        <w:tc>
          <w:tcPr>
            <w:tcW w:w="1080" w:type="dxa"/>
          </w:tcPr>
          <w:p w14:paraId="0AED515D" w14:textId="49688932" w:rsidR="00510533" w:rsidRPr="00BF0B71" w:rsidRDefault="00510533" w:rsidP="00510533">
            <w:pPr>
              <w:ind w:firstLine="0"/>
              <w:rPr>
                <w:rFonts w:cs="Times New Roman"/>
                <w:bCs/>
                <w:szCs w:val="24"/>
              </w:rPr>
            </w:pPr>
            <w:r w:rsidRPr="00BF0B71">
              <w:rPr>
                <w:rFonts w:cs="Times New Roman"/>
                <w:color w:val="000000"/>
                <w:szCs w:val="24"/>
              </w:rPr>
              <w:t>96.00%</w:t>
            </w:r>
          </w:p>
        </w:tc>
        <w:tc>
          <w:tcPr>
            <w:tcW w:w="1543" w:type="dxa"/>
          </w:tcPr>
          <w:p w14:paraId="4D571CEC" w14:textId="4BFC1F4B" w:rsidR="00510533" w:rsidRPr="00BF0B71" w:rsidRDefault="00510533" w:rsidP="00510533">
            <w:pPr>
              <w:ind w:firstLine="0"/>
              <w:rPr>
                <w:rFonts w:cs="Times New Roman"/>
                <w:bCs/>
                <w:szCs w:val="24"/>
              </w:rPr>
            </w:pPr>
            <w:r w:rsidRPr="00BF0B71">
              <w:rPr>
                <w:rFonts w:cs="Times New Roman"/>
                <w:bCs/>
                <w:szCs w:val="24"/>
              </w:rPr>
              <w:t>Sangat setuju</w:t>
            </w:r>
          </w:p>
        </w:tc>
      </w:tr>
      <w:tr w:rsidR="00510533" w14:paraId="0E0BE8E5" w14:textId="77777777" w:rsidTr="00510533">
        <w:tc>
          <w:tcPr>
            <w:tcW w:w="535" w:type="dxa"/>
          </w:tcPr>
          <w:p w14:paraId="13AAB001" w14:textId="77777777" w:rsidR="00510533" w:rsidRPr="00AB0EB1" w:rsidRDefault="00510533">
            <w:pPr>
              <w:pStyle w:val="ListParagraph"/>
              <w:numPr>
                <w:ilvl w:val="0"/>
                <w:numId w:val="76"/>
              </w:numPr>
              <w:rPr>
                <w:bCs/>
                <w:szCs w:val="24"/>
              </w:rPr>
            </w:pPr>
          </w:p>
        </w:tc>
        <w:tc>
          <w:tcPr>
            <w:tcW w:w="4770" w:type="dxa"/>
          </w:tcPr>
          <w:p w14:paraId="162ED72E" w14:textId="1791F0CD" w:rsidR="00510533" w:rsidRPr="00BF0B71" w:rsidRDefault="00510533" w:rsidP="00510533">
            <w:pPr>
              <w:ind w:firstLine="0"/>
              <w:rPr>
                <w:rFonts w:cs="Times New Roman"/>
                <w:bCs/>
                <w:szCs w:val="24"/>
              </w:rPr>
            </w:pPr>
            <w:r w:rsidRPr="00BF0B71">
              <w:rPr>
                <w:rFonts w:cs="Times New Roman"/>
                <w:color w:val="000000"/>
                <w:szCs w:val="24"/>
              </w:rPr>
              <w:t>Apakah integrasi aplikasi dengan teknologi blockchain memberikan rasa aman dalam bertransaksi?</w:t>
            </w:r>
          </w:p>
        </w:tc>
        <w:tc>
          <w:tcPr>
            <w:tcW w:w="1080" w:type="dxa"/>
          </w:tcPr>
          <w:p w14:paraId="1E01B7C2" w14:textId="4A640ED7" w:rsidR="00510533" w:rsidRPr="00BF0B71" w:rsidRDefault="00510533" w:rsidP="00510533">
            <w:pPr>
              <w:ind w:firstLine="0"/>
              <w:rPr>
                <w:rFonts w:cs="Times New Roman"/>
                <w:bCs/>
                <w:szCs w:val="24"/>
              </w:rPr>
            </w:pPr>
            <w:r w:rsidRPr="00BF0B71">
              <w:rPr>
                <w:rFonts w:cs="Times New Roman"/>
                <w:color w:val="000000"/>
                <w:szCs w:val="24"/>
              </w:rPr>
              <w:t>86.00%</w:t>
            </w:r>
          </w:p>
        </w:tc>
        <w:tc>
          <w:tcPr>
            <w:tcW w:w="1543" w:type="dxa"/>
          </w:tcPr>
          <w:p w14:paraId="42F36238" w14:textId="3EDC0A05" w:rsidR="00510533" w:rsidRPr="00BF0B71" w:rsidRDefault="00510533" w:rsidP="00510533">
            <w:pPr>
              <w:ind w:firstLine="0"/>
              <w:rPr>
                <w:rFonts w:cs="Times New Roman"/>
                <w:bCs/>
                <w:szCs w:val="24"/>
              </w:rPr>
            </w:pPr>
            <w:r w:rsidRPr="00BF0B71">
              <w:rPr>
                <w:rFonts w:cs="Times New Roman"/>
                <w:bCs/>
                <w:szCs w:val="24"/>
              </w:rPr>
              <w:t>Sangat setuju</w:t>
            </w:r>
          </w:p>
        </w:tc>
      </w:tr>
    </w:tbl>
    <w:p w14:paraId="7D674A91" w14:textId="356D4D43" w:rsidR="007E68D1" w:rsidRDefault="007E68D1" w:rsidP="007E68D1">
      <w:pPr>
        <w:rPr>
          <w:bCs/>
          <w:szCs w:val="24"/>
        </w:rPr>
      </w:pPr>
    </w:p>
    <w:p w14:paraId="520883DC" w14:textId="56027607" w:rsidR="000578B0" w:rsidRPr="00525F6E" w:rsidRDefault="000578B0" w:rsidP="000578B0">
      <w:pPr>
        <w:pStyle w:val="Caption"/>
        <w:keepNext/>
        <w:jc w:val="center"/>
        <w:rPr>
          <w:i w:val="0"/>
          <w:iCs w:val="0"/>
          <w:color w:val="auto"/>
          <w:sz w:val="24"/>
          <w:szCs w:val="24"/>
        </w:rPr>
      </w:pPr>
      <w:bookmarkStart w:id="369" w:name="_Toc174203917"/>
      <w:r w:rsidRPr="00270EC7">
        <w:rPr>
          <w:i w:val="0"/>
          <w:iCs w:val="0"/>
          <w:color w:val="auto"/>
          <w:sz w:val="24"/>
          <w:szCs w:val="24"/>
        </w:rPr>
        <w:t>Tabel 5.</w:t>
      </w:r>
      <w:r w:rsidRPr="00270EC7">
        <w:rPr>
          <w:i w:val="0"/>
          <w:iCs w:val="0"/>
          <w:color w:val="auto"/>
          <w:sz w:val="24"/>
          <w:szCs w:val="24"/>
        </w:rPr>
        <w:fldChar w:fldCharType="begin"/>
      </w:r>
      <w:r w:rsidRPr="00270EC7">
        <w:rPr>
          <w:i w:val="0"/>
          <w:iCs w:val="0"/>
          <w:color w:val="auto"/>
          <w:sz w:val="24"/>
          <w:szCs w:val="24"/>
        </w:rPr>
        <w:instrText xml:space="preserve"> SEQ Tabel_5. \* ARABIC </w:instrText>
      </w:r>
      <w:r w:rsidRPr="00270EC7">
        <w:rPr>
          <w:i w:val="0"/>
          <w:iCs w:val="0"/>
          <w:color w:val="auto"/>
          <w:sz w:val="24"/>
          <w:szCs w:val="24"/>
        </w:rPr>
        <w:fldChar w:fldCharType="separate"/>
      </w:r>
      <w:r w:rsidR="00A260A3">
        <w:rPr>
          <w:i w:val="0"/>
          <w:iCs w:val="0"/>
          <w:noProof/>
          <w:color w:val="auto"/>
          <w:sz w:val="24"/>
          <w:szCs w:val="24"/>
        </w:rPr>
        <w:t>13</w:t>
      </w:r>
      <w:r w:rsidRPr="00270EC7">
        <w:rPr>
          <w:i w:val="0"/>
          <w:iCs w:val="0"/>
          <w:color w:val="auto"/>
          <w:sz w:val="24"/>
          <w:szCs w:val="24"/>
        </w:rPr>
        <w:fldChar w:fldCharType="end"/>
      </w:r>
      <w:r w:rsidRPr="00270EC7">
        <w:rPr>
          <w:i w:val="0"/>
          <w:iCs w:val="0"/>
          <w:color w:val="auto"/>
          <w:sz w:val="24"/>
          <w:szCs w:val="24"/>
        </w:rPr>
        <w:t xml:space="preserve"> </w:t>
      </w:r>
      <w:r>
        <w:rPr>
          <w:i w:val="0"/>
          <w:iCs w:val="0"/>
          <w:color w:val="auto"/>
          <w:sz w:val="24"/>
          <w:szCs w:val="24"/>
        </w:rPr>
        <w:t>Analisis Pengujian UAT Dengan Skala Likert (Admin Aplikasi)</w:t>
      </w:r>
      <w:bookmarkEnd w:id="369"/>
    </w:p>
    <w:tbl>
      <w:tblPr>
        <w:tblStyle w:val="TableGrid"/>
        <w:tblW w:w="0" w:type="auto"/>
        <w:tblLook w:val="04A0" w:firstRow="1" w:lastRow="0" w:firstColumn="1" w:lastColumn="0" w:noHBand="0" w:noVBand="1"/>
      </w:tblPr>
      <w:tblGrid>
        <w:gridCol w:w="533"/>
        <w:gridCol w:w="4572"/>
        <w:gridCol w:w="1309"/>
        <w:gridCol w:w="1514"/>
      </w:tblGrid>
      <w:tr w:rsidR="000578B0" w14:paraId="36523ED5" w14:textId="77777777" w:rsidTr="00F26C2E">
        <w:trPr>
          <w:tblHeader/>
        </w:trPr>
        <w:tc>
          <w:tcPr>
            <w:tcW w:w="533" w:type="dxa"/>
          </w:tcPr>
          <w:p w14:paraId="2BB76850" w14:textId="77777777" w:rsidR="000578B0" w:rsidRPr="00510533" w:rsidRDefault="000578B0" w:rsidP="00FF49F0">
            <w:pPr>
              <w:ind w:firstLine="0"/>
              <w:rPr>
                <w:b/>
                <w:szCs w:val="24"/>
              </w:rPr>
            </w:pPr>
            <w:r w:rsidRPr="00510533">
              <w:rPr>
                <w:b/>
                <w:szCs w:val="24"/>
              </w:rPr>
              <w:t>No</w:t>
            </w:r>
          </w:p>
        </w:tc>
        <w:tc>
          <w:tcPr>
            <w:tcW w:w="4572" w:type="dxa"/>
          </w:tcPr>
          <w:p w14:paraId="3629934A" w14:textId="77777777" w:rsidR="000578B0" w:rsidRPr="00510533" w:rsidRDefault="000578B0" w:rsidP="00FF49F0">
            <w:pPr>
              <w:ind w:firstLine="0"/>
              <w:rPr>
                <w:b/>
                <w:szCs w:val="24"/>
              </w:rPr>
            </w:pPr>
            <w:r w:rsidRPr="00510533">
              <w:rPr>
                <w:b/>
                <w:szCs w:val="24"/>
              </w:rPr>
              <w:t>Aspek Penilaian</w:t>
            </w:r>
          </w:p>
        </w:tc>
        <w:tc>
          <w:tcPr>
            <w:tcW w:w="1309" w:type="dxa"/>
          </w:tcPr>
          <w:p w14:paraId="740449A2" w14:textId="77777777" w:rsidR="000578B0" w:rsidRPr="00510533" w:rsidRDefault="000578B0" w:rsidP="00FF49F0">
            <w:pPr>
              <w:ind w:firstLine="0"/>
              <w:rPr>
                <w:b/>
                <w:szCs w:val="24"/>
              </w:rPr>
            </w:pPr>
            <w:r w:rsidRPr="00510533">
              <w:rPr>
                <w:b/>
                <w:szCs w:val="24"/>
              </w:rPr>
              <w:t>Persentase</w:t>
            </w:r>
          </w:p>
        </w:tc>
        <w:tc>
          <w:tcPr>
            <w:tcW w:w="1514" w:type="dxa"/>
          </w:tcPr>
          <w:p w14:paraId="6389BE31" w14:textId="77777777" w:rsidR="000578B0" w:rsidRPr="00510533" w:rsidRDefault="000578B0" w:rsidP="00FF49F0">
            <w:pPr>
              <w:ind w:firstLine="0"/>
              <w:rPr>
                <w:b/>
                <w:szCs w:val="24"/>
              </w:rPr>
            </w:pPr>
            <w:r w:rsidRPr="00510533">
              <w:rPr>
                <w:b/>
                <w:szCs w:val="24"/>
              </w:rPr>
              <w:t>Kriteria</w:t>
            </w:r>
          </w:p>
        </w:tc>
      </w:tr>
      <w:tr w:rsidR="00F26C2E" w14:paraId="2426FEDA" w14:textId="77777777" w:rsidTr="00B54481">
        <w:tc>
          <w:tcPr>
            <w:tcW w:w="533" w:type="dxa"/>
          </w:tcPr>
          <w:p w14:paraId="0C4153D7" w14:textId="77777777" w:rsidR="00F26C2E" w:rsidRPr="00AB0EB1" w:rsidRDefault="00F26C2E">
            <w:pPr>
              <w:pStyle w:val="ListParagraph"/>
              <w:numPr>
                <w:ilvl w:val="0"/>
                <w:numId w:val="82"/>
              </w:numPr>
              <w:rPr>
                <w:bCs/>
                <w:szCs w:val="24"/>
              </w:rPr>
            </w:pPr>
          </w:p>
        </w:tc>
        <w:tc>
          <w:tcPr>
            <w:tcW w:w="4572" w:type="dxa"/>
          </w:tcPr>
          <w:p w14:paraId="413A0625" w14:textId="596A2213" w:rsidR="00F26C2E" w:rsidRPr="00B54481" w:rsidRDefault="00F26C2E" w:rsidP="00B54481">
            <w:pPr>
              <w:ind w:firstLine="0"/>
              <w:rPr>
                <w:rFonts w:cs="Times New Roman"/>
                <w:bCs/>
                <w:szCs w:val="24"/>
              </w:rPr>
            </w:pPr>
            <w:r w:rsidRPr="00B54481">
              <w:rPr>
                <w:rFonts w:cs="Times New Roman"/>
                <w:szCs w:val="24"/>
              </w:rPr>
              <w:t>Apakah antarmuka pengguna admin mudah dipahami dan dinavigasi?</w:t>
            </w:r>
          </w:p>
        </w:tc>
        <w:tc>
          <w:tcPr>
            <w:tcW w:w="1309" w:type="dxa"/>
          </w:tcPr>
          <w:p w14:paraId="6A0A8544" w14:textId="425AE7F6" w:rsidR="00F26C2E" w:rsidRPr="00B54481" w:rsidRDefault="00F26C2E" w:rsidP="00B54481">
            <w:pPr>
              <w:ind w:firstLine="0"/>
              <w:rPr>
                <w:rFonts w:cs="Times New Roman"/>
                <w:bCs/>
                <w:szCs w:val="24"/>
              </w:rPr>
            </w:pPr>
            <w:r w:rsidRPr="00B54481">
              <w:rPr>
                <w:rFonts w:cs="Times New Roman"/>
                <w:color w:val="000000"/>
                <w:szCs w:val="24"/>
              </w:rPr>
              <w:t>70.00%</w:t>
            </w:r>
          </w:p>
        </w:tc>
        <w:tc>
          <w:tcPr>
            <w:tcW w:w="1514" w:type="dxa"/>
          </w:tcPr>
          <w:p w14:paraId="30A77B03" w14:textId="2227411F" w:rsidR="00F26C2E" w:rsidRPr="00B54481" w:rsidRDefault="00F26C2E" w:rsidP="00B54481">
            <w:pPr>
              <w:ind w:firstLine="0"/>
              <w:rPr>
                <w:rFonts w:cs="Times New Roman"/>
                <w:bCs/>
                <w:szCs w:val="24"/>
              </w:rPr>
            </w:pPr>
            <w:r w:rsidRPr="00B54481">
              <w:rPr>
                <w:rFonts w:cs="Times New Roman"/>
                <w:bCs/>
                <w:szCs w:val="24"/>
              </w:rPr>
              <w:t>Setuju</w:t>
            </w:r>
          </w:p>
        </w:tc>
      </w:tr>
      <w:tr w:rsidR="00F26C2E" w14:paraId="27CE29B2" w14:textId="77777777" w:rsidTr="00B54481">
        <w:tc>
          <w:tcPr>
            <w:tcW w:w="533" w:type="dxa"/>
          </w:tcPr>
          <w:p w14:paraId="070BC618" w14:textId="77777777" w:rsidR="00F26C2E" w:rsidRPr="00AB0EB1" w:rsidRDefault="00F26C2E">
            <w:pPr>
              <w:pStyle w:val="ListParagraph"/>
              <w:numPr>
                <w:ilvl w:val="0"/>
                <w:numId w:val="82"/>
              </w:numPr>
              <w:rPr>
                <w:bCs/>
                <w:szCs w:val="24"/>
              </w:rPr>
            </w:pPr>
          </w:p>
        </w:tc>
        <w:tc>
          <w:tcPr>
            <w:tcW w:w="4572" w:type="dxa"/>
          </w:tcPr>
          <w:p w14:paraId="69BB327A" w14:textId="31B7A6B2" w:rsidR="00F26C2E" w:rsidRPr="00B54481" w:rsidRDefault="00F26C2E" w:rsidP="00B54481">
            <w:pPr>
              <w:ind w:firstLine="0"/>
              <w:rPr>
                <w:rFonts w:cs="Times New Roman"/>
                <w:bCs/>
                <w:szCs w:val="24"/>
              </w:rPr>
            </w:pPr>
            <w:r w:rsidRPr="00B54481">
              <w:rPr>
                <w:rFonts w:cs="Times New Roman"/>
                <w:szCs w:val="24"/>
              </w:rPr>
              <w:t>Apakah mekanisme manajemen persetujuan proyek investasi melalui aplikasi ini berjalan tanpa kendala?</w:t>
            </w:r>
          </w:p>
        </w:tc>
        <w:tc>
          <w:tcPr>
            <w:tcW w:w="1309" w:type="dxa"/>
          </w:tcPr>
          <w:p w14:paraId="4D8C4F28" w14:textId="6EB9A015" w:rsidR="00F26C2E" w:rsidRPr="00B54481" w:rsidRDefault="00F26C2E" w:rsidP="00B54481">
            <w:pPr>
              <w:ind w:firstLine="0"/>
              <w:rPr>
                <w:rFonts w:cs="Times New Roman"/>
                <w:bCs/>
                <w:szCs w:val="24"/>
              </w:rPr>
            </w:pPr>
            <w:r w:rsidRPr="00B54481">
              <w:rPr>
                <w:rFonts w:cs="Times New Roman"/>
                <w:color w:val="000000"/>
                <w:szCs w:val="24"/>
              </w:rPr>
              <w:t>84.00%</w:t>
            </w:r>
          </w:p>
        </w:tc>
        <w:tc>
          <w:tcPr>
            <w:tcW w:w="1514" w:type="dxa"/>
          </w:tcPr>
          <w:p w14:paraId="1AC58D65" w14:textId="77777777" w:rsidR="00F26C2E" w:rsidRPr="00B54481" w:rsidRDefault="00F26C2E" w:rsidP="00B54481">
            <w:pPr>
              <w:ind w:firstLine="0"/>
              <w:rPr>
                <w:rFonts w:cs="Times New Roman"/>
                <w:bCs/>
                <w:szCs w:val="24"/>
              </w:rPr>
            </w:pPr>
            <w:r w:rsidRPr="00B54481">
              <w:rPr>
                <w:rFonts w:cs="Times New Roman"/>
                <w:bCs/>
                <w:szCs w:val="24"/>
              </w:rPr>
              <w:t>Sangat setuju</w:t>
            </w:r>
          </w:p>
        </w:tc>
      </w:tr>
      <w:tr w:rsidR="00F26C2E" w14:paraId="61E618B1" w14:textId="77777777" w:rsidTr="00B54481">
        <w:tc>
          <w:tcPr>
            <w:tcW w:w="533" w:type="dxa"/>
          </w:tcPr>
          <w:p w14:paraId="2B224883" w14:textId="77777777" w:rsidR="00F26C2E" w:rsidRPr="00AB0EB1" w:rsidRDefault="00F26C2E">
            <w:pPr>
              <w:pStyle w:val="ListParagraph"/>
              <w:numPr>
                <w:ilvl w:val="0"/>
                <w:numId w:val="82"/>
              </w:numPr>
              <w:rPr>
                <w:bCs/>
                <w:szCs w:val="24"/>
              </w:rPr>
            </w:pPr>
          </w:p>
        </w:tc>
        <w:tc>
          <w:tcPr>
            <w:tcW w:w="4572" w:type="dxa"/>
          </w:tcPr>
          <w:p w14:paraId="5D44A1EE" w14:textId="4F0DEB4F" w:rsidR="00F26C2E" w:rsidRPr="00B54481" w:rsidRDefault="00F26C2E" w:rsidP="00B54481">
            <w:pPr>
              <w:ind w:firstLine="0"/>
              <w:rPr>
                <w:rFonts w:cs="Times New Roman"/>
                <w:bCs/>
                <w:szCs w:val="24"/>
              </w:rPr>
            </w:pPr>
            <w:r w:rsidRPr="00B54481">
              <w:rPr>
                <w:rFonts w:cs="Times New Roman"/>
                <w:szCs w:val="24"/>
              </w:rPr>
              <w:t>Apakah proses penerbitan dan manajemen token dapat dilakukan dengan lancar oleh admin?</w:t>
            </w:r>
          </w:p>
        </w:tc>
        <w:tc>
          <w:tcPr>
            <w:tcW w:w="1309" w:type="dxa"/>
          </w:tcPr>
          <w:p w14:paraId="2D050739" w14:textId="3097ABDA" w:rsidR="00F26C2E" w:rsidRPr="00B54481" w:rsidRDefault="00F26C2E" w:rsidP="00B54481">
            <w:pPr>
              <w:ind w:firstLine="0"/>
              <w:rPr>
                <w:rFonts w:cs="Times New Roman"/>
                <w:bCs/>
                <w:szCs w:val="24"/>
              </w:rPr>
            </w:pPr>
            <w:r w:rsidRPr="00B54481">
              <w:rPr>
                <w:rFonts w:cs="Times New Roman"/>
                <w:color w:val="000000"/>
                <w:szCs w:val="24"/>
              </w:rPr>
              <w:t>88.00%</w:t>
            </w:r>
          </w:p>
        </w:tc>
        <w:tc>
          <w:tcPr>
            <w:tcW w:w="1514" w:type="dxa"/>
          </w:tcPr>
          <w:p w14:paraId="34F2CE6E" w14:textId="77777777" w:rsidR="00F26C2E" w:rsidRPr="00B54481" w:rsidRDefault="00F26C2E" w:rsidP="00B54481">
            <w:pPr>
              <w:ind w:firstLine="0"/>
              <w:rPr>
                <w:rFonts w:cs="Times New Roman"/>
                <w:bCs/>
                <w:szCs w:val="24"/>
              </w:rPr>
            </w:pPr>
            <w:r w:rsidRPr="00B54481">
              <w:rPr>
                <w:rFonts w:cs="Times New Roman"/>
                <w:bCs/>
                <w:szCs w:val="24"/>
              </w:rPr>
              <w:t>Sangat setuju</w:t>
            </w:r>
          </w:p>
        </w:tc>
      </w:tr>
      <w:tr w:rsidR="00F26C2E" w14:paraId="3C194898" w14:textId="77777777" w:rsidTr="00B54481">
        <w:tc>
          <w:tcPr>
            <w:tcW w:w="533" w:type="dxa"/>
          </w:tcPr>
          <w:p w14:paraId="534E2A1F" w14:textId="77777777" w:rsidR="00F26C2E" w:rsidRPr="00AB0EB1" w:rsidRDefault="00F26C2E">
            <w:pPr>
              <w:pStyle w:val="ListParagraph"/>
              <w:numPr>
                <w:ilvl w:val="0"/>
                <w:numId w:val="82"/>
              </w:numPr>
              <w:rPr>
                <w:bCs/>
                <w:szCs w:val="24"/>
              </w:rPr>
            </w:pPr>
          </w:p>
        </w:tc>
        <w:tc>
          <w:tcPr>
            <w:tcW w:w="4572" w:type="dxa"/>
          </w:tcPr>
          <w:p w14:paraId="78B2CFB5" w14:textId="4E4948E7" w:rsidR="00F26C2E" w:rsidRPr="00B54481" w:rsidRDefault="00F26C2E" w:rsidP="00B54481">
            <w:pPr>
              <w:ind w:firstLine="0"/>
              <w:rPr>
                <w:rFonts w:cs="Times New Roman"/>
                <w:bCs/>
                <w:szCs w:val="24"/>
              </w:rPr>
            </w:pPr>
            <w:r w:rsidRPr="00B54481">
              <w:rPr>
                <w:rFonts w:cs="Times New Roman"/>
                <w:szCs w:val="24"/>
              </w:rPr>
              <w:t>Apakah fitur monitoring transaksi dan aktivitas pengguna dapat diakses dengan mudah oleh admin?</w:t>
            </w:r>
          </w:p>
        </w:tc>
        <w:tc>
          <w:tcPr>
            <w:tcW w:w="1309" w:type="dxa"/>
          </w:tcPr>
          <w:p w14:paraId="7ED75AE5" w14:textId="72985434" w:rsidR="00F26C2E" w:rsidRPr="00B54481" w:rsidRDefault="00F26C2E" w:rsidP="00B54481">
            <w:pPr>
              <w:ind w:firstLine="0"/>
              <w:rPr>
                <w:rFonts w:cs="Times New Roman"/>
                <w:bCs/>
                <w:szCs w:val="24"/>
              </w:rPr>
            </w:pPr>
            <w:r w:rsidRPr="00B54481">
              <w:rPr>
                <w:rFonts w:cs="Times New Roman"/>
                <w:color w:val="000000"/>
                <w:szCs w:val="24"/>
              </w:rPr>
              <w:t>78.00%</w:t>
            </w:r>
          </w:p>
        </w:tc>
        <w:tc>
          <w:tcPr>
            <w:tcW w:w="1514" w:type="dxa"/>
          </w:tcPr>
          <w:p w14:paraId="26C7050B" w14:textId="6D4C646F" w:rsidR="00F26C2E" w:rsidRPr="00B54481" w:rsidRDefault="002A4233" w:rsidP="00B54481">
            <w:pPr>
              <w:ind w:firstLine="0"/>
              <w:rPr>
                <w:rFonts w:cs="Times New Roman"/>
                <w:bCs/>
                <w:szCs w:val="24"/>
              </w:rPr>
            </w:pPr>
            <w:r w:rsidRPr="00B54481">
              <w:rPr>
                <w:rFonts w:cs="Times New Roman"/>
                <w:bCs/>
                <w:szCs w:val="24"/>
              </w:rPr>
              <w:t>Setuju</w:t>
            </w:r>
          </w:p>
        </w:tc>
      </w:tr>
      <w:tr w:rsidR="00F26C2E" w14:paraId="43AC336A" w14:textId="77777777" w:rsidTr="00B54481">
        <w:tc>
          <w:tcPr>
            <w:tcW w:w="533" w:type="dxa"/>
          </w:tcPr>
          <w:p w14:paraId="3102C1A4" w14:textId="77777777" w:rsidR="00F26C2E" w:rsidRPr="00AB0EB1" w:rsidRDefault="00F26C2E">
            <w:pPr>
              <w:pStyle w:val="ListParagraph"/>
              <w:numPr>
                <w:ilvl w:val="0"/>
                <w:numId w:val="82"/>
              </w:numPr>
              <w:rPr>
                <w:bCs/>
                <w:szCs w:val="24"/>
              </w:rPr>
            </w:pPr>
          </w:p>
        </w:tc>
        <w:tc>
          <w:tcPr>
            <w:tcW w:w="4572" w:type="dxa"/>
          </w:tcPr>
          <w:p w14:paraId="51CB82EC" w14:textId="51D1DAFE" w:rsidR="00F26C2E" w:rsidRPr="00B54481" w:rsidRDefault="00F26C2E" w:rsidP="00B54481">
            <w:pPr>
              <w:ind w:firstLine="0"/>
              <w:rPr>
                <w:rFonts w:cs="Times New Roman"/>
                <w:bCs/>
                <w:szCs w:val="24"/>
              </w:rPr>
            </w:pPr>
            <w:r w:rsidRPr="00B54481">
              <w:rPr>
                <w:rFonts w:cs="Times New Roman"/>
                <w:szCs w:val="24"/>
              </w:rPr>
              <w:t>Apakah proses verifikasi dan validasi transaksi berjalan dengan akurat?</w:t>
            </w:r>
          </w:p>
        </w:tc>
        <w:tc>
          <w:tcPr>
            <w:tcW w:w="1309" w:type="dxa"/>
          </w:tcPr>
          <w:p w14:paraId="076A897B" w14:textId="23C8789C" w:rsidR="00F26C2E" w:rsidRPr="00B54481" w:rsidRDefault="00F26C2E" w:rsidP="00B54481">
            <w:pPr>
              <w:ind w:firstLine="0"/>
              <w:rPr>
                <w:rFonts w:cs="Times New Roman"/>
                <w:bCs/>
                <w:szCs w:val="24"/>
              </w:rPr>
            </w:pPr>
            <w:r w:rsidRPr="00B54481">
              <w:rPr>
                <w:rFonts w:cs="Times New Roman"/>
                <w:color w:val="000000"/>
                <w:szCs w:val="24"/>
              </w:rPr>
              <w:t>86.00%</w:t>
            </w:r>
          </w:p>
        </w:tc>
        <w:tc>
          <w:tcPr>
            <w:tcW w:w="1514" w:type="dxa"/>
          </w:tcPr>
          <w:p w14:paraId="1D28DCD2" w14:textId="77777777" w:rsidR="00F26C2E" w:rsidRPr="00B54481" w:rsidRDefault="00F26C2E" w:rsidP="00B54481">
            <w:pPr>
              <w:ind w:firstLine="0"/>
              <w:rPr>
                <w:rFonts w:cs="Times New Roman"/>
                <w:bCs/>
                <w:szCs w:val="24"/>
              </w:rPr>
            </w:pPr>
            <w:r w:rsidRPr="00B54481">
              <w:rPr>
                <w:rFonts w:cs="Times New Roman"/>
                <w:bCs/>
                <w:szCs w:val="24"/>
              </w:rPr>
              <w:t>Sangat setuju</w:t>
            </w:r>
          </w:p>
        </w:tc>
      </w:tr>
    </w:tbl>
    <w:p w14:paraId="46CD9EF8" w14:textId="77777777" w:rsidR="00496A44" w:rsidRPr="007E68D1" w:rsidRDefault="00496A44" w:rsidP="007E68D1">
      <w:pPr>
        <w:rPr>
          <w:bCs/>
          <w:szCs w:val="24"/>
        </w:rPr>
      </w:pPr>
    </w:p>
    <w:p w14:paraId="6206B81C" w14:textId="77777777" w:rsidR="007D40D5" w:rsidRPr="007D40D5" w:rsidRDefault="007D40D5" w:rsidP="007D40D5">
      <w:pPr>
        <w:spacing w:before="240"/>
        <w:ind w:left="567" w:firstLine="0"/>
        <w:rPr>
          <w:bCs/>
          <w:szCs w:val="24"/>
        </w:rPr>
      </w:pPr>
    </w:p>
    <w:p w14:paraId="406CA259" w14:textId="77777777" w:rsidR="00720B8F" w:rsidRDefault="00720B8F">
      <w:pPr>
        <w:spacing w:after="200" w:line="276" w:lineRule="auto"/>
        <w:ind w:firstLine="0"/>
        <w:contextualSpacing w:val="0"/>
        <w:jc w:val="left"/>
        <w:rPr>
          <w:bCs/>
          <w:szCs w:val="24"/>
        </w:rPr>
      </w:pPr>
      <w:r>
        <w:rPr>
          <w:bCs/>
          <w:szCs w:val="24"/>
        </w:rPr>
        <w:br w:type="page"/>
      </w:r>
    </w:p>
    <w:p w14:paraId="480573B4" w14:textId="77777777" w:rsidR="00720B8F" w:rsidRPr="00720B8F" w:rsidRDefault="00720B8F" w:rsidP="00720B8F">
      <w:pPr>
        <w:pStyle w:val="ListParagraph"/>
        <w:ind w:left="0" w:firstLine="720"/>
        <w:jc w:val="left"/>
        <w:rPr>
          <w:bCs/>
          <w:szCs w:val="24"/>
        </w:rPr>
        <w:sectPr w:rsidR="00720B8F" w:rsidRPr="00720B8F" w:rsidSect="0053233B">
          <w:headerReference w:type="default" r:id="rId91"/>
          <w:footerReference w:type="default" r:id="rId92"/>
          <w:pgSz w:w="11907" w:h="16839" w:code="9"/>
          <w:pgMar w:top="1701" w:right="1701" w:bottom="1701" w:left="2268" w:header="720" w:footer="720" w:gutter="0"/>
          <w:cols w:space="720"/>
          <w:docGrid w:linePitch="360"/>
        </w:sectPr>
      </w:pPr>
    </w:p>
    <w:p w14:paraId="621BFB7A" w14:textId="42E39225" w:rsidR="00F5008D" w:rsidRPr="00F5008D" w:rsidRDefault="00F5008D" w:rsidP="005C72B6">
      <w:pPr>
        <w:pStyle w:val="ListParagraph"/>
        <w:ind w:left="0" w:firstLine="0"/>
        <w:jc w:val="center"/>
        <w:outlineLvl w:val="0"/>
        <w:rPr>
          <w:b/>
          <w:sz w:val="28"/>
          <w:lang w:val="en-US"/>
        </w:rPr>
      </w:pPr>
      <w:bookmarkStart w:id="370" w:name="_Toc174203825"/>
      <w:r w:rsidRPr="007C21D1">
        <w:rPr>
          <w:b/>
          <w:sz w:val="28"/>
        </w:rPr>
        <w:lastRenderedPageBreak/>
        <w:t xml:space="preserve">BAB </w:t>
      </w:r>
      <w:r>
        <w:rPr>
          <w:b/>
          <w:sz w:val="28"/>
          <w:lang w:val="en-US"/>
        </w:rPr>
        <w:t>VI</w:t>
      </w:r>
      <w:r w:rsidRPr="007C21D1">
        <w:rPr>
          <w:b/>
          <w:sz w:val="28"/>
        </w:rPr>
        <w:t xml:space="preserve">. </w:t>
      </w:r>
      <w:r>
        <w:rPr>
          <w:b/>
          <w:sz w:val="28"/>
          <w:lang w:val="en-US"/>
        </w:rPr>
        <w:t>HASIL DAN PEMBAHASAN</w:t>
      </w:r>
      <w:bookmarkEnd w:id="370"/>
    </w:p>
    <w:p w14:paraId="668B525B" w14:textId="77777777" w:rsidR="00F5008D" w:rsidRPr="00F5008D" w:rsidRDefault="00F5008D" w:rsidP="00F5008D">
      <w:pPr>
        <w:pStyle w:val="ListParagraph"/>
        <w:ind w:left="0" w:firstLine="0"/>
        <w:jc w:val="center"/>
        <w:rPr>
          <w:b/>
          <w:sz w:val="28"/>
        </w:rPr>
      </w:pPr>
    </w:p>
    <w:p w14:paraId="4050DEB3" w14:textId="13D52466" w:rsidR="000E7C9C" w:rsidRDefault="000E7C9C" w:rsidP="00F45106">
      <w:pPr>
        <w:pStyle w:val="ListParagraph"/>
        <w:numPr>
          <w:ilvl w:val="1"/>
          <w:numId w:val="12"/>
        </w:numPr>
        <w:spacing w:before="240"/>
        <w:ind w:left="567" w:hanging="567"/>
        <w:outlineLvl w:val="1"/>
        <w:rPr>
          <w:b/>
        </w:rPr>
      </w:pPr>
      <w:bookmarkStart w:id="371" w:name="_Toc174203826"/>
      <w:r>
        <w:rPr>
          <w:b/>
        </w:rPr>
        <w:t>Hasil</w:t>
      </w:r>
      <w:bookmarkEnd w:id="371"/>
    </w:p>
    <w:p w14:paraId="7F02FA72" w14:textId="0085A4A3" w:rsidR="00310680" w:rsidRDefault="00310680" w:rsidP="00FC5F83">
      <w:pPr>
        <w:pStyle w:val="IsiHeading2"/>
        <w:rPr>
          <w:lang w:val="en-US"/>
        </w:rPr>
      </w:pPr>
      <w:r>
        <w:t>Pada bab ini, disajikan hasil dari pengujian yang dilakukan pada bab 5.6, yang meliputi pengujian fungsionalitas</w:t>
      </w:r>
      <w:r w:rsidR="0007040E">
        <w:t xml:space="preserve">, </w:t>
      </w:r>
      <w:r w:rsidR="00352158" w:rsidRPr="00352158">
        <w:rPr>
          <w:i/>
        </w:rPr>
        <w:t>smart contract</w:t>
      </w:r>
      <w:r w:rsidR="0007040E">
        <w:t xml:space="preserve"> dan </w:t>
      </w:r>
      <w:r>
        <w:t xml:space="preserve">validasi transaksi pada jaringan blockchain. Hasil dari masing-masing pengujian tersebut disajikan pada Tabel </w:t>
      </w:r>
      <w:r w:rsidR="00F42A52">
        <w:t>6.1, 6.2, dan 6.3</w:t>
      </w:r>
    </w:p>
    <w:p w14:paraId="41A32F1C" w14:textId="0098A7C1" w:rsidR="00CE765F" w:rsidRPr="00CE765F" w:rsidRDefault="00CE765F" w:rsidP="00E17682">
      <w:pPr>
        <w:pStyle w:val="Caption"/>
        <w:keepNext/>
        <w:jc w:val="center"/>
        <w:rPr>
          <w:i w:val="0"/>
          <w:iCs w:val="0"/>
          <w:color w:val="auto"/>
          <w:sz w:val="24"/>
          <w:szCs w:val="24"/>
        </w:rPr>
      </w:pPr>
      <w:bookmarkStart w:id="372" w:name="_Toc174203918"/>
      <w:r w:rsidRPr="00CE765F">
        <w:rPr>
          <w:i w:val="0"/>
          <w:iCs w:val="0"/>
          <w:color w:val="auto"/>
          <w:sz w:val="24"/>
          <w:szCs w:val="24"/>
        </w:rPr>
        <w:t>Tabel 6.</w:t>
      </w:r>
      <w:r w:rsidRPr="00CE765F">
        <w:rPr>
          <w:i w:val="0"/>
          <w:iCs w:val="0"/>
          <w:color w:val="auto"/>
          <w:sz w:val="24"/>
          <w:szCs w:val="24"/>
        </w:rPr>
        <w:fldChar w:fldCharType="begin"/>
      </w:r>
      <w:r w:rsidRPr="00CE765F">
        <w:rPr>
          <w:i w:val="0"/>
          <w:iCs w:val="0"/>
          <w:color w:val="auto"/>
          <w:sz w:val="24"/>
          <w:szCs w:val="24"/>
        </w:rPr>
        <w:instrText xml:space="preserve"> SEQ Tabel_6. \* ARABIC </w:instrText>
      </w:r>
      <w:r w:rsidRPr="00CE765F">
        <w:rPr>
          <w:i w:val="0"/>
          <w:iCs w:val="0"/>
          <w:color w:val="auto"/>
          <w:sz w:val="24"/>
          <w:szCs w:val="24"/>
        </w:rPr>
        <w:fldChar w:fldCharType="separate"/>
      </w:r>
      <w:r w:rsidR="00A260A3">
        <w:rPr>
          <w:i w:val="0"/>
          <w:iCs w:val="0"/>
          <w:noProof/>
          <w:color w:val="auto"/>
          <w:sz w:val="24"/>
          <w:szCs w:val="24"/>
        </w:rPr>
        <w:t>1</w:t>
      </w:r>
      <w:r w:rsidRPr="00CE765F">
        <w:rPr>
          <w:i w:val="0"/>
          <w:iCs w:val="0"/>
          <w:color w:val="auto"/>
          <w:sz w:val="24"/>
          <w:szCs w:val="24"/>
        </w:rPr>
        <w:fldChar w:fldCharType="end"/>
      </w:r>
      <w:r w:rsidR="0076601B">
        <w:rPr>
          <w:i w:val="0"/>
          <w:iCs w:val="0"/>
          <w:color w:val="auto"/>
          <w:sz w:val="24"/>
          <w:szCs w:val="24"/>
        </w:rPr>
        <w:t xml:space="preserve"> Hasil Pengujian Fungsionalitas</w:t>
      </w:r>
      <w:bookmarkEnd w:id="372"/>
    </w:p>
    <w:tbl>
      <w:tblPr>
        <w:tblStyle w:val="TableGrid"/>
        <w:tblW w:w="8185" w:type="dxa"/>
        <w:tblLook w:val="04A0" w:firstRow="1" w:lastRow="0" w:firstColumn="1" w:lastColumn="0" w:noHBand="0" w:noVBand="1"/>
      </w:tblPr>
      <w:tblGrid>
        <w:gridCol w:w="535"/>
        <w:gridCol w:w="1980"/>
        <w:gridCol w:w="4140"/>
        <w:gridCol w:w="1530"/>
      </w:tblGrid>
      <w:tr w:rsidR="00EC5A23" w14:paraId="2C495B1B" w14:textId="77777777" w:rsidTr="00DA3A4A">
        <w:trPr>
          <w:trHeight w:val="404"/>
          <w:tblHeader/>
        </w:trPr>
        <w:tc>
          <w:tcPr>
            <w:tcW w:w="535" w:type="dxa"/>
          </w:tcPr>
          <w:p w14:paraId="7D411D7D" w14:textId="195AACCC" w:rsidR="00EC5A23" w:rsidRPr="0076679D" w:rsidRDefault="00EC5A23" w:rsidP="0076679D">
            <w:pPr>
              <w:pStyle w:val="IsiHeading2"/>
              <w:ind w:firstLine="0"/>
              <w:jc w:val="center"/>
              <w:rPr>
                <w:b/>
                <w:bCs/>
                <w:lang w:val="en-US"/>
              </w:rPr>
            </w:pPr>
            <w:r w:rsidRPr="0076679D">
              <w:rPr>
                <w:b/>
                <w:bCs/>
                <w:lang w:val="en-US"/>
              </w:rPr>
              <w:t>No</w:t>
            </w:r>
          </w:p>
        </w:tc>
        <w:tc>
          <w:tcPr>
            <w:tcW w:w="1980" w:type="dxa"/>
          </w:tcPr>
          <w:p w14:paraId="46154224" w14:textId="0929A6CF" w:rsidR="00EC5A23" w:rsidRPr="0076679D" w:rsidRDefault="00EE603B" w:rsidP="0076679D">
            <w:pPr>
              <w:pStyle w:val="IsiHeading2"/>
              <w:ind w:firstLine="0"/>
              <w:jc w:val="center"/>
              <w:rPr>
                <w:b/>
                <w:bCs/>
                <w:lang w:val="en-US"/>
              </w:rPr>
            </w:pPr>
            <w:r>
              <w:rPr>
                <w:b/>
                <w:bCs/>
                <w:lang w:val="en-US"/>
              </w:rPr>
              <w:t>Peran</w:t>
            </w:r>
          </w:p>
        </w:tc>
        <w:tc>
          <w:tcPr>
            <w:tcW w:w="4140" w:type="dxa"/>
          </w:tcPr>
          <w:p w14:paraId="38973120" w14:textId="156C1A50" w:rsidR="00EC5A23" w:rsidRPr="0076679D" w:rsidRDefault="00EC5A23" w:rsidP="0076679D">
            <w:pPr>
              <w:pStyle w:val="IsiHeading2"/>
              <w:ind w:firstLine="0"/>
              <w:jc w:val="center"/>
              <w:rPr>
                <w:b/>
                <w:bCs/>
                <w:lang w:val="en-US"/>
              </w:rPr>
            </w:pPr>
            <w:r w:rsidRPr="0076679D">
              <w:rPr>
                <w:b/>
                <w:bCs/>
                <w:lang w:val="en-US"/>
              </w:rPr>
              <w:t>Fitur</w:t>
            </w:r>
          </w:p>
        </w:tc>
        <w:tc>
          <w:tcPr>
            <w:tcW w:w="1530" w:type="dxa"/>
          </w:tcPr>
          <w:p w14:paraId="1B446E7F" w14:textId="57023AB1" w:rsidR="00EC5A23" w:rsidRPr="0076679D" w:rsidRDefault="00EC5A23" w:rsidP="0076679D">
            <w:pPr>
              <w:pStyle w:val="IsiHeading2"/>
              <w:ind w:firstLine="0"/>
              <w:jc w:val="center"/>
              <w:rPr>
                <w:b/>
                <w:bCs/>
                <w:lang w:val="en-US"/>
              </w:rPr>
            </w:pPr>
            <w:r w:rsidRPr="0076679D">
              <w:rPr>
                <w:b/>
                <w:bCs/>
                <w:lang w:val="en-US"/>
              </w:rPr>
              <w:t>Hasil</w:t>
            </w:r>
          </w:p>
        </w:tc>
      </w:tr>
      <w:tr w:rsidR="005D2E7B" w14:paraId="5A5D5302" w14:textId="77777777" w:rsidTr="0076679D">
        <w:trPr>
          <w:trHeight w:val="404"/>
        </w:trPr>
        <w:tc>
          <w:tcPr>
            <w:tcW w:w="535" w:type="dxa"/>
            <w:vMerge w:val="restart"/>
          </w:tcPr>
          <w:p w14:paraId="3093A928" w14:textId="77777777" w:rsidR="005D2E7B" w:rsidRDefault="005D2E7B" w:rsidP="00F45106">
            <w:pPr>
              <w:pStyle w:val="IsiHeading2"/>
              <w:numPr>
                <w:ilvl w:val="0"/>
                <w:numId w:val="32"/>
              </w:numPr>
              <w:rPr>
                <w:lang w:val="en-US"/>
              </w:rPr>
            </w:pPr>
          </w:p>
        </w:tc>
        <w:tc>
          <w:tcPr>
            <w:tcW w:w="1980" w:type="dxa"/>
            <w:vMerge w:val="restart"/>
          </w:tcPr>
          <w:p w14:paraId="1A647F4F" w14:textId="77777777" w:rsidR="005D2E7B" w:rsidRDefault="005D2E7B" w:rsidP="00C27005">
            <w:pPr>
              <w:pStyle w:val="IsiHeading2"/>
              <w:ind w:firstLine="0"/>
              <w:rPr>
                <w:lang w:val="en-US"/>
              </w:rPr>
            </w:pPr>
            <w:r>
              <w:rPr>
                <w:lang w:val="en-US"/>
              </w:rPr>
              <w:t>Semua peran</w:t>
            </w:r>
          </w:p>
          <w:p w14:paraId="2BCD3C19" w14:textId="35024F94" w:rsidR="005D2E7B" w:rsidRDefault="005D2E7B" w:rsidP="005D2E7B">
            <w:pPr>
              <w:pStyle w:val="IsiHeading2"/>
              <w:ind w:firstLine="0"/>
              <w:rPr>
                <w:lang w:val="en-US"/>
              </w:rPr>
            </w:pPr>
          </w:p>
        </w:tc>
        <w:tc>
          <w:tcPr>
            <w:tcW w:w="4140" w:type="dxa"/>
          </w:tcPr>
          <w:p w14:paraId="7B875961" w14:textId="61BC6EE5" w:rsidR="005D2E7B" w:rsidRDefault="005D2E7B" w:rsidP="00C27005">
            <w:pPr>
              <w:pStyle w:val="IsiHeading2"/>
              <w:ind w:firstLine="0"/>
              <w:rPr>
                <w:lang w:val="en-US"/>
              </w:rPr>
            </w:pPr>
            <w:r w:rsidRPr="005D23FA">
              <w:t>Login</w:t>
            </w:r>
          </w:p>
        </w:tc>
        <w:tc>
          <w:tcPr>
            <w:tcW w:w="1530" w:type="dxa"/>
          </w:tcPr>
          <w:p w14:paraId="127CD753" w14:textId="4B585510" w:rsidR="005D2E7B" w:rsidRDefault="005D2E7B" w:rsidP="00C27005">
            <w:pPr>
              <w:pStyle w:val="IsiHeading2"/>
              <w:ind w:firstLine="0"/>
              <w:rPr>
                <w:lang w:val="en-US"/>
              </w:rPr>
            </w:pPr>
            <w:r>
              <w:rPr>
                <w:lang w:val="en-US"/>
              </w:rPr>
              <w:t>Berhasil</w:t>
            </w:r>
          </w:p>
        </w:tc>
      </w:tr>
      <w:tr w:rsidR="005D2E7B" w14:paraId="4709C29A" w14:textId="77777777" w:rsidTr="0076679D">
        <w:trPr>
          <w:trHeight w:val="404"/>
        </w:trPr>
        <w:tc>
          <w:tcPr>
            <w:tcW w:w="535" w:type="dxa"/>
            <w:vMerge/>
          </w:tcPr>
          <w:p w14:paraId="5EC2429B" w14:textId="77777777" w:rsidR="005D2E7B" w:rsidRDefault="005D2E7B" w:rsidP="00F45106">
            <w:pPr>
              <w:pStyle w:val="IsiHeading2"/>
              <w:numPr>
                <w:ilvl w:val="0"/>
                <w:numId w:val="32"/>
              </w:numPr>
              <w:rPr>
                <w:lang w:val="en-US"/>
              </w:rPr>
            </w:pPr>
          </w:p>
        </w:tc>
        <w:tc>
          <w:tcPr>
            <w:tcW w:w="1980" w:type="dxa"/>
            <w:vMerge/>
          </w:tcPr>
          <w:p w14:paraId="5D821FFB" w14:textId="080DF45E" w:rsidR="005D2E7B" w:rsidRDefault="005D2E7B" w:rsidP="00FF6FF7">
            <w:pPr>
              <w:pStyle w:val="IsiHeading2"/>
              <w:ind w:firstLine="0"/>
              <w:rPr>
                <w:lang w:val="en-US"/>
              </w:rPr>
            </w:pPr>
          </w:p>
        </w:tc>
        <w:tc>
          <w:tcPr>
            <w:tcW w:w="4140" w:type="dxa"/>
          </w:tcPr>
          <w:p w14:paraId="6411BAB2" w14:textId="14F74094" w:rsidR="005D2E7B" w:rsidRDefault="005D2E7B" w:rsidP="00FF6FF7">
            <w:pPr>
              <w:pStyle w:val="IsiHeading2"/>
              <w:ind w:firstLine="0"/>
              <w:rPr>
                <w:lang w:val="en-US"/>
              </w:rPr>
            </w:pPr>
            <w:r w:rsidRPr="005D23FA">
              <w:t>Register</w:t>
            </w:r>
          </w:p>
        </w:tc>
        <w:tc>
          <w:tcPr>
            <w:tcW w:w="1530" w:type="dxa"/>
          </w:tcPr>
          <w:p w14:paraId="173428B1" w14:textId="5DB41CD0" w:rsidR="005D2E7B" w:rsidRDefault="005D2E7B" w:rsidP="00FF6FF7">
            <w:pPr>
              <w:pStyle w:val="IsiHeading2"/>
              <w:ind w:firstLine="0"/>
              <w:rPr>
                <w:lang w:val="en-US"/>
              </w:rPr>
            </w:pPr>
            <w:r w:rsidRPr="00D52DE4">
              <w:rPr>
                <w:lang w:val="en-US"/>
              </w:rPr>
              <w:t>Berhasil</w:t>
            </w:r>
          </w:p>
        </w:tc>
      </w:tr>
      <w:tr w:rsidR="005D2E7B" w14:paraId="2B2EE413" w14:textId="77777777" w:rsidTr="0076679D">
        <w:trPr>
          <w:trHeight w:val="404"/>
        </w:trPr>
        <w:tc>
          <w:tcPr>
            <w:tcW w:w="535" w:type="dxa"/>
            <w:vMerge w:val="restart"/>
          </w:tcPr>
          <w:p w14:paraId="24595E35" w14:textId="77777777" w:rsidR="005D2E7B" w:rsidRDefault="005D2E7B" w:rsidP="00F45106">
            <w:pPr>
              <w:pStyle w:val="IsiHeading2"/>
              <w:numPr>
                <w:ilvl w:val="0"/>
                <w:numId w:val="32"/>
              </w:numPr>
              <w:rPr>
                <w:lang w:val="en-US"/>
              </w:rPr>
            </w:pPr>
          </w:p>
        </w:tc>
        <w:tc>
          <w:tcPr>
            <w:tcW w:w="1980" w:type="dxa"/>
            <w:vMerge w:val="restart"/>
          </w:tcPr>
          <w:p w14:paraId="137FE662" w14:textId="7183BE95" w:rsidR="005D2E7B" w:rsidRDefault="005D2E7B" w:rsidP="00FF6FF7">
            <w:pPr>
              <w:pStyle w:val="IsiHeading2"/>
              <w:ind w:firstLine="0"/>
              <w:rPr>
                <w:lang w:val="en-US"/>
              </w:rPr>
            </w:pPr>
            <w:r>
              <w:rPr>
                <w:lang w:val="en-US"/>
              </w:rPr>
              <w:t>Admin</w:t>
            </w:r>
          </w:p>
        </w:tc>
        <w:tc>
          <w:tcPr>
            <w:tcW w:w="4140" w:type="dxa"/>
          </w:tcPr>
          <w:p w14:paraId="2CB5E9E3" w14:textId="5AD85781" w:rsidR="005D2E7B" w:rsidRDefault="005D2E7B" w:rsidP="00FF6FF7">
            <w:pPr>
              <w:pStyle w:val="IsiHeading2"/>
              <w:ind w:firstLine="0"/>
              <w:rPr>
                <w:lang w:val="en-US"/>
              </w:rPr>
            </w:pPr>
            <w:r w:rsidRPr="001466A7">
              <w:t>Manajemen user</w:t>
            </w:r>
          </w:p>
        </w:tc>
        <w:tc>
          <w:tcPr>
            <w:tcW w:w="1530" w:type="dxa"/>
          </w:tcPr>
          <w:p w14:paraId="59DA6A5A" w14:textId="61C245C8" w:rsidR="005D2E7B" w:rsidRDefault="005D2E7B" w:rsidP="00FF6FF7">
            <w:pPr>
              <w:pStyle w:val="IsiHeading2"/>
              <w:ind w:firstLine="0"/>
              <w:rPr>
                <w:lang w:val="en-US"/>
              </w:rPr>
            </w:pPr>
            <w:r w:rsidRPr="00D52DE4">
              <w:rPr>
                <w:lang w:val="en-US"/>
              </w:rPr>
              <w:t>Berhasil</w:t>
            </w:r>
          </w:p>
        </w:tc>
      </w:tr>
      <w:tr w:rsidR="005D2E7B" w14:paraId="5C6B68C8" w14:textId="77777777" w:rsidTr="0076679D">
        <w:trPr>
          <w:trHeight w:val="404"/>
        </w:trPr>
        <w:tc>
          <w:tcPr>
            <w:tcW w:w="535" w:type="dxa"/>
            <w:vMerge/>
          </w:tcPr>
          <w:p w14:paraId="4261476E" w14:textId="77777777" w:rsidR="005D2E7B" w:rsidRDefault="005D2E7B" w:rsidP="00F45106">
            <w:pPr>
              <w:pStyle w:val="IsiHeading2"/>
              <w:numPr>
                <w:ilvl w:val="0"/>
                <w:numId w:val="32"/>
              </w:numPr>
              <w:rPr>
                <w:lang w:val="en-US"/>
              </w:rPr>
            </w:pPr>
          </w:p>
        </w:tc>
        <w:tc>
          <w:tcPr>
            <w:tcW w:w="1980" w:type="dxa"/>
            <w:vMerge/>
          </w:tcPr>
          <w:p w14:paraId="28FE156A" w14:textId="6BD0B75D" w:rsidR="005D2E7B" w:rsidRDefault="005D2E7B" w:rsidP="00FF6FF7">
            <w:pPr>
              <w:pStyle w:val="IsiHeading2"/>
              <w:ind w:firstLine="0"/>
              <w:rPr>
                <w:lang w:val="en-US"/>
              </w:rPr>
            </w:pPr>
          </w:p>
        </w:tc>
        <w:tc>
          <w:tcPr>
            <w:tcW w:w="4140" w:type="dxa"/>
          </w:tcPr>
          <w:p w14:paraId="36883DCE" w14:textId="288C5C29" w:rsidR="005D2E7B" w:rsidRDefault="005D2E7B" w:rsidP="00FF6FF7">
            <w:pPr>
              <w:pStyle w:val="IsiHeading2"/>
              <w:ind w:firstLine="0"/>
              <w:rPr>
                <w:lang w:val="en-US"/>
              </w:rPr>
            </w:pPr>
            <w:r w:rsidRPr="001466A7">
              <w:t>Manajemen metode pembayaran</w:t>
            </w:r>
          </w:p>
        </w:tc>
        <w:tc>
          <w:tcPr>
            <w:tcW w:w="1530" w:type="dxa"/>
          </w:tcPr>
          <w:p w14:paraId="23B7C774" w14:textId="74FBEAE9" w:rsidR="005D2E7B" w:rsidRDefault="005D2E7B" w:rsidP="00FF6FF7">
            <w:pPr>
              <w:pStyle w:val="IsiHeading2"/>
              <w:ind w:firstLine="0"/>
              <w:rPr>
                <w:lang w:val="en-US"/>
              </w:rPr>
            </w:pPr>
            <w:r w:rsidRPr="00D52DE4">
              <w:rPr>
                <w:lang w:val="en-US"/>
              </w:rPr>
              <w:t>Berhasil</w:t>
            </w:r>
          </w:p>
        </w:tc>
      </w:tr>
      <w:tr w:rsidR="005D2E7B" w14:paraId="1FCD4184" w14:textId="77777777" w:rsidTr="0076679D">
        <w:trPr>
          <w:trHeight w:val="404"/>
        </w:trPr>
        <w:tc>
          <w:tcPr>
            <w:tcW w:w="535" w:type="dxa"/>
            <w:vMerge/>
          </w:tcPr>
          <w:p w14:paraId="64A6EC14" w14:textId="77777777" w:rsidR="005D2E7B" w:rsidRDefault="005D2E7B" w:rsidP="00F45106">
            <w:pPr>
              <w:pStyle w:val="IsiHeading2"/>
              <w:numPr>
                <w:ilvl w:val="0"/>
                <w:numId w:val="32"/>
              </w:numPr>
              <w:rPr>
                <w:lang w:val="en-US"/>
              </w:rPr>
            </w:pPr>
          </w:p>
        </w:tc>
        <w:tc>
          <w:tcPr>
            <w:tcW w:w="1980" w:type="dxa"/>
            <w:vMerge/>
          </w:tcPr>
          <w:p w14:paraId="72BBA882" w14:textId="4117679E" w:rsidR="005D2E7B" w:rsidRDefault="005D2E7B" w:rsidP="00FF6FF7">
            <w:pPr>
              <w:pStyle w:val="IsiHeading2"/>
              <w:ind w:firstLine="0"/>
              <w:rPr>
                <w:lang w:val="en-US"/>
              </w:rPr>
            </w:pPr>
          </w:p>
        </w:tc>
        <w:tc>
          <w:tcPr>
            <w:tcW w:w="4140" w:type="dxa"/>
          </w:tcPr>
          <w:p w14:paraId="243C7CFD" w14:textId="34DD2C5F" w:rsidR="005D2E7B" w:rsidRDefault="005D2E7B" w:rsidP="00FF6FF7">
            <w:pPr>
              <w:pStyle w:val="IsiHeading2"/>
              <w:ind w:firstLine="0"/>
              <w:rPr>
                <w:lang w:val="en-US"/>
              </w:rPr>
            </w:pPr>
            <w:r w:rsidRPr="001466A7">
              <w:t>Manajemen proyek</w:t>
            </w:r>
          </w:p>
        </w:tc>
        <w:tc>
          <w:tcPr>
            <w:tcW w:w="1530" w:type="dxa"/>
          </w:tcPr>
          <w:p w14:paraId="3F93AFD5" w14:textId="7F6FE400" w:rsidR="005D2E7B" w:rsidRDefault="005D2E7B" w:rsidP="00FF6FF7">
            <w:pPr>
              <w:pStyle w:val="IsiHeading2"/>
              <w:ind w:firstLine="0"/>
              <w:rPr>
                <w:lang w:val="en-US"/>
              </w:rPr>
            </w:pPr>
            <w:r w:rsidRPr="00D52DE4">
              <w:rPr>
                <w:lang w:val="en-US"/>
              </w:rPr>
              <w:t>Berhasil</w:t>
            </w:r>
          </w:p>
        </w:tc>
      </w:tr>
      <w:tr w:rsidR="005D2E7B" w14:paraId="1D04A3F9" w14:textId="77777777" w:rsidTr="0076679D">
        <w:trPr>
          <w:trHeight w:val="404"/>
        </w:trPr>
        <w:tc>
          <w:tcPr>
            <w:tcW w:w="535" w:type="dxa"/>
            <w:vMerge/>
          </w:tcPr>
          <w:p w14:paraId="18469033" w14:textId="77777777" w:rsidR="005D2E7B" w:rsidRDefault="005D2E7B" w:rsidP="00F45106">
            <w:pPr>
              <w:pStyle w:val="IsiHeading2"/>
              <w:numPr>
                <w:ilvl w:val="0"/>
                <w:numId w:val="32"/>
              </w:numPr>
              <w:rPr>
                <w:lang w:val="en-US"/>
              </w:rPr>
            </w:pPr>
          </w:p>
        </w:tc>
        <w:tc>
          <w:tcPr>
            <w:tcW w:w="1980" w:type="dxa"/>
            <w:vMerge/>
          </w:tcPr>
          <w:p w14:paraId="6616B6E9" w14:textId="39EEE38D" w:rsidR="005D2E7B" w:rsidRDefault="005D2E7B" w:rsidP="00FF6FF7">
            <w:pPr>
              <w:pStyle w:val="IsiHeading2"/>
              <w:ind w:firstLine="0"/>
              <w:rPr>
                <w:lang w:val="en-US"/>
              </w:rPr>
            </w:pPr>
          </w:p>
        </w:tc>
        <w:tc>
          <w:tcPr>
            <w:tcW w:w="4140" w:type="dxa"/>
          </w:tcPr>
          <w:p w14:paraId="1074064D" w14:textId="148D4415" w:rsidR="005D2E7B" w:rsidRDefault="005D2E7B" w:rsidP="00FF6FF7">
            <w:pPr>
              <w:pStyle w:val="IsiHeading2"/>
              <w:ind w:firstLine="0"/>
              <w:rPr>
                <w:lang w:val="en-US"/>
              </w:rPr>
            </w:pPr>
            <w:r w:rsidRPr="001466A7">
              <w:t>Manajemen transaksi pembelian token</w:t>
            </w:r>
          </w:p>
        </w:tc>
        <w:tc>
          <w:tcPr>
            <w:tcW w:w="1530" w:type="dxa"/>
          </w:tcPr>
          <w:p w14:paraId="4E2282E7" w14:textId="028AE1D8" w:rsidR="005D2E7B" w:rsidRDefault="005D2E7B" w:rsidP="00FF6FF7">
            <w:pPr>
              <w:pStyle w:val="IsiHeading2"/>
              <w:ind w:firstLine="0"/>
              <w:rPr>
                <w:lang w:val="en-US"/>
              </w:rPr>
            </w:pPr>
            <w:r w:rsidRPr="00D52DE4">
              <w:rPr>
                <w:lang w:val="en-US"/>
              </w:rPr>
              <w:t>Berhasil</w:t>
            </w:r>
          </w:p>
        </w:tc>
      </w:tr>
      <w:tr w:rsidR="005D2E7B" w14:paraId="03CF58EE" w14:textId="77777777" w:rsidTr="0076679D">
        <w:trPr>
          <w:trHeight w:val="404"/>
        </w:trPr>
        <w:tc>
          <w:tcPr>
            <w:tcW w:w="535" w:type="dxa"/>
            <w:vMerge/>
          </w:tcPr>
          <w:p w14:paraId="379AE6D2" w14:textId="77777777" w:rsidR="005D2E7B" w:rsidRDefault="005D2E7B" w:rsidP="00F45106">
            <w:pPr>
              <w:pStyle w:val="IsiHeading2"/>
              <w:numPr>
                <w:ilvl w:val="0"/>
                <w:numId w:val="32"/>
              </w:numPr>
              <w:rPr>
                <w:lang w:val="en-US"/>
              </w:rPr>
            </w:pPr>
          </w:p>
        </w:tc>
        <w:tc>
          <w:tcPr>
            <w:tcW w:w="1980" w:type="dxa"/>
            <w:vMerge/>
          </w:tcPr>
          <w:p w14:paraId="4C95E7C5" w14:textId="1C9C792F" w:rsidR="005D2E7B" w:rsidRDefault="005D2E7B" w:rsidP="00FF6FF7">
            <w:pPr>
              <w:pStyle w:val="IsiHeading2"/>
              <w:ind w:firstLine="0"/>
              <w:rPr>
                <w:lang w:val="en-US"/>
              </w:rPr>
            </w:pPr>
          </w:p>
        </w:tc>
        <w:tc>
          <w:tcPr>
            <w:tcW w:w="4140" w:type="dxa"/>
          </w:tcPr>
          <w:p w14:paraId="2DE95678" w14:textId="75DC02D2" w:rsidR="005D2E7B" w:rsidRDefault="005D2E7B" w:rsidP="00FF6FF7">
            <w:pPr>
              <w:pStyle w:val="IsiHeading2"/>
              <w:ind w:firstLine="0"/>
              <w:rPr>
                <w:lang w:val="en-US"/>
              </w:rPr>
            </w:pPr>
            <w:r w:rsidRPr="001466A7">
              <w:t>Manajemen transaksi dompet aplikasi</w:t>
            </w:r>
          </w:p>
        </w:tc>
        <w:tc>
          <w:tcPr>
            <w:tcW w:w="1530" w:type="dxa"/>
          </w:tcPr>
          <w:p w14:paraId="6BA714A1" w14:textId="2506C91A" w:rsidR="005D2E7B" w:rsidRDefault="005D2E7B" w:rsidP="00FF6FF7">
            <w:pPr>
              <w:pStyle w:val="IsiHeading2"/>
              <w:ind w:firstLine="0"/>
              <w:rPr>
                <w:lang w:val="en-US"/>
              </w:rPr>
            </w:pPr>
            <w:r w:rsidRPr="00D52DE4">
              <w:rPr>
                <w:lang w:val="en-US"/>
              </w:rPr>
              <w:t>Berhasil</w:t>
            </w:r>
          </w:p>
        </w:tc>
      </w:tr>
      <w:tr w:rsidR="005D2E7B" w14:paraId="2276DBEE" w14:textId="77777777" w:rsidTr="0076679D">
        <w:trPr>
          <w:trHeight w:val="404"/>
        </w:trPr>
        <w:tc>
          <w:tcPr>
            <w:tcW w:w="535" w:type="dxa"/>
            <w:vMerge w:val="restart"/>
          </w:tcPr>
          <w:p w14:paraId="3A26CF4C" w14:textId="77777777" w:rsidR="005D2E7B" w:rsidRDefault="005D2E7B" w:rsidP="00F45106">
            <w:pPr>
              <w:pStyle w:val="IsiHeading2"/>
              <w:numPr>
                <w:ilvl w:val="0"/>
                <w:numId w:val="32"/>
              </w:numPr>
              <w:rPr>
                <w:lang w:val="en-US"/>
              </w:rPr>
            </w:pPr>
          </w:p>
        </w:tc>
        <w:tc>
          <w:tcPr>
            <w:tcW w:w="1980" w:type="dxa"/>
            <w:vMerge w:val="restart"/>
          </w:tcPr>
          <w:p w14:paraId="7DEB5B17" w14:textId="620AAD9E" w:rsidR="005D2E7B" w:rsidRDefault="005D2E7B" w:rsidP="00FF6FF7">
            <w:pPr>
              <w:pStyle w:val="IsiHeading2"/>
              <w:ind w:firstLine="0"/>
              <w:rPr>
                <w:lang w:val="en-US"/>
              </w:rPr>
            </w:pPr>
            <w:r>
              <w:rPr>
                <w:lang w:val="en-US"/>
              </w:rPr>
              <w:t>Member aplikasi</w:t>
            </w:r>
          </w:p>
        </w:tc>
        <w:tc>
          <w:tcPr>
            <w:tcW w:w="4140" w:type="dxa"/>
          </w:tcPr>
          <w:p w14:paraId="4912824F" w14:textId="541AE356" w:rsidR="005D2E7B" w:rsidRDefault="005D2E7B" w:rsidP="00FF6FF7">
            <w:pPr>
              <w:pStyle w:val="IsiHeading2"/>
              <w:ind w:firstLine="0"/>
              <w:rPr>
                <w:lang w:val="en-US"/>
              </w:rPr>
            </w:pPr>
            <w:r w:rsidRPr="007F343F">
              <w:t>Manajemen proyek</w:t>
            </w:r>
          </w:p>
        </w:tc>
        <w:tc>
          <w:tcPr>
            <w:tcW w:w="1530" w:type="dxa"/>
          </w:tcPr>
          <w:p w14:paraId="661DDB67" w14:textId="105DB5AE" w:rsidR="005D2E7B" w:rsidRDefault="005D2E7B" w:rsidP="00FF6FF7">
            <w:pPr>
              <w:pStyle w:val="IsiHeading2"/>
              <w:ind w:firstLine="0"/>
              <w:rPr>
                <w:lang w:val="en-US"/>
              </w:rPr>
            </w:pPr>
            <w:r w:rsidRPr="00D52DE4">
              <w:rPr>
                <w:lang w:val="en-US"/>
              </w:rPr>
              <w:t>Berhasil</w:t>
            </w:r>
          </w:p>
        </w:tc>
      </w:tr>
      <w:tr w:rsidR="005D2E7B" w14:paraId="1DF54033" w14:textId="77777777" w:rsidTr="0076679D">
        <w:trPr>
          <w:trHeight w:val="404"/>
        </w:trPr>
        <w:tc>
          <w:tcPr>
            <w:tcW w:w="535" w:type="dxa"/>
            <w:vMerge/>
          </w:tcPr>
          <w:p w14:paraId="26A17086" w14:textId="77777777" w:rsidR="005D2E7B" w:rsidRDefault="005D2E7B" w:rsidP="00F45106">
            <w:pPr>
              <w:pStyle w:val="IsiHeading2"/>
              <w:numPr>
                <w:ilvl w:val="0"/>
                <w:numId w:val="32"/>
              </w:numPr>
              <w:rPr>
                <w:lang w:val="en-US"/>
              </w:rPr>
            </w:pPr>
          </w:p>
        </w:tc>
        <w:tc>
          <w:tcPr>
            <w:tcW w:w="1980" w:type="dxa"/>
            <w:vMerge/>
          </w:tcPr>
          <w:p w14:paraId="1A668E43" w14:textId="05CD47FF" w:rsidR="005D2E7B" w:rsidRDefault="005D2E7B" w:rsidP="00FF6FF7">
            <w:pPr>
              <w:pStyle w:val="IsiHeading2"/>
              <w:ind w:firstLine="0"/>
              <w:rPr>
                <w:lang w:val="en-US"/>
              </w:rPr>
            </w:pPr>
          </w:p>
        </w:tc>
        <w:tc>
          <w:tcPr>
            <w:tcW w:w="4140" w:type="dxa"/>
          </w:tcPr>
          <w:p w14:paraId="6B6C620D" w14:textId="4BAE3919" w:rsidR="005D2E7B" w:rsidRDefault="005D2E7B" w:rsidP="00FF6FF7">
            <w:pPr>
              <w:pStyle w:val="IsiHeading2"/>
              <w:ind w:firstLine="0"/>
              <w:rPr>
                <w:lang w:val="en-US"/>
              </w:rPr>
            </w:pPr>
            <w:r w:rsidRPr="007F343F">
              <w:t>Proyek tesedia</w:t>
            </w:r>
          </w:p>
        </w:tc>
        <w:tc>
          <w:tcPr>
            <w:tcW w:w="1530" w:type="dxa"/>
          </w:tcPr>
          <w:p w14:paraId="37FA7207" w14:textId="760F8669" w:rsidR="005D2E7B" w:rsidRDefault="005D2E7B" w:rsidP="00FF6FF7">
            <w:pPr>
              <w:pStyle w:val="IsiHeading2"/>
              <w:ind w:firstLine="0"/>
              <w:rPr>
                <w:lang w:val="en-US"/>
              </w:rPr>
            </w:pPr>
            <w:r w:rsidRPr="00D52DE4">
              <w:rPr>
                <w:lang w:val="en-US"/>
              </w:rPr>
              <w:t>Berhasil</w:t>
            </w:r>
          </w:p>
        </w:tc>
      </w:tr>
      <w:tr w:rsidR="005D2E7B" w14:paraId="44E23DD7" w14:textId="77777777" w:rsidTr="0076679D">
        <w:trPr>
          <w:trHeight w:val="404"/>
        </w:trPr>
        <w:tc>
          <w:tcPr>
            <w:tcW w:w="535" w:type="dxa"/>
            <w:vMerge/>
          </w:tcPr>
          <w:p w14:paraId="2ED2E3F1" w14:textId="77777777" w:rsidR="005D2E7B" w:rsidRDefault="005D2E7B" w:rsidP="00F45106">
            <w:pPr>
              <w:pStyle w:val="IsiHeading2"/>
              <w:numPr>
                <w:ilvl w:val="0"/>
                <w:numId w:val="32"/>
              </w:numPr>
              <w:rPr>
                <w:lang w:val="en-US"/>
              </w:rPr>
            </w:pPr>
          </w:p>
        </w:tc>
        <w:tc>
          <w:tcPr>
            <w:tcW w:w="1980" w:type="dxa"/>
            <w:vMerge/>
          </w:tcPr>
          <w:p w14:paraId="6B7F6073" w14:textId="2F4FA50B" w:rsidR="005D2E7B" w:rsidRDefault="005D2E7B" w:rsidP="00FF6FF7">
            <w:pPr>
              <w:pStyle w:val="IsiHeading2"/>
              <w:ind w:firstLine="0"/>
              <w:rPr>
                <w:lang w:val="en-US"/>
              </w:rPr>
            </w:pPr>
          </w:p>
        </w:tc>
        <w:tc>
          <w:tcPr>
            <w:tcW w:w="4140" w:type="dxa"/>
          </w:tcPr>
          <w:p w14:paraId="10A41C0F" w14:textId="0A01A265" w:rsidR="005D2E7B" w:rsidRDefault="005D2E7B" w:rsidP="00FF6FF7">
            <w:pPr>
              <w:pStyle w:val="IsiHeading2"/>
              <w:ind w:firstLine="0"/>
              <w:rPr>
                <w:lang w:val="en-US"/>
              </w:rPr>
            </w:pPr>
            <w:r w:rsidRPr="007F343F">
              <w:t>Riwayat transaksi pembelian token</w:t>
            </w:r>
          </w:p>
        </w:tc>
        <w:tc>
          <w:tcPr>
            <w:tcW w:w="1530" w:type="dxa"/>
          </w:tcPr>
          <w:p w14:paraId="02D51DBB" w14:textId="4CA45ECF" w:rsidR="005D2E7B" w:rsidRDefault="005D2E7B" w:rsidP="00FF6FF7">
            <w:pPr>
              <w:pStyle w:val="IsiHeading2"/>
              <w:ind w:firstLine="0"/>
              <w:rPr>
                <w:lang w:val="en-US"/>
              </w:rPr>
            </w:pPr>
            <w:r w:rsidRPr="00D52DE4">
              <w:rPr>
                <w:lang w:val="en-US"/>
              </w:rPr>
              <w:t>Berhasil</w:t>
            </w:r>
          </w:p>
        </w:tc>
      </w:tr>
      <w:tr w:rsidR="005D2E7B" w14:paraId="2AB6C057" w14:textId="77777777" w:rsidTr="0076679D">
        <w:trPr>
          <w:trHeight w:val="404"/>
        </w:trPr>
        <w:tc>
          <w:tcPr>
            <w:tcW w:w="535" w:type="dxa"/>
            <w:vMerge/>
          </w:tcPr>
          <w:p w14:paraId="4C1CC92B" w14:textId="77777777" w:rsidR="005D2E7B" w:rsidRDefault="005D2E7B" w:rsidP="00F45106">
            <w:pPr>
              <w:pStyle w:val="IsiHeading2"/>
              <w:numPr>
                <w:ilvl w:val="0"/>
                <w:numId w:val="32"/>
              </w:numPr>
              <w:rPr>
                <w:lang w:val="en-US"/>
              </w:rPr>
            </w:pPr>
          </w:p>
        </w:tc>
        <w:tc>
          <w:tcPr>
            <w:tcW w:w="1980" w:type="dxa"/>
            <w:vMerge/>
          </w:tcPr>
          <w:p w14:paraId="075E515D" w14:textId="1D7B56F3" w:rsidR="005D2E7B" w:rsidRDefault="005D2E7B" w:rsidP="00FF6FF7">
            <w:pPr>
              <w:pStyle w:val="IsiHeading2"/>
              <w:ind w:firstLine="0"/>
              <w:rPr>
                <w:lang w:val="en-US"/>
              </w:rPr>
            </w:pPr>
          </w:p>
        </w:tc>
        <w:tc>
          <w:tcPr>
            <w:tcW w:w="4140" w:type="dxa"/>
          </w:tcPr>
          <w:p w14:paraId="48640EFD" w14:textId="1865CA61" w:rsidR="005D2E7B" w:rsidRDefault="005D2E7B" w:rsidP="00FF6FF7">
            <w:pPr>
              <w:pStyle w:val="IsiHeading2"/>
              <w:ind w:firstLine="0"/>
              <w:rPr>
                <w:lang w:val="en-US"/>
              </w:rPr>
            </w:pPr>
            <w:r w:rsidRPr="007F343F">
              <w:t>Token saya</w:t>
            </w:r>
          </w:p>
        </w:tc>
        <w:tc>
          <w:tcPr>
            <w:tcW w:w="1530" w:type="dxa"/>
          </w:tcPr>
          <w:p w14:paraId="419FCE36" w14:textId="58D5FDFE" w:rsidR="005D2E7B" w:rsidRDefault="005D2E7B" w:rsidP="00FF6FF7">
            <w:pPr>
              <w:pStyle w:val="IsiHeading2"/>
              <w:ind w:firstLine="0"/>
              <w:rPr>
                <w:lang w:val="en-US"/>
              </w:rPr>
            </w:pPr>
            <w:r w:rsidRPr="00D52DE4">
              <w:rPr>
                <w:lang w:val="en-US"/>
              </w:rPr>
              <w:t>Berhasil</w:t>
            </w:r>
          </w:p>
        </w:tc>
      </w:tr>
      <w:tr w:rsidR="005D2E7B" w14:paraId="406D524A" w14:textId="77777777" w:rsidTr="0076679D">
        <w:trPr>
          <w:trHeight w:val="404"/>
        </w:trPr>
        <w:tc>
          <w:tcPr>
            <w:tcW w:w="535" w:type="dxa"/>
            <w:vMerge/>
          </w:tcPr>
          <w:p w14:paraId="0BA29415" w14:textId="77777777" w:rsidR="005D2E7B" w:rsidRDefault="005D2E7B" w:rsidP="00F45106">
            <w:pPr>
              <w:pStyle w:val="IsiHeading2"/>
              <w:numPr>
                <w:ilvl w:val="0"/>
                <w:numId w:val="32"/>
              </w:numPr>
              <w:rPr>
                <w:lang w:val="en-US"/>
              </w:rPr>
            </w:pPr>
          </w:p>
        </w:tc>
        <w:tc>
          <w:tcPr>
            <w:tcW w:w="1980" w:type="dxa"/>
            <w:vMerge/>
          </w:tcPr>
          <w:p w14:paraId="7717ADE3" w14:textId="1FC37019" w:rsidR="005D2E7B" w:rsidRDefault="005D2E7B" w:rsidP="00FF6FF7">
            <w:pPr>
              <w:pStyle w:val="IsiHeading2"/>
              <w:ind w:firstLine="0"/>
              <w:rPr>
                <w:lang w:val="en-US"/>
              </w:rPr>
            </w:pPr>
          </w:p>
        </w:tc>
        <w:tc>
          <w:tcPr>
            <w:tcW w:w="4140" w:type="dxa"/>
          </w:tcPr>
          <w:p w14:paraId="6276C982" w14:textId="7F713DDA" w:rsidR="005D2E7B" w:rsidRDefault="005D2E7B" w:rsidP="00FF6FF7">
            <w:pPr>
              <w:pStyle w:val="IsiHeading2"/>
              <w:ind w:firstLine="0"/>
              <w:rPr>
                <w:lang w:val="en-US"/>
              </w:rPr>
            </w:pPr>
            <w:r w:rsidRPr="007F343F">
              <w:t>Transaksi dompet aplikasi</w:t>
            </w:r>
          </w:p>
        </w:tc>
        <w:tc>
          <w:tcPr>
            <w:tcW w:w="1530" w:type="dxa"/>
          </w:tcPr>
          <w:p w14:paraId="021D7DBC" w14:textId="247DEE77" w:rsidR="005D2E7B" w:rsidRDefault="005D2E7B" w:rsidP="00FF6FF7">
            <w:pPr>
              <w:pStyle w:val="IsiHeading2"/>
              <w:ind w:firstLine="0"/>
              <w:rPr>
                <w:lang w:val="en-US"/>
              </w:rPr>
            </w:pPr>
            <w:r w:rsidRPr="00D52DE4">
              <w:rPr>
                <w:lang w:val="en-US"/>
              </w:rPr>
              <w:t>Berhasil</w:t>
            </w:r>
          </w:p>
        </w:tc>
      </w:tr>
    </w:tbl>
    <w:p w14:paraId="0875C3DE" w14:textId="77777777" w:rsidR="00EC5A23" w:rsidRDefault="00EC5A23" w:rsidP="00EC5A23">
      <w:pPr>
        <w:pStyle w:val="IsiHeading2"/>
        <w:rPr>
          <w:lang w:val="en-US"/>
        </w:rPr>
      </w:pPr>
    </w:p>
    <w:p w14:paraId="1CB710E3" w14:textId="07AC9403" w:rsidR="00837E43" w:rsidRPr="00CE765F" w:rsidRDefault="00837E43" w:rsidP="00837E43">
      <w:pPr>
        <w:pStyle w:val="Caption"/>
        <w:keepNext/>
        <w:jc w:val="center"/>
        <w:rPr>
          <w:i w:val="0"/>
          <w:iCs w:val="0"/>
          <w:color w:val="auto"/>
          <w:sz w:val="24"/>
          <w:szCs w:val="24"/>
        </w:rPr>
      </w:pPr>
      <w:bookmarkStart w:id="373" w:name="_Toc174203919"/>
      <w:r w:rsidRPr="00CE765F">
        <w:rPr>
          <w:i w:val="0"/>
          <w:iCs w:val="0"/>
          <w:color w:val="auto"/>
          <w:sz w:val="24"/>
          <w:szCs w:val="24"/>
        </w:rPr>
        <w:t>Tabel 6.</w:t>
      </w:r>
      <w:r w:rsidRPr="00CE765F">
        <w:rPr>
          <w:i w:val="0"/>
          <w:iCs w:val="0"/>
          <w:color w:val="auto"/>
          <w:sz w:val="24"/>
          <w:szCs w:val="24"/>
        </w:rPr>
        <w:fldChar w:fldCharType="begin"/>
      </w:r>
      <w:r w:rsidRPr="00CE765F">
        <w:rPr>
          <w:i w:val="0"/>
          <w:iCs w:val="0"/>
          <w:color w:val="auto"/>
          <w:sz w:val="24"/>
          <w:szCs w:val="24"/>
        </w:rPr>
        <w:instrText xml:space="preserve"> SEQ Tabel_6. \* ARABIC </w:instrText>
      </w:r>
      <w:r w:rsidRPr="00CE765F">
        <w:rPr>
          <w:i w:val="0"/>
          <w:iCs w:val="0"/>
          <w:color w:val="auto"/>
          <w:sz w:val="24"/>
          <w:szCs w:val="24"/>
        </w:rPr>
        <w:fldChar w:fldCharType="separate"/>
      </w:r>
      <w:r w:rsidR="00A260A3">
        <w:rPr>
          <w:i w:val="0"/>
          <w:iCs w:val="0"/>
          <w:noProof/>
          <w:color w:val="auto"/>
          <w:sz w:val="24"/>
          <w:szCs w:val="24"/>
        </w:rPr>
        <w:t>2</w:t>
      </w:r>
      <w:r w:rsidRPr="00CE765F">
        <w:rPr>
          <w:i w:val="0"/>
          <w:iCs w:val="0"/>
          <w:color w:val="auto"/>
          <w:sz w:val="24"/>
          <w:szCs w:val="24"/>
        </w:rPr>
        <w:fldChar w:fldCharType="end"/>
      </w:r>
      <w:r>
        <w:rPr>
          <w:i w:val="0"/>
          <w:iCs w:val="0"/>
          <w:color w:val="auto"/>
          <w:sz w:val="24"/>
          <w:szCs w:val="24"/>
        </w:rPr>
        <w:t xml:space="preserve"> Hasil Pengujian </w:t>
      </w:r>
      <w:r w:rsidR="00352158" w:rsidRPr="00352158">
        <w:rPr>
          <w:iCs w:val="0"/>
          <w:color w:val="auto"/>
          <w:sz w:val="24"/>
          <w:szCs w:val="24"/>
        </w:rPr>
        <w:t>Smart contract</w:t>
      </w:r>
      <w:bookmarkEnd w:id="373"/>
    </w:p>
    <w:tbl>
      <w:tblPr>
        <w:tblStyle w:val="TableGrid"/>
        <w:tblW w:w="8185" w:type="dxa"/>
        <w:tblLook w:val="04A0" w:firstRow="1" w:lastRow="0" w:firstColumn="1" w:lastColumn="0" w:noHBand="0" w:noVBand="1"/>
      </w:tblPr>
      <w:tblGrid>
        <w:gridCol w:w="533"/>
        <w:gridCol w:w="2176"/>
        <w:gridCol w:w="3979"/>
        <w:gridCol w:w="1497"/>
      </w:tblGrid>
      <w:tr w:rsidR="00837E43" w14:paraId="297AC48F" w14:textId="77777777" w:rsidTr="00DA3A4A">
        <w:trPr>
          <w:trHeight w:val="404"/>
          <w:tblHeader/>
        </w:trPr>
        <w:tc>
          <w:tcPr>
            <w:tcW w:w="533" w:type="dxa"/>
          </w:tcPr>
          <w:p w14:paraId="360F9C79" w14:textId="77777777" w:rsidR="00837E43" w:rsidRPr="0076679D" w:rsidRDefault="00837E43" w:rsidP="00402FF3">
            <w:pPr>
              <w:pStyle w:val="IsiHeading2"/>
              <w:ind w:firstLine="0"/>
              <w:jc w:val="center"/>
              <w:rPr>
                <w:b/>
                <w:bCs/>
                <w:lang w:val="en-US"/>
              </w:rPr>
            </w:pPr>
            <w:r w:rsidRPr="0076679D">
              <w:rPr>
                <w:b/>
                <w:bCs/>
                <w:lang w:val="en-US"/>
              </w:rPr>
              <w:t>No</w:t>
            </w:r>
          </w:p>
        </w:tc>
        <w:tc>
          <w:tcPr>
            <w:tcW w:w="2176" w:type="dxa"/>
          </w:tcPr>
          <w:p w14:paraId="0FF296CA" w14:textId="144C81C0" w:rsidR="00837E43" w:rsidRPr="0076679D" w:rsidRDefault="00352158" w:rsidP="00402FF3">
            <w:pPr>
              <w:pStyle w:val="IsiHeading2"/>
              <w:ind w:firstLine="0"/>
              <w:jc w:val="center"/>
              <w:rPr>
                <w:b/>
                <w:bCs/>
                <w:lang w:val="en-US"/>
              </w:rPr>
            </w:pPr>
            <w:r w:rsidRPr="00352158">
              <w:rPr>
                <w:b/>
                <w:bCs/>
                <w:i/>
                <w:lang w:val="en-US"/>
              </w:rPr>
              <w:t>Smart contract</w:t>
            </w:r>
          </w:p>
        </w:tc>
        <w:tc>
          <w:tcPr>
            <w:tcW w:w="3979" w:type="dxa"/>
          </w:tcPr>
          <w:p w14:paraId="688F8C23" w14:textId="7CC949CE" w:rsidR="00837E43" w:rsidRPr="0076679D" w:rsidRDefault="001D3980" w:rsidP="00402FF3">
            <w:pPr>
              <w:pStyle w:val="IsiHeading2"/>
              <w:ind w:firstLine="0"/>
              <w:jc w:val="center"/>
              <w:rPr>
                <w:b/>
                <w:bCs/>
                <w:lang w:val="en-US"/>
              </w:rPr>
            </w:pPr>
            <w:r>
              <w:rPr>
                <w:b/>
                <w:bCs/>
                <w:lang w:val="en-US"/>
              </w:rPr>
              <w:t>Fungsi Terkait</w:t>
            </w:r>
          </w:p>
        </w:tc>
        <w:tc>
          <w:tcPr>
            <w:tcW w:w="1497" w:type="dxa"/>
          </w:tcPr>
          <w:p w14:paraId="660002DD" w14:textId="77777777" w:rsidR="00837E43" w:rsidRPr="0076679D" w:rsidRDefault="00837E43" w:rsidP="00402FF3">
            <w:pPr>
              <w:pStyle w:val="IsiHeading2"/>
              <w:ind w:firstLine="0"/>
              <w:jc w:val="center"/>
              <w:rPr>
                <w:b/>
                <w:bCs/>
                <w:lang w:val="en-US"/>
              </w:rPr>
            </w:pPr>
            <w:r w:rsidRPr="0076679D">
              <w:rPr>
                <w:b/>
                <w:bCs/>
                <w:lang w:val="en-US"/>
              </w:rPr>
              <w:t>Hasil</w:t>
            </w:r>
          </w:p>
        </w:tc>
      </w:tr>
      <w:tr w:rsidR="00406D49" w14:paraId="22CC676F" w14:textId="77777777" w:rsidTr="00EF6595">
        <w:trPr>
          <w:trHeight w:val="404"/>
        </w:trPr>
        <w:tc>
          <w:tcPr>
            <w:tcW w:w="533" w:type="dxa"/>
            <w:vMerge w:val="restart"/>
          </w:tcPr>
          <w:p w14:paraId="65D3677B" w14:textId="77777777" w:rsidR="00406D49" w:rsidRDefault="00406D49">
            <w:pPr>
              <w:pStyle w:val="IsiHeading2"/>
              <w:numPr>
                <w:ilvl w:val="0"/>
                <w:numId w:val="57"/>
              </w:numPr>
              <w:rPr>
                <w:lang w:val="en-US"/>
              </w:rPr>
            </w:pPr>
          </w:p>
        </w:tc>
        <w:tc>
          <w:tcPr>
            <w:tcW w:w="2176" w:type="dxa"/>
            <w:vMerge w:val="restart"/>
          </w:tcPr>
          <w:p w14:paraId="65121347" w14:textId="77777777" w:rsidR="00406D49" w:rsidRDefault="00406D49" w:rsidP="001D3980">
            <w:pPr>
              <w:pStyle w:val="IsiHeading2"/>
              <w:ind w:firstLine="0"/>
              <w:rPr>
                <w:lang w:val="en-US"/>
              </w:rPr>
            </w:pPr>
            <w:r>
              <w:rPr>
                <w:lang w:val="en-US"/>
              </w:rPr>
              <w:t>TransactionContract</w:t>
            </w:r>
          </w:p>
          <w:p w14:paraId="7A35C919" w14:textId="72323192" w:rsidR="00406D49" w:rsidRDefault="00406D49" w:rsidP="001D3980">
            <w:pPr>
              <w:pStyle w:val="IsiHeading2"/>
              <w:rPr>
                <w:lang w:val="en-US"/>
              </w:rPr>
            </w:pPr>
          </w:p>
        </w:tc>
        <w:tc>
          <w:tcPr>
            <w:tcW w:w="3979" w:type="dxa"/>
          </w:tcPr>
          <w:p w14:paraId="7C70C81A" w14:textId="1ADF82CB" w:rsidR="00406D49" w:rsidRDefault="00406D49" w:rsidP="001D3980">
            <w:pPr>
              <w:pStyle w:val="IsiHeading2"/>
              <w:ind w:firstLine="0"/>
              <w:rPr>
                <w:lang w:val="en-US"/>
              </w:rPr>
            </w:pPr>
            <w:r w:rsidRPr="00E94F78">
              <w:rPr>
                <w:color w:val="000000"/>
                <w:szCs w:val="24"/>
              </w:rPr>
              <w:t>Menambahkan Transaksi</w:t>
            </w:r>
          </w:p>
        </w:tc>
        <w:tc>
          <w:tcPr>
            <w:tcW w:w="1497" w:type="dxa"/>
          </w:tcPr>
          <w:p w14:paraId="0DB98FC0" w14:textId="77777777" w:rsidR="00406D49" w:rsidRDefault="00406D49" w:rsidP="001D3980">
            <w:pPr>
              <w:pStyle w:val="IsiHeading2"/>
              <w:ind w:firstLine="0"/>
              <w:rPr>
                <w:lang w:val="en-US"/>
              </w:rPr>
            </w:pPr>
            <w:r>
              <w:rPr>
                <w:lang w:val="en-US"/>
              </w:rPr>
              <w:t>Berhasil</w:t>
            </w:r>
          </w:p>
        </w:tc>
      </w:tr>
      <w:tr w:rsidR="00406D49" w14:paraId="63F204B0" w14:textId="77777777" w:rsidTr="00EF6595">
        <w:trPr>
          <w:trHeight w:val="404"/>
        </w:trPr>
        <w:tc>
          <w:tcPr>
            <w:tcW w:w="533" w:type="dxa"/>
            <w:vMerge/>
          </w:tcPr>
          <w:p w14:paraId="16A8C706" w14:textId="77777777" w:rsidR="00406D49" w:rsidRDefault="00406D49">
            <w:pPr>
              <w:pStyle w:val="IsiHeading2"/>
              <w:numPr>
                <w:ilvl w:val="0"/>
                <w:numId w:val="57"/>
              </w:numPr>
              <w:rPr>
                <w:lang w:val="en-US"/>
              </w:rPr>
            </w:pPr>
          </w:p>
        </w:tc>
        <w:tc>
          <w:tcPr>
            <w:tcW w:w="2176" w:type="dxa"/>
            <w:vMerge/>
          </w:tcPr>
          <w:p w14:paraId="63E7DF69" w14:textId="3989586D" w:rsidR="00406D49" w:rsidRDefault="00406D49" w:rsidP="001D3980">
            <w:pPr>
              <w:pStyle w:val="IsiHeading2"/>
              <w:rPr>
                <w:lang w:val="en-US"/>
              </w:rPr>
            </w:pPr>
          </w:p>
        </w:tc>
        <w:tc>
          <w:tcPr>
            <w:tcW w:w="3979" w:type="dxa"/>
          </w:tcPr>
          <w:p w14:paraId="51729BC1" w14:textId="7A215944" w:rsidR="00406D49" w:rsidRDefault="00406D49" w:rsidP="001D3980">
            <w:pPr>
              <w:pStyle w:val="IsiHeading2"/>
              <w:ind w:firstLine="0"/>
              <w:rPr>
                <w:lang w:val="en-US"/>
              </w:rPr>
            </w:pPr>
            <w:r w:rsidRPr="00E94F78">
              <w:rPr>
                <w:color w:val="000000"/>
                <w:szCs w:val="24"/>
              </w:rPr>
              <w:t>Memperbarui Status Transaksi</w:t>
            </w:r>
          </w:p>
        </w:tc>
        <w:tc>
          <w:tcPr>
            <w:tcW w:w="1497" w:type="dxa"/>
          </w:tcPr>
          <w:p w14:paraId="34CE286F" w14:textId="77777777" w:rsidR="00406D49" w:rsidRDefault="00406D49" w:rsidP="001D3980">
            <w:pPr>
              <w:pStyle w:val="IsiHeading2"/>
              <w:ind w:firstLine="0"/>
              <w:rPr>
                <w:lang w:val="en-US"/>
              </w:rPr>
            </w:pPr>
            <w:r w:rsidRPr="00D52DE4">
              <w:rPr>
                <w:lang w:val="en-US"/>
              </w:rPr>
              <w:t>Berhasil</w:t>
            </w:r>
          </w:p>
        </w:tc>
      </w:tr>
      <w:tr w:rsidR="00406D49" w14:paraId="18D35C1B" w14:textId="77777777" w:rsidTr="00EF6595">
        <w:trPr>
          <w:trHeight w:val="404"/>
        </w:trPr>
        <w:tc>
          <w:tcPr>
            <w:tcW w:w="533" w:type="dxa"/>
            <w:vMerge/>
          </w:tcPr>
          <w:p w14:paraId="56AAB006" w14:textId="77777777" w:rsidR="00406D49" w:rsidRDefault="00406D49">
            <w:pPr>
              <w:pStyle w:val="IsiHeading2"/>
              <w:numPr>
                <w:ilvl w:val="0"/>
                <w:numId w:val="57"/>
              </w:numPr>
              <w:rPr>
                <w:lang w:val="en-US"/>
              </w:rPr>
            </w:pPr>
          </w:p>
        </w:tc>
        <w:tc>
          <w:tcPr>
            <w:tcW w:w="2176" w:type="dxa"/>
            <w:vMerge/>
          </w:tcPr>
          <w:p w14:paraId="6D2FB915" w14:textId="43916754" w:rsidR="00406D49" w:rsidRDefault="00406D49" w:rsidP="001D3980">
            <w:pPr>
              <w:pStyle w:val="IsiHeading2"/>
              <w:rPr>
                <w:lang w:val="en-US"/>
              </w:rPr>
            </w:pPr>
          </w:p>
        </w:tc>
        <w:tc>
          <w:tcPr>
            <w:tcW w:w="3979" w:type="dxa"/>
          </w:tcPr>
          <w:p w14:paraId="5ADC51D7" w14:textId="4AFC6558" w:rsidR="00406D49" w:rsidRDefault="00406D49" w:rsidP="001D3980">
            <w:pPr>
              <w:pStyle w:val="IsiHeading2"/>
              <w:ind w:firstLine="0"/>
              <w:rPr>
                <w:lang w:val="en-US"/>
              </w:rPr>
            </w:pPr>
            <w:r w:rsidRPr="00E94F78">
              <w:rPr>
                <w:color w:val="000000"/>
                <w:szCs w:val="24"/>
              </w:rPr>
              <w:t>Memperbarui Status Pembayaran Transaksi</w:t>
            </w:r>
          </w:p>
        </w:tc>
        <w:tc>
          <w:tcPr>
            <w:tcW w:w="1497" w:type="dxa"/>
          </w:tcPr>
          <w:p w14:paraId="513C7EA5" w14:textId="77777777" w:rsidR="00406D49" w:rsidRDefault="00406D49" w:rsidP="001D3980">
            <w:pPr>
              <w:pStyle w:val="IsiHeading2"/>
              <w:ind w:firstLine="0"/>
              <w:rPr>
                <w:lang w:val="en-US"/>
              </w:rPr>
            </w:pPr>
            <w:r w:rsidRPr="00D52DE4">
              <w:rPr>
                <w:lang w:val="en-US"/>
              </w:rPr>
              <w:t>Berhasil</w:t>
            </w:r>
          </w:p>
        </w:tc>
      </w:tr>
      <w:tr w:rsidR="00406D49" w14:paraId="21470D43" w14:textId="77777777" w:rsidTr="00EF6595">
        <w:trPr>
          <w:trHeight w:val="404"/>
        </w:trPr>
        <w:tc>
          <w:tcPr>
            <w:tcW w:w="533" w:type="dxa"/>
            <w:vMerge/>
          </w:tcPr>
          <w:p w14:paraId="7F813B51" w14:textId="77777777" w:rsidR="00406D49" w:rsidRDefault="00406D49">
            <w:pPr>
              <w:pStyle w:val="IsiHeading2"/>
              <w:numPr>
                <w:ilvl w:val="0"/>
                <w:numId w:val="57"/>
              </w:numPr>
              <w:rPr>
                <w:lang w:val="en-US"/>
              </w:rPr>
            </w:pPr>
          </w:p>
        </w:tc>
        <w:tc>
          <w:tcPr>
            <w:tcW w:w="2176" w:type="dxa"/>
            <w:vMerge/>
          </w:tcPr>
          <w:p w14:paraId="1BCD8585" w14:textId="2A1A82A8" w:rsidR="00406D49" w:rsidRDefault="00406D49" w:rsidP="001D3980">
            <w:pPr>
              <w:pStyle w:val="IsiHeading2"/>
              <w:rPr>
                <w:lang w:val="en-US"/>
              </w:rPr>
            </w:pPr>
          </w:p>
        </w:tc>
        <w:tc>
          <w:tcPr>
            <w:tcW w:w="3979" w:type="dxa"/>
          </w:tcPr>
          <w:p w14:paraId="3687F2CB" w14:textId="640C595A" w:rsidR="00406D49" w:rsidRDefault="00406D49" w:rsidP="001D3980">
            <w:pPr>
              <w:pStyle w:val="IsiHeading2"/>
              <w:ind w:firstLine="0"/>
              <w:rPr>
                <w:lang w:val="en-US"/>
              </w:rPr>
            </w:pPr>
            <w:r w:rsidRPr="00E94F78">
              <w:rPr>
                <w:color w:val="000000"/>
                <w:szCs w:val="24"/>
              </w:rPr>
              <w:t>Memperbarui Bukti Pembayaran Transaksi</w:t>
            </w:r>
          </w:p>
        </w:tc>
        <w:tc>
          <w:tcPr>
            <w:tcW w:w="1497" w:type="dxa"/>
          </w:tcPr>
          <w:p w14:paraId="187A276C" w14:textId="77777777" w:rsidR="00406D49" w:rsidRDefault="00406D49" w:rsidP="001D3980">
            <w:pPr>
              <w:pStyle w:val="IsiHeading2"/>
              <w:ind w:firstLine="0"/>
              <w:rPr>
                <w:lang w:val="en-US"/>
              </w:rPr>
            </w:pPr>
            <w:r w:rsidRPr="00D52DE4">
              <w:rPr>
                <w:lang w:val="en-US"/>
              </w:rPr>
              <w:t>Berhasil</w:t>
            </w:r>
          </w:p>
        </w:tc>
      </w:tr>
      <w:tr w:rsidR="00406D49" w14:paraId="2F83BD0F" w14:textId="77777777" w:rsidTr="00EF6595">
        <w:trPr>
          <w:trHeight w:val="404"/>
        </w:trPr>
        <w:tc>
          <w:tcPr>
            <w:tcW w:w="533" w:type="dxa"/>
            <w:vMerge/>
          </w:tcPr>
          <w:p w14:paraId="3DD49191" w14:textId="77777777" w:rsidR="00406D49" w:rsidRDefault="00406D49">
            <w:pPr>
              <w:pStyle w:val="IsiHeading2"/>
              <w:numPr>
                <w:ilvl w:val="0"/>
                <w:numId w:val="57"/>
              </w:numPr>
              <w:rPr>
                <w:lang w:val="en-US"/>
              </w:rPr>
            </w:pPr>
          </w:p>
        </w:tc>
        <w:tc>
          <w:tcPr>
            <w:tcW w:w="2176" w:type="dxa"/>
            <w:vMerge/>
          </w:tcPr>
          <w:p w14:paraId="1EE1336E" w14:textId="1051BE7F" w:rsidR="00406D49" w:rsidRDefault="00406D49" w:rsidP="001D3980">
            <w:pPr>
              <w:pStyle w:val="IsiHeading2"/>
              <w:rPr>
                <w:lang w:val="en-US"/>
              </w:rPr>
            </w:pPr>
          </w:p>
        </w:tc>
        <w:tc>
          <w:tcPr>
            <w:tcW w:w="3979" w:type="dxa"/>
          </w:tcPr>
          <w:p w14:paraId="407ECEF0" w14:textId="6F6D31F9" w:rsidR="00406D49" w:rsidRDefault="00406D49" w:rsidP="001D3980">
            <w:pPr>
              <w:pStyle w:val="IsiHeading2"/>
              <w:ind w:firstLine="0"/>
              <w:rPr>
                <w:lang w:val="en-US"/>
              </w:rPr>
            </w:pPr>
            <w:r w:rsidRPr="00E94F78">
              <w:rPr>
                <w:color w:val="000000"/>
                <w:szCs w:val="24"/>
              </w:rPr>
              <w:t>Mendapatkan Transaksi Berdasarkan fromToUserId</w:t>
            </w:r>
          </w:p>
        </w:tc>
        <w:tc>
          <w:tcPr>
            <w:tcW w:w="1497" w:type="dxa"/>
          </w:tcPr>
          <w:p w14:paraId="5BD5AE12" w14:textId="77777777" w:rsidR="00406D49" w:rsidRDefault="00406D49" w:rsidP="001D3980">
            <w:pPr>
              <w:pStyle w:val="IsiHeading2"/>
              <w:ind w:firstLine="0"/>
              <w:rPr>
                <w:lang w:val="en-US"/>
              </w:rPr>
            </w:pPr>
            <w:r w:rsidRPr="00D52DE4">
              <w:rPr>
                <w:lang w:val="en-US"/>
              </w:rPr>
              <w:t>Berhasil</w:t>
            </w:r>
          </w:p>
        </w:tc>
      </w:tr>
      <w:tr w:rsidR="00406D49" w14:paraId="24346A3B" w14:textId="77777777" w:rsidTr="00EF6595">
        <w:trPr>
          <w:trHeight w:val="404"/>
        </w:trPr>
        <w:tc>
          <w:tcPr>
            <w:tcW w:w="533" w:type="dxa"/>
            <w:vMerge/>
          </w:tcPr>
          <w:p w14:paraId="6BF8BE17" w14:textId="77777777" w:rsidR="00406D49" w:rsidRDefault="00406D49">
            <w:pPr>
              <w:pStyle w:val="IsiHeading2"/>
              <w:numPr>
                <w:ilvl w:val="0"/>
                <w:numId w:val="57"/>
              </w:numPr>
              <w:rPr>
                <w:lang w:val="en-US"/>
              </w:rPr>
            </w:pPr>
          </w:p>
        </w:tc>
        <w:tc>
          <w:tcPr>
            <w:tcW w:w="2176" w:type="dxa"/>
            <w:vMerge/>
          </w:tcPr>
          <w:p w14:paraId="40A169CC" w14:textId="22F45E59" w:rsidR="00406D49" w:rsidRDefault="00406D49" w:rsidP="001D3980">
            <w:pPr>
              <w:pStyle w:val="IsiHeading2"/>
              <w:rPr>
                <w:lang w:val="en-US"/>
              </w:rPr>
            </w:pPr>
          </w:p>
        </w:tc>
        <w:tc>
          <w:tcPr>
            <w:tcW w:w="3979" w:type="dxa"/>
          </w:tcPr>
          <w:p w14:paraId="0B649140" w14:textId="1B02477E" w:rsidR="00406D49" w:rsidRDefault="00406D49" w:rsidP="001D3980">
            <w:pPr>
              <w:pStyle w:val="IsiHeading2"/>
              <w:ind w:firstLine="0"/>
              <w:rPr>
                <w:lang w:val="en-US"/>
              </w:rPr>
            </w:pPr>
            <w:r w:rsidRPr="00E94F78">
              <w:rPr>
                <w:color w:val="000000"/>
                <w:szCs w:val="24"/>
              </w:rPr>
              <w:t>Mendapatkan Transaksi Berdasarkan campaignId</w:t>
            </w:r>
          </w:p>
        </w:tc>
        <w:tc>
          <w:tcPr>
            <w:tcW w:w="1497" w:type="dxa"/>
          </w:tcPr>
          <w:p w14:paraId="2C250B6F" w14:textId="77777777" w:rsidR="00406D49" w:rsidRDefault="00406D49" w:rsidP="001D3980">
            <w:pPr>
              <w:pStyle w:val="IsiHeading2"/>
              <w:ind w:firstLine="0"/>
              <w:rPr>
                <w:lang w:val="en-US"/>
              </w:rPr>
            </w:pPr>
            <w:r w:rsidRPr="00D52DE4">
              <w:rPr>
                <w:lang w:val="en-US"/>
              </w:rPr>
              <w:t>Berhasil</w:t>
            </w:r>
          </w:p>
        </w:tc>
      </w:tr>
      <w:tr w:rsidR="00406D49" w14:paraId="62A9C208" w14:textId="77777777" w:rsidTr="00EF6595">
        <w:trPr>
          <w:trHeight w:val="404"/>
        </w:trPr>
        <w:tc>
          <w:tcPr>
            <w:tcW w:w="533" w:type="dxa"/>
            <w:vMerge/>
          </w:tcPr>
          <w:p w14:paraId="09DC2929" w14:textId="77777777" w:rsidR="00406D49" w:rsidRDefault="00406D49">
            <w:pPr>
              <w:pStyle w:val="IsiHeading2"/>
              <w:numPr>
                <w:ilvl w:val="0"/>
                <w:numId w:val="57"/>
              </w:numPr>
              <w:rPr>
                <w:lang w:val="en-US"/>
              </w:rPr>
            </w:pPr>
          </w:p>
        </w:tc>
        <w:tc>
          <w:tcPr>
            <w:tcW w:w="2176" w:type="dxa"/>
            <w:vMerge/>
          </w:tcPr>
          <w:p w14:paraId="5E23C78F" w14:textId="4C93474C" w:rsidR="00406D49" w:rsidRDefault="00406D49" w:rsidP="001D3980">
            <w:pPr>
              <w:pStyle w:val="IsiHeading2"/>
              <w:ind w:firstLine="0"/>
              <w:rPr>
                <w:lang w:val="en-US"/>
              </w:rPr>
            </w:pPr>
          </w:p>
        </w:tc>
        <w:tc>
          <w:tcPr>
            <w:tcW w:w="3979" w:type="dxa"/>
          </w:tcPr>
          <w:p w14:paraId="1DABA599" w14:textId="032CDA0E" w:rsidR="00406D49" w:rsidRDefault="00406D49" w:rsidP="001D3980">
            <w:pPr>
              <w:pStyle w:val="IsiHeading2"/>
              <w:ind w:firstLine="0"/>
              <w:rPr>
                <w:lang w:val="en-US"/>
              </w:rPr>
            </w:pPr>
            <w:r w:rsidRPr="00C55427">
              <w:rPr>
                <w:color w:val="000000"/>
                <w:szCs w:val="24"/>
              </w:rPr>
              <w:t>Mendapatkan Jumlah Transaksi</w:t>
            </w:r>
          </w:p>
        </w:tc>
        <w:tc>
          <w:tcPr>
            <w:tcW w:w="1497" w:type="dxa"/>
          </w:tcPr>
          <w:p w14:paraId="5CFCA098" w14:textId="77777777" w:rsidR="00406D49" w:rsidRDefault="00406D49" w:rsidP="001D3980">
            <w:pPr>
              <w:pStyle w:val="IsiHeading2"/>
              <w:ind w:firstLine="0"/>
              <w:rPr>
                <w:lang w:val="en-US"/>
              </w:rPr>
            </w:pPr>
            <w:r w:rsidRPr="00D52DE4">
              <w:rPr>
                <w:lang w:val="en-US"/>
              </w:rPr>
              <w:t>Berhasil</w:t>
            </w:r>
          </w:p>
        </w:tc>
      </w:tr>
      <w:tr w:rsidR="003E2D12" w14:paraId="12AE19AE" w14:textId="77777777" w:rsidTr="00EF6595">
        <w:trPr>
          <w:trHeight w:val="404"/>
        </w:trPr>
        <w:tc>
          <w:tcPr>
            <w:tcW w:w="533" w:type="dxa"/>
            <w:vMerge w:val="restart"/>
          </w:tcPr>
          <w:p w14:paraId="25858C71" w14:textId="77777777" w:rsidR="003E2D12" w:rsidRDefault="003E2D12">
            <w:pPr>
              <w:pStyle w:val="IsiHeading2"/>
              <w:numPr>
                <w:ilvl w:val="0"/>
                <w:numId w:val="57"/>
              </w:numPr>
              <w:rPr>
                <w:lang w:val="en-US"/>
              </w:rPr>
            </w:pPr>
          </w:p>
        </w:tc>
        <w:tc>
          <w:tcPr>
            <w:tcW w:w="2176" w:type="dxa"/>
            <w:vMerge w:val="restart"/>
          </w:tcPr>
          <w:p w14:paraId="0F69953C" w14:textId="1442B405" w:rsidR="003E2D12" w:rsidRDefault="003E2D12" w:rsidP="003E2D12">
            <w:pPr>
              <w:pStyle w:val="IsiHeading2"/>
              <w:ind w:firstLine="0"/>
              <w:rPr>
                <w:lang w:val="en-US"/>
              </w:rPr>
            </w:pPr>
            <w:r>
              <w:rPr>
                <w:lang w:val="en-US"/>
              </w:rPr>
              <w:t>TokenContract</w:t>
            </w:r>
          </w:p>
        </w:tc>
        <w:tc>
          <w:tcPr>
            <w:tcW w:w="3979" w:type="dxa"/>
          </w:tcPr>
          <w:p w14:paraId="608ECB87" w14:textId="72FCF70C" w:rsidR="003E2D12" w:rsidRDefault="003E2D12" w:rsidP="003E2D12">
            <w:pPr>
              <w:pStyle w:val="IsiHeading2"/>
              <w:ind w:firstLine="0"/>
              <w:rPr>
                <w:lang w:val="en-US"/>
              </w:rPr>
            </w:pPr>
            <w:r w:rsidRPr="00D9562A">
              <w:rPr>
                <w:color w:val="000000"/>
                <w:szCs w:val="24"/>
              </w:rPr>
              <w:t>Menambahkan Token Baru</w:t>
            </w:r>
          </w:p>
        </w:tc>
        <w:tc>
          <w:tcPr>
            <w:tcW w:w="1497" w:type="dxa"/>
          </w:tcPr>
          <w:p w14:paraId="6122E4BD" w14:textId="4C4D2534" w:rsidR="003E2D12" w:rsidRDefault="003E2D12" w:rsidP="003E2D12">
            <w:pPr>
              <w:pStyle w:val="IsiHeading2"/>
              <w:ind w:firstLine="0"/>
              <w:rPr>
                <w:lang w:val="en-US"/>
              </w:rPr>
            </w:pPr>
            <w:r w:rsidRPr="0088652A">
              <w:rPr>
                <w:lang w:val="en-US"/>
              </w:rPr>
              <w:t>Berhasil</w:t>
            </w:r>
          </w:p>
        </w:tc>
      </w:tr>
      <w:tr w:rsidR="003E2D12" w14:paraId="4E083C11" w14:textId="77777777" w:rsidTr="00EF6595">
        <w:trPr>
          <w:trHeight w:val="404"/>
        </w:trPr>
        <w:tc>
          <w:tcPr>
            <w:tcW w:w="533" w:type="dxa"/>
            <w:vMerge/>
          </w:tcPr>
          <w:p w14:paraId="3C1BD4B8" w14:textId="77777777" w:rsidR="003E2D12" w:rsidRDefault="003E2D12">
            <w:pPr>
              <w:pStyle w:val="IsiHeading2"/>
              <w:numPr>
                <w:ilvl w:val="0"/>
                <w:numId w:val="57"/>
              </w:numPr>
              <w:rPr>
                <w:lang w:val="en-US"/>
              </w:rPr>
            </w:pPr>
          </w:p>
        </w:tc>
        <w:tc>
          <w:tcPr>
            <w:tcW w:w="2176" w:type="dxa"/>
            <w:vMerge/>
          </w:tcPr>
          <w:p w14:paraId="12BC6CA4" w14:textId="1535CA7A" w:rsidR="003E2D12" w:rsidRDefault="003E2D12" w:rsidP="003E2D12">
            <w:pPr>
              <w:pStyle w:val="IsiHeading2"/>
              <w:ind w:firstLine="0"/>
              <w:rPr>
                <w:lang w:val="en-US"/>
              </w:rPr>
            </w:pPr>
          </w:p>
        </w:tc>
        <w:tc>
          <w:tcPr>
            <w:tcW w:w="3979" w:type="dxa"/>
          </w:tcPr>
          <w:p w14:paraId="61A0823A" w14:textId="6D9E7E1E" w:rsidR="003E2D12" w:rsidRDefault="003E2D12" w:rsidP="003E2D12">
            <w:pPr>
              <w:pStyle w:val="IsiHeading2"/>
              <w:ind w:firstLine="0"/>
              <w:rPr>
                <w:lang w:val="en-US"/>
              </w:rPr>
            </w:pPr>
            <w:r w:rsidRPr="00D9562A">
              <w:rPr>
                <w:color w:val="000000"/>
                <w:szCs w:val="24"/>
              </w:rPr>
              <w:t>Mengambil Token Berdasarkan campaignId</w:t>
            </w:r>
          </w:p>
        </w:tc>
        <w:tc>
          <w:tcPr>
            <w:tcW w:w="1497" w:type="dxa"/>
          </w:tcPr>
          <w:p w14:paraId="65B0E32E" w14:textId="46992337" w:rsidR="003E2D12" w:rsidRDefault="003E2D12" w:rsidP="003E2D12">
            <w:pPr>
              <w:pStyle w:val="IsiHeading2"/>
              <w:ind w:firstLine="0"/>
              <w:rPr>
                <w:lang w:val="en-US"/>
              </w:rPr>
            </w:pPr>
            <w:r w:rsidRPr="0088652A">
              <w:rPr>
                <w:lang w:val="en-US"/>
              </w:rPr>
              <w:t>Berhasil</w:t>
            </w:r>
          </w:p>
        </w:tc>
      </w:tr>
      <w:tr w:rsidR="003E2D12" w14:paraId="6FDFD166" w14:textId="77777777" w:rsidTr="00EF6595">
        <w:trPr>
          <w:trHeight w:val="404"/>
        </w:trPr>
        <w:tc>
          <w:tcPr>
            <w:tcW w:w="533" w:type="dxa"/>
            <w:vMerge/>
          </w:tcPr>
          <w:p w14:paraId="2CF548A5" w14:textId="77777777" w:rsidR="003E2D12" w:rsidRDefault="003E2D12">
            <w:pPr>
              <w:pStyle w:val="IsiHeading2"/>
              <w:numPr>
                <w:ilvl w:val="0"/>
                <w:numId w:val="57"/>
              </w:numPr>
              <w:rPr>
                <w:lang w:val="en-US"/>
              </w:rPr>
            </w:pPr>
          </w:p>
        </w:tc>
        <w:tc>
          <w:tcPr>
            <w:tcW w:w="2176" w:type="dxa"/>
            <w:vMerge/>
          </w:tcPr>
          <w:p w14:paraId="58F0AE11" w14:textId="4BA55986" w:rsidR="003E2D12" w:rsidRDefault="003E2D12" w:rsidP="003E2D12">
            <w:pPr>
              <w:pStyle w:val="IsiHeading2"/>
              <w:ind w:firstLine="0"/>
              <w:rPr>
                <w:lang w:val="en-US"/>
              </w:rPr>
            </w:pPr>
          </w:p>
        </w:tc>
        <w:tc>
          <w:tcPr>
            <w:tcW w:w="3979" w:type="dxa"/>
          </w:tcPr>
          <w:p w14:paraId="2452B0FF" w14:textId="7459415A" w:rsidR="003E2D12" w:rsidRDefault="003E2D12" w:rsidP="003E2D12">
            <w:pPr>
              <w:pStyle w:val="IsiHeading2"/>
              <w:ind w:firstLine="0"/>
              <w:rPr>
                <w:lang w:val="en-US"/>
              </w:rPr>
            </w:pPr>
            <w:r w:rsidRPr="00D9562A">
              <w:rPr>
                <w:color w:val="000000"/>
                <w:szCs w:val="24"/>
              </w:rPr>
              <w:t>Mengambil Token Berdasarkan campaignId dan soldTo</w:t>
            </w:r>
          </w:p>
        </w:tc>
        <w:tc>
          <w:tcPr>
            <w:tcW w:w="1497" w:type="dxa"/>
          </w:tcPr>
          <w:p w14:paraId="135CF2EB" w14:textId="7BE8E153" w:rsidR="003E2D12" w:rsidRDefault="003E2D12" w:rsidP="003E2D12">
            <w:pPr>
              <w:pStyle w:val="IsiHeading2"/>
              <w:ind w:firstLine="0"/>
              <w:rPr>
                <w:lang w:val="en-US"/>
              </w:rPr>
            </w:pPr>
            <w:r w:rsidRPr="0088652A">
              <w:rPr>
                <w:lang w:val="en-US"/>
              </w:rPr>
              <w:t>Berhasil</w:t>
            </w:r>
          </w:p>
        </w:tc>
      </w:tr>
      <w:tr w:rsidR="003E2D12" w14:paraId="0047C219" w14:textId="77777777" w:rsidTr="00EF6595">
        <w:trPr>
          <w:trHeight w:val="404"/>
        </w:trPr>
        <w:tc>
          <w:tcPr>
            <w:tcW w:w="533" w:type="dxa"/>
            <w:vMerge/>
          </w:tcPr>
          <w:p w14:paraId="78712073" w14:textId="77777777" w:rsidR="003E2D12" w:rsidRDefault="003E2D12">
            <w:pPr>
              <w:pStyle w:val="IsiHeading2"/>
              <w:numPr>
                <w:ilvl w:val="0"/>
                <w:numId w:val="57"/>
              </w:numPr>
              <w:rPr>
                <w:lang w:val="en-US"/>
              </w:rPr>
            </w:pPr>
          </w:p>
        </w:tc>
        <w:tc>
          <w:tcPr>
            <w:tcW w:w="2176" w:type="dxa"/>
            <w:vMerge/>
          </w:tcPr>
          <w:p w14:paraId="26F6D949" w14:textId="21685428" w:rsidR="003E2D12" w:rsidRDefault="003E2D12" w:rsidP="003E2D12">
            <w:pPr>
              <w:pStyle w:val="IsiHeading2"/>
              <w:ind w:firstLine="0"/>
              <w:rPr>
                <w:lang w:val="en-US"/>
              </w:rPr>
            </w:pPr>
          </w:p>
        </w:tc>
        <w:tc>
          <w:tcPr>
            <w:tcW w:w="3979" w:type="dxa"/>
          </w:tcPr>
          <w:p w14:paraId="66FA8296" w14:textId="1F2D0EA9" w:rsidR="003E2D12" w:rsidRDefault="003E2D12" w:rsidP="003E2D12">
            <w:pPr>
              <w:pStyle w:val="IsiHeading2"/>
              <w:ind w:firstLine="0"/>
              <w:rPr>
                <w:lang w:val="en-US"/>
              </w:rPr>
            </w:pPr>
            <w:r w:rsidRPr="00D9562A">
              <w:rPr>
                <w:color w:val="000000"/>
                <w:szCs w:val="24"/>
              </w:rPr>
              <w:t>Mengambil Token yang Sudah Terjual Berdasarkan campaignId</w:t>
            </w:r>
          </w:p>
        </w:tc>
        <w:tc>
          <w:tcPr>
            <w:tcW w:w="1497" w:type="dxa"/>
          </w:tcPr>
          <w:p w14:paraId="33708FC2" w14:textId="30192005" w:rsidR="003E2D12" w:rsidRDefault="003E2D12" w:rsidP="003E2D12">
            <w:pPr>
              <w:pStyle w:val="IsiHeading2"/>
              <w:ind w:firstLine="0"/>
              <w:rPr>
                <w:lang w:val="en-US"/>
              </w:rPr>
            </w:pPr>
            <w:r w:rsidRPr="0088652A">
              <w:rPr>
                <w:lang w:val="en-US"/>
              </w:rPr>
              <w:t>Berhasil</w:t>
            </w:r>
          </w:p>
        </w:tc>
      </w:tr>
      <w:tr w:rsidR="003E2D12" w14:paraId="2AF8AC7D" w14:textId="77777777" w:rsidTr="00EF6595">
        <w:trPr>
          <w:trHeight w:val="404"/>
        </w:trPr>
        <w:tc>
          <w:tcPr>
            <w:tcW w:w="533" w:type="dxa"/>
            <w:vMerge/>
          </w:tcPr>
          <w:p w14:paraId="5BEDEA89" w14:textId="77777777" w:rsidR="003E2D12" w:rsidRDefault="003E2D12">
            <w:pPr>
              <w:pStyle w:val="IsiHeading2"/>
              <w:numPr>
                <w:ilvl w:val="0"/>
                <w:numId w:val="57"/>
              </w:numPr>
              <w:rPr>
                <w:lang w:val="en-US"/>
              </w:rPr>
            </w:pPr>
          </w:p>
        </w:tc>
        <w:tc>
          <w:tcPr>
            <w:tcW w:w="2176" w:type="dxa"/>
            <w:vMerge/>
          </w:tcPr>
          <w:p w14:paraId="514B5F1D" w14:textId="3A713A47" w:rsidR="003E2D12" w:rsidRDefault="003E2D12" w:rsidP="003E2D12">
            <w:pPr>
              <w:pStyle w:val="IsiHeading2"/>
              <w:ind w:firstLine="0"/>
              <w:rPr>
                <w:lang w:val="en-US"/>
              </w:rPr>
            </w:pPr>
          </w:p>
        </w:tc>
        <w:tc>
          <w:tcPr>
            <w:tcW w:w="3979" w:type="dxa"/>
          </w:tcPr>
          <w:p w14:paraId="538CBF7D" w14:textId="1E9831B4" w:rsidR="003E2D12" w:rsidRDefault="003E2D12" w:rsidP="003E2D12">
            <w:pPr>
              <w:pStyle w:val="IsiHeading2"/>
              <w:ind w:firstLine="0"/>
              <w:rPr>
                <w:lang w:val="en-US"/>
              </w:rPr>
            </w:pPr>
            <w:r w:rsidRPr="00D9562A">
              <w:rPr>
                <w:color w:val="000000"/>
                <w:szCs w:val="24"/>
              </w:rPr>
              <w:t>Mengambil Token Berdasarkan soldTo</w:t>
            </w:r>
          </w:p>
        </w:tc>
        <w:tc>
          <w:tcPr>
            <w:tcW w:w="1497" w:type="dxa"/>
          </w:tcPr>
          <w:p w14:paraId="599B0416" w14:textId="4EEE24D3" w:rsidR="003E2D12" w:rsidRDefault="003E2D12" w:rsidP="003E2D12">
            <w:pPr>
              <w:pStyle w:val="IsiHeading2"/>
              <w:ind w:firstLine="0"/>
              <w:rPr>
                <w:lang w:val="en-US"/>
              </w:rPr>
            </w:pPr>
            <w:r w:rsidRPr="0088652A">
              <w:rPr>
                <w:lang w:val="en-US"/>
              </w:rPr>
              <w:t>Berhasil</w:t>
            </w:r>
          </w:p>
        </w:tc>
      </w:tr>
      <w:tr w:rsidR="003E2D12" w14:paraId="1A74FB0D" w14:textId="77777777" w:rsidTr="00EF6595">
        <w:trPr>
          <w:trHeight w:val="404"/>
        </w:trPr>
        <w:tc>
          <w:tcPr>
            <w:tcW w:w="533" w:type="dxa"/>
            <w:vMerge/>
          </w:tcPr>
          <w:p w14:paraId="60662753" w14:textId="77777777" w:rsidR="003E2D12" w:rsidRDefault="003E2D12">
            <w:pPr>
              <w:pStyle w:val="IsiHeading2"/>
              <w:numPr>
                <w:ilvl w:val="0"/>
                <w:numId w:val="57"/>
              </w:numPr>
              <w:rPr>
                <w:lang w:val="en-US"/>
              </w:rPr>
            </w:pPr>
          </w:p>
        </w:tc>
        <w:tc>
          <w:tcPr>
            <w:tcW w:w="2176" w:type="dxa"/>
            <w:vMerge/>
          </w:tcPr>
          <w:p w14:paraId="49FF7764" w14:textId="77777777" w:rsidR="003E2D12" w:rsidRDefault="003E2D12" w:rsidP="003E2D12">
            <w:pPr>
              <w:pStyle w:val="IsiHeading2"/>
              <w:ind w:firstLine="0"/>
              <w:rPr>
                <w:lang w:val="en-US"/>
              </w:rPr>
            </w:pPr>
          </w:p>
        </w:tc>
        <w:tc>
          <w:tcPr>
            <w:tcW w:w="3979" w:type="dxa"/>
          </w:tcPr>
          <w:p w14:paraId="689401CE" w14:textId="4FB784BB" w:rsidR="003E2D12" w:rsidRDefault="003E2D12" w:rsidP="003E2D12">
            <w:pPr>
              <w:pStyle w:val="IsiHeading2"/>
              <w:ind w:firstLine="0"/>
              <w:rPr>
                <w:lang w:val="en-US"/>
              </w:rPr>
            </w:pPr>
            <w:r w:rsidRPr="00D9562A">
              <w:rPr>
                <w:color w:val="000000"/>
                <w:szCs w:val="24"/>
              </w:rPr>
              <w:t>Mengambil Token Berdasarkan transactionCode</w:t>
            </w:r>
          </w:p>
        </w:tc>
        <w:tc>
          <w:tcPr>
            <w:tcW w:w="1497" w:type="dxa"/>
          </w:tcPr>
          <w:p w14:paraId="11162ACF" w14:textId="210797A8" w:rsidR="003E2D12" w:rsidRDefault="003E2D12" w:rsidP="003E2D12">
            <w:pPr>
              <w:pStyle w:val="IsiHeading2"/>
              <w:ind w:firstLine="0"/>
              <w:rPr>
                <w:lang w:val="en-US"/>
              </w:rPr>
            </w:pPr>
            <w:r w:rsidRPr="0088652A">
              <w:rPr>
                <w:lang w:val="en-US"/>
              </w:rPr>
              <w:t>Berhasil</w:t>
            </w:r>
          </w:p>
        </w:tc>
      </w:tr>
      <w:tr w:rsidR="003E2D12" w14:paraId="7C5461B2" w14:textId="77777777" w:rsidTr="00EF6595">
        <w:trPr>
          <w:trHeight w:val="404"/>
        </w:trPr>
        <w:tc>
          <w:tcPr>
            <w:tcW w:w="533" w:type="dxa"/>
            <w:vMerge/>
          </w:tcPr>
          <w:p w14:paraId="14CFEFE0" w14:textId="77777777" w:rsidR="003E2D12" w:rsidRDefault="003E2D12">
            <w:pPr>
              <w:pStyle w:val="IsiHeading2"/>
              <w:numPr>
                <w:ilvl w:val="0"/>
                <w:numId w:val="57"/>
              </w:numPr>
              <w:rPr>
                <w:lang w:val="en-US"/>
              </w:rPr>
            </w:pPr>
          </w:p>
        </w:tc>
        <w:tc>
          <w:tcPr>
            <w:tcW w:w="2176" w:type="dxa"/>
            <w:vMerge/>
          </w:tcPr>
          <w:p w14:paraId="0832292A" w14:textId="77777777" w:rsidR="003E2D12" w:rsidRDefault="003E2D12" w:rsidP="003E2D12">
            <w:pPr>
              <w:pStyle w:val="IsiHeading2"/>
              <w:ind w:firstLine="0"/>
              <w:rPr>
                <w:lang w:val="en-US"/>
              </w:rPr>
            </w:pPr>
          </w:p>
        </w:tc>
        <w:tc>
          <w:tcPr>
            <w:tcW w:w="3979" w:type="dxa"/>
          </w:tcPr>
          <w:p w14:paraId="0761D9FF" w14:textId="607C0B8D" w:rsidR="003E2D12" w:rsidRDefault="003E2D12" w:rsidP="003E2D12">
            <w:pPr>
              <w:pStyle w:val="IsiHeading2"/>
              <w:ind w:firstLine="0"/>
              <w:rPr>
                <w:lang w:val="en-US"/>
              </w:rPr>
            </w:pPr>
            <w:r w:rsidRPr="00D9562A">
              <w:rPr>
                <w:color w:val="000000"/>
                <w:szCs w:val="24"/>
              </w:rPr>
              <w:t>Mengubah Status Berdasarkan transacti</w:t>
            </w:r>
            <w:r w:rsidR="00710632">
              <w:rPr>
                <w:color w:val="000000"/>
                <w:szCs w:val="24"/>
              </w:rPr>
              <w:t>x</w:t>
            </w:r>
            <w:r w:rsidRPr="00D9562A">
              <w:rPr>
                <w:color w:val="000000"/>
                <w:szCs w:val="24"/>
              </w:rPr>
              <w:t>onCode</w:t>
            </w:r>
          </w:p>
        </w:tc>
        <w:tc>
          <w:tcPr>
            <w:tcW w:w="1497" w:type="dxa"/>
          </w:tcPr>
          <w:p w14:paraId="4FF4C5C8" w14:textId="3B51DC2D" w:rsidR="003E2D12" w:rsidRDefault="003E2D12" w:rsidP="003E2D12">
            <w:pPr>
              <w:pStyle w:val="IsiHeading2"/>
              <w:ind w:firstLine="0"/>
              <w:rPr>
                <w:lang w:val="en-US"/>
              </w:rPr>
            </w:pPr>
            <w:r w:rsidRPr="0088652A">
              <w:rPr>
                <w:lang w:val="en-US"/>
              </w:rPr>
              <w:t>Berhasil</w:t>
            </w:r>
          </w:p>
        </w:tc>
      </w:tr>
      <w:tr w:rsidR="003E2D12" w14:paraId="0CE1B03C" w14:textId="77777777" w:rsidTr="00EF6595">
        <w:trPr>
          <w:trHeight w:val="404"/>
        </w:trPr>
        <w:tc>
          <w:tcPr>
            <w:tcW w:w="533" w:type="dxa"/>
            <w:vMerge/>
          </w:tcPr>
          <w:p w14:paraId="4C34D3E9" w14:textId="77777777" w:rsidR="003E2D12" w:rsidRDefault="003E2D12">
            <w:pPr>
              <w:pStyle w:val="IsiHeading2"/>
              <w:numPr>
                <w:ilvl w:val="0"/>
                <w:numId w:val="57"/>
              </w:numPr>
              <w:rPr>
                <w:lang w:val="en-US"/>
              </w:rPr>
            </w:pPr>
          </w:p>
        </w:tc>
        <w:tc>
          <w:tcPr>
            <w:tcW w:w="2176" w:type="dxa"/>
            <w:vMerge/>
          </w:tcPr>
          <w:p w14:paraId="21B2815D" w14:textId="77777777" w:rsidR="003E2D12" w:rsidRDefault="003E2D12" w:rsidP="003E2D12">
            <w:pPr>
              <w:pStyle w:val="IsiHeading2"/>
              <w:ind w:firstLine="0"/>
              <w:rPr>
                <w:lang w:val="en-US"/>
              </w:rPr>
            </w:pPr>
          </w:p>
        </w:tc>
        <w:tc>
          <w:tcPr>
            <w:tcW w:w="3979" w:type="dxa"/>
          </w:tcPr>
          <w:p w14:paraId="58199FF4" w14:textId="1A601C54" w:rsidR="003E2D12" w:rsidRDefault="003E2D12" w:rsidP="003E2D12">
            <w:pPr>
              <w:pStyle w:val="IsiHeading2"/>
              <w:ind w:firstLine="0"/>
              <w:rPr>
                <w:lang w:val="en-US"/>
              </w:rPr>
            </w:pPr>
            <w:r w:rsidRPr="00D9562A">
              <w:rPr>
                <w:color w:val="000000"/>
                <w:szCs w:val="24"/>
              </w:rPr>
              <w:t>Menghapus Token Berdasarkan transactionCode</w:t>
            </w:r>
          </w:p>
        </w:tc>
        <w:tc>
          <w:tcPr>
            <w:tcW w:w="1497" w:type="dxa"/>
          </w:tcPr>
          <w:p w14:paraId="6A1A454E" w14:textId="4E788383" w:rsidR="003E2D12" w:rsidRDefault="003E2D12" w:rsidP="003E2D12">
            <w:pPr>
              <w:pStyle w:val="IsiHeading2"/>
              <w:ind w:firstLine="0"/>
              <w:rPr>
                <w:lang w:val="en-US"/>
              </w:rPr>
            </w:pPr>
            <w:r w:rsidRPr="0088652A">
              <w:rPr>
                <w:lang w:val="en-US"/>
              </w:rPr>
              <w:t>Berhasil</w:t>
            </w:r>
          </w:p>
        </w:tc>
      </w:tr>
      <w:tr w:rsidR="003E2D12" w14:paraId="56031A60" w14:textId="77777777" w:rsidTr="00EF6595">
        <w:trPr>
          <w:trHeight w:val="404"/>
        </w:trPr>
        <w:tc>
          <w:tcPr>
            <w:tcW w:w="533" w:type="dxa"/>
            <w:vMerge/>
          </w:tcPr>
          <w:p w14:paraId="49329AAE" w14:textId="77777777" w:rsidR="003E2D12" w:rsidRDefault="003E2D12">
            <w:pPr>
              <w:pStyle w:val="IsiHeading2"/>
              <w:numPr>
                <w:ilvl w:val="0"/>
                <w:numId w:val="57"/>
              </w:numPr>
              <w:rPr>
                <w:lang w:val="en-US"/>
              </w:rPr>
            </w:pPr>
          </w:p>
        </w:tc>
        <w:tc>
          <w:tcPr>
            <w:tcW w:w="2176" w:type="dxa"/>
            <w:vMerge/>
          </w:tcPr>
          <w:p w14:paraId="3564D77C" w14:textId="77777777" w:rsidR="003E2D12" w:rsidRDefault="003E2D12" w:rsidP="003E2D12">
            <w:pPr>
              <w:pStyle w:val="IsiHeading2"/>
              <w:ind w:firstLine="0"/>
              <w:rPr>
                <w:lang w:val="en-US"/>
              </w:rPr>
            </w:pPr>
          </w:p>
        </w:tc>
        <w:tc>
          <w:tcPr>
            <w:tcW w:w="3979" w:type="dxa"/>
          </w:tcPr>
          <w:p w14:paraId="78AB7474" w14:textId="742B7A56" w:rsidR="003E2D12" w:rsidRDefault="003E2D12" w:rsidP="003E2D12">
            <w:pPr>
              <w:pStyle w:val="IsiHeading2"/>
              <w:ind w:firstLine="0"/>
              <w:rPr>
                <w:lang w:val="en-US"/>
              </w:rPr>
            </w:pPr>
            <w:r w:rsidRPr="00D9562A">
              <w:rPr>
                <w:color w:val="000000"/>
                <w:szCs w:val="24"/>
              </w:rPr>
              <w:t>Menghapus Token Berdasarkan campaignId dan soldTo</w:t>
            </w:r>
          </w:p>
        </w:tc>
        <w:tc>
          <w:tcPr>
            <w:tcW w:w="1497" w:type="dxa"/>
          </w:tcPr>
          <w:p w14:paraId="649F801F" w14:textId="005A1847" w:rsidR="003E2D12" w:rsidRDefault="003E2D12" w:rsidP="003E2D12">
            <w:pPr>
              <w:pStyle w:val="IsiHeading2"/>
              <w:ind w:firstLine="0"/>
              <w:rPr>
                <w:lang w:val="en-US"/>
              </w:rPr>
            </w:pPr>
            <w:r w:rsidRPr="0088652A">
              <w:rPr>
                <w:lang w:val="en-US"/>
              </w:rPr>
              <w:t>Berhasil</w:t>
            </w:r>
          </w:p>
        </w:tc>
      </w:tr>
      <w:tr w:rsidR="003E2D12" w14:paraId="208C5A06" w14:textId="77777777" w:rsidTr="00EF6595">
        <w:trPr>
          <w:trHeight w:val="404"/>
        </w:trPr>
        <w:tc>
          <w:tcPr>
            <w:tcW w:w="533" w:type="dxa"/>
            <w:vMerge/>
          </w:tcPr>
          <w:p w14:paraId="5017AB0B" w14:textId="77777777" w:rsidR="003E2D12" w:rsidRDefault="003E2D12">
            <w:pPr>
              <w:pStyle w:val="IsiHeading2"/>
              <w:numPr>
                <w:ilvl w:val="0"/>
                <w:numId w:val="57"/>
              </w:numPr>
              <w:rPr>
                <w:lang w:val="en-US"/>
              </w:rPr>
            </w:pPr>
          </w:p>
        </w:tc>
        <w:tc>
          <w:tcPr>
            <w:tcW w:w="2176" w:type="dxa"/>
            <w:vMerge/>
          </w:tcPr>
          <w:p w14:paraId="37099A7D" w14:textId="77777777" w:rsidR="003E2D12" w:rsidRDefault="003E2D12" w:rsidP="003E2D12">
            <w:pPr>
              <w:pStyle w:val="IsiHeading2"/>
              <w:ind w:firstLine="0"/>
              <w:rPr>
                <w:lang w:val="en-US"/>
              </w:rPr>
            </w:pPr>
          </w:p>
        </w:tc>
        <w:tc>
          <w:tcPr>
            <w:tcW w:w="3979" w:type="dxa"/>
          </w:tcPr>
          <w:p w14:paraId="067890EB" w14:textId="43011B72" w:rsidR="003E2D12" w:rsidRDefault="003E2D12" w:rsidP="003E2D12">
            <w:pPr>
              <w:pStyle w:val="IsiHeading2"/>
              <w:ind w:firstLine="0"/>
              <w:rPr>
                <w:lang w:val="en-US"/>
              </w:rPr>
            </w:pPr>
            <w:r w:rsidRPr="00D9562A">
              <w:rPr>
                <w:color w:val="000000"/>
                <w:szCs w:val="24"/>
              </w:rPr>
              <w:t>Menghapus Token Berdasarkan campaignId</w:t>
            </w:r>
          </w:p>
        </w:tc>
        <w:tc>
          <w:tcPr>
            <w:tcW w:w="1497" w:type="dxa"/>
          </w:tcPr>
          <w:p w14:paraId="5A5C433D" w14:textId="1B620D8C" w:rsidR="003E2D12" w:rsidRDefault="003E2D12" w:rsidP="003E2D12">
            <w:pPr>
              <w:pStyle w:val="IsiHeading2"/>
              <w:ind w:firstLine="0"/>
              <w:rPr>
                <w:lang w:val="en-US"/>
              </w:rPr>
            </w:pPr>
            <w:r w:rsidRPr="0088652A">
              <w:rPr>
                <w:lang w:val="en-US"/>
              </w:rPr>
              <w:t>Berhasil</w:t>
            </w:r>
          </w:p>
        </w:tc>
      </w:tr>
    </w:tbl>
    <w:p w14:paraId="7003F078" w14:textId="77777777" w:rsidR="00837E43" w:rsidRDefault="00837E43" w:rsidP="00EC5A23">
      <w:pPr>
        <w:pStyle w:val="IsiHeading2"/>
        <w:rPr>
          <w:lang w:val="en-US"/>
        </w:rPr>
      </w:pPr>
    </w:p>
    <w:p w14:paraId="129F01D3" w14:textId="561DC429" w:rsidR="00A30321" w:rsidRPr="00CE765F" w:rsidRDefault="00A30321" w:rsidP="00A30321">
      <w:pPr>
        <w:pStyle w:val="Caption"/>
        <w:keepNext/>
        <w:jc w:val="center"/>
        <w:rPr>
          <w:i w:val="0"/>
          <w:iCs w:val="0"/>
          <w:color w:val="auto"/>
          <w:sz w:val="24"/>
          <w:szCs w:val="24"/>
        </w:rPr>
      </w:pPr>
      <w:bookmarkStart w:id="374" w:name="_Toc174203920"/>
      <w:r w:rsidRPr="00CE765F">
        <w:rPr>
          <w:i w:val="0"/>
          <w:iCs w:val="0"/>
          <w:color w:val="auto"/>
          <w:sz w:val="24"/>
          <w:szCs w:val="24"/>
        </w:rPr>
        <w:t>Tabel 6.</w:t>
      </w:r>
      <w:r w:rsidRPr="00CE765F">
        <w:rPr>
          <w:i w:val="0"/>
          <w:iCs w:val="0"/>
          <w:color w:val="auto"/>
          <w:sz w:val="24"/>
          <w:szCs w:val="24"/>
        </w:rPr>
        <w:fldChar w:fldCharType="begin"/>
      </w:r>
      <w:r w:rsidRPr="00CE765F">
        <w:rPr>
          <w:i w:val="0"/>
          <w:iCs w:val="0"/>
          <w:color w:val="auto"/>
          <w:sz w:val="24"/>
          <w:szCs w:val="24"/>
        </w:rPr>
        <w:instrText xml:space="preserve"> SEQ Tabel_6. \* ARABIC </w:instrText>
      </w:r>
      <w:r w:rsidRPr="00CE765F">
        <w:rPr>
          <w:i w:val="0"/>
          <w:iCs w:val="0"/>
          <w:color w:val="auto"/>
          <w:sz w:val="24"/>
          <w:szCs w:val="24"/>
        </w:rPr>
        <w:fldChar w:fldCharType="separate"/>
      </w:r>
      <w:r w:rsidR="00A260A3">
        <w:rPr>
          <w:i w:val="0"/>
          <w:iCs w:val="0"/>
          <w:noProof/>
          <w:color w:val="auto"/>
          <w:sz w:val="24"/>
          <w:szCs w:val="24"/>
        </w:rPr>
        <w:t>3</w:t>
      </w:r>
      <w:r w:rsidRPr="00CE765F">
        <w:rPr>
          <w:i w:val="0"/>
          <w:iCs w:val="0"/>
          <w:color w:val="auto"/>
          <w:sz w:val="24"/>
          <w:szCs w:val="24"/>
        </w:rPr>
        <w:fldChar w:fldCharType="end"/>
      </w:r>
      <w:r>
        <w:rPr>
          <w:i w:val="0"/>
          <w:iCs w:val="0"/>
          <w:color w:val="auto"/>
          <w:sz w:val="24"/>
          <w:szCs w:val="24"/>
        </w:rPr>
        <w:t xml:space="preserve"> </w:t>
      </w:r>
      <w:r w:rsidR="003D7DD2">
        <w:rPr>
          <w:i w:val="0"/>
          <w:iCs w:val="0"/>
          <w:color w:val="auto"/>
          <w:sz w:val="24"/>
          <w:szCs w:val="24"/>
        </w:rPr>
        <w:t xml:space="preserve">Hasil Pengujian </w:t>
      </w:r>
      <w:r>
        <w:rPr>
          <w:i w:val="0"/>
          <w:iCs w:val="0"/>
          <w:color w:val="auto"/>
          <w:sz w:val="24"/>
          <w:szCs w:val="24"/>
        </w:rPr>
        <w:t>Validasi Transaksi Pada Jaringan Blockchain</w:t>
      </w:r>
      <w:bookmarkEnd w:id="374"/>
    </w:p>
    <w:tbl>
      <w:tblPr>
        <w:tblStyle w:val="TableGrid"/>
        <w:tblW w:w="8185" w:type="dxa"/>
        <w:tblLook w:val="04A0" w:firstRow="1" w:lastRow="0" w:firstColumn="1" w:lastColumn="0" w:noHBand="0" w:noVBand="1"/>
      </w:tblPr>
      <w:tblGrid>
        <w:gridCol w:w="535"/>
        <w:gridCol w:w="4860"/>
        <w:gridCol w:w="2790"/>
      </w:tblGrid>
      <w:tr w:rsidR="00423C28" w14:paraId="6B496CE0" w14:textId="77777777" w:rsidTr="00DA3A4A">
        <w:trPr>
          <w:trHeight w:val="404"/>
          <w:tblHeader/>
        </w:trPr>
        <w:tc>
          <w:tcPr>
            <w:tcW w:w="535" w:type="dxa"/>
          </w:tcPr>
          <w:p w14:paraId="7915C89A" w14:textId="77777777" w:rsidR="00423C28" w:rsidRPr="0076679D" w:rsidRDefault="00423C28" w:rsidP="00C77CD4">
            <w:pPr>
              <w:pStyle w:val="IsiHeading2"/>
              <w:ind w:firstLine="0"/>
              <w:jc w:val="center"/>
              <w:rPr>
                <w:b/>
                <w:bCs/>
                <w:lang w:val="en-US"/>
              </w:rPr>
            </w:pPr>
            <w:r w:rsidRPr="0076679D">
              <w:rPr>
                <w:b/>
                <w:bCs/>
                <w:lang w:val="en-US"/>
              </w:rPr>
              <w:t>No</w:t>
            </w:r>
          </w:p>
        </w:tc>
        <w:tc>
          <w:tcPr>
            <w:tcW w:w="4860" w:type="dxa"/>
          </w:tcPr>
          <w:p w14:paraId="2E4A0DC3" w14:textId="0AA5FAFB" w:rsidR="00423C28" w:rsidRPr="0076679D" w:rsidRDefault="00423C28" w:rsidP="00C77CD4">
            <w:pPr>
              <w:pStyle w:val="IsiHeading2"/>
              <w:ind w:firstLine="0"/>
              <w:jc w:val="center"/>
              <w:rPr>
                <w:b/>
                <w:bCs/>
                <w:lang w:val="en-US"/>
              </w:rPr>
            </w:pPr>
            <w:r w:rsidRPr="00601FC8">
              <w:rPr>
                <w:rStyle w:val="eop"/>
                <w:b/>
                <w:bCs/>
                <w:color w:val="000000"/>
                <w:shd w:val="clear" w:color="auto" w:fill="FFFFFF"/>
              </w:rPr>
              <w:t>S</w:t>
            </w:r>
            <w:r w:rsidRPr="00601FC8">
              <w:rPr>
                <w:rStyle w:val="eop"/>
                <w:b/>
                <w:bCs/>
                <w:shd w:val="clear" w:color="auto" w:fill="FFFFFF"/>
              </w:rPr>
              <w:t>kenario</w:t>
            </w:r>
          </w:p>
        </w:tc>
        <w:tc>
          <w:tcPr>
            <w:tcW w:w="2790" w:type="dxa"/>
          </w:tcPr>
          <w:p w14:paraId="69FEB3ED" w14:textId="77777777" w:rsidR="00423C28" w:rsidRPr="0076679D" w:rsidRDefault="00423C28" w:rsidP="00C77CD4">
            <w:pPr>
              <w:pStyle w:val="IsiHeading2"/>
              <w:ind w:firstLine="0"/>
              <w:jc w:val="center"/>
              <w:rPr>
                <w:b/>
                <w:bCs/>
                <w:lang w:val="en-US"/>
              </w:rPr>
            </w:pPr>
            <w:r w:rsidRPr="0076679D">
              <w:rPr>
                <w:b/>
                <w:bCs/>
                <w:lang w:val="en-US"/>
              </w:rPr>
              <w:t>Hasil</w:t>
            </w:r>
          </w:p>
        </w:tc>
      </w:tr>
      <w:tr w:rsidR="00423C28" w14:paraId="0A2CC52B" w14:textId="77777777" w:rsidTr="00FE3CA2">
        <w:trPr>
          <w:trHeight w:val="404"/>
        </w:trPr>
        <w:tc>
          <w:tcPr>
            <w:tcW w:w="535" w:type="dxa"/>
          </w:tcPr>
          <w:p w14:paraId="7AE2CF26" w14:textId="77777777" w:rsidR="00423C28" w:rsidRDefault="00423C28" w:rsidP="00F45106">
            <w:pPr>
              <w:pStyle w:val="IsiHeading2"/>
              <w:numPr>
                <w:ilvl w:val="0"/>
                <w:numId w:val="33"/>
              </w:numPr>
              <w:rPr>
                <w:lang w:val="en-US"/>
              </w:rPr>
            </w:pPr>
          </w:p>
        </w:tc>
        <w:tc>
          <w:tcPr>
            <w:tcW w:w="4860" w:type="dxa"/>
          </w:tcPr>
          <w:p w14:paraId="14E0E9DC" w14:textId="57E9A259" w:rsidR="00423C28" w:rsidRDefault="009E190B" w:rsidP="00C77CD4">
            <w:pPr>
              <w:pStyle w:val="IsiHeading2"/>
              <w:ind w:firstLine="0"/>
              <w:rPr>
                <w:lang w:val="en-US"/>
              </w:rPr>
            </w:pPr>
            <w:r w:rsidRPr="00601FC8">
              <w:rPr>
                <w:color w:val="000000"/>
                <w:szCs w:val="24"/>
              </w:rPr>
              <w:t>Validasi penyimpanan transaksi pembelian token</w:t>
            </w:r>
          </w:p>
        </w:tc>
        <w:tc>
          <w:tcPr>
            <w:tcW w:w="2790" w:type="dxa"/>
          </w:tcPr>
          <w:p w14:paraId="1378539F" w14:textId="77777777" w:rsidR="00423C28" w:rsidRDefault="00423C28" w:rsidP="00C77CD4">
            <w:pPr>
              <w:pStyle w:val="IsiHeading2"/>
              <w:ind w:firstLine="0"/>
              <w:rPr>
                <w:lang w:val="en-US"/>
              </w:rPr>
            </w:pPr>
            <w:r>
              <w:rPr>
                <w:lang w:val="en-US"/>
              </w:rPr>
              <w:t>Berhasil</w:t>
            </w:r>
          </w:p>
        </w:tc>
      </w:tr>
      <w:tr w:rsidR="00CC64A6" w14:paraId="25DB4081" w14:textId="77777777" w:rsidTr="00FE3CA2">
        <w:trPr>
          <w:trHeight w:val="404"/>
        </w:trPr>
        <w:tc>
          <w:tcPr>
            <w:tcW w:w="535" w:type="dxa"/>
          </w:tcPr>
          <w:p w14:paraId="14DF40DC" w14:textId="77777777" w:rsidR="00CC64A6" w:rsidRDefault="00CC64A6" w:rsidP="00F45106">
            <w:pPr>
              <w:pStyle w:val="IsiHeading2"/>
              <w:numPr>
                <w:ilvl w:val="0"/>
                <w:numId w:val="33"/>
              </w:numPr>
              <w:rPr>
                <w:lang w:val="en-US"/>
              </w:rPr>
            </w:pPr>
          </w:p>
        </w:tc>
        <w:tc>
          <w:tcPr>
            <w:tcW w:w="4860" w:type="dxa"/>
            <w:vAlign w:val="center"/>
          </w:tcPr>
          <w:p w14:paraId="53C80253" w14:textId="1CE48DDC" w:rsidR="00CC64A6" w:rsidRPr="00601FC8" w:rsidRDefault="00CC64A6" w:rsidP="00CC64A6">
            <w:pPr>
              <w:pStyle w:val="IsiHeading2"/>
              <w:ind w:firstLine="0"/>
              <w:rPr>
                <w:color w:val="000000"/>
                <w:szCs w:val="24"/>
              </w:rPr>
            </w:pPr>
            <w:r w:rsidRPr="00601FC8">
              <w:rPr>
                <w:color w:val="000000"/>
                <w:szCs w:val="24"/>
              </w:rPr>
              <w:t>Validasi penyimpanan data kepemilikan token</w:t>
            </w:r>
          </w:p>
        </w:tc>
        <w:tc>
          <w:tcPr>
            <w:tcW w:w="2790" w:type="dxa"/>
          </w:tcPr>
          <w:p w14:paraId="3B0E1227" w14:textId="56A67AC0" w:rsidR="00CC64A6" w:rsidRDefault="00FE3CA2" w:rsidP="00CC64A6">
            <w:pPr>
              <w:pStyle w:val="IsiHeading2"/>
              <w:ind w:firstLine="0"/>
              <w:rPr>
                <w:lang w:val="en-US"/>
              </w:rPr>
            </w:pPr>
            <w:r>
              <w:rPr>
                <w:lang w:val="en-US"/>
              </w:rPr>
              <w:t>Berhasil</w:t>
            </w:r>
          </w:p>
        </w:tc>
      </w:tr>
    </w:tbl>
    <w:p w14:paraId="536473D5" w14:textId="453CED8D" w:rsidR="00E06C81" w:rsidRDefault="00291B31" w:rsidP="00B25D8F">
      <w:pPr>
        <w:pStyle w:val="IsiHeading2"/>
        <w:spacing w:before="240" w:after="240"/>
        <w:rPr>
          <w:lang w:val="en-US"/>
        </w:rPr>
      </w:pPr>
      <w:r>
        <w:rPr>
          <w:lang w:val="en-US"/>
        </w:rPr>
        <w:lastRenderedPageBreak/>
        <w:t xml:space="preserve">Selain </w:t>
      </w:r>
      <w:r w:rsidR="00C4278D">
        <w:rPr>
          <w:lang w:val="en-US"/>
        </w:rPr>
        <w:t>pengujian di</w:t>
      </w:r>
      <w:r w:rsidR="00290166">
        <w:rPr>
          <w:lang w:val="en-US"/>
        </w:rPr>
        <w:t xml:space="preserve"> </w:t>
      </w:r>
      <w:r w:rsidR="00C4278D">
        <w:rPr>
          <w:lang w:val="en-US"/>
        </w:rPr>
        <w:t>atas</w:t>
      </w:r>
      <w:r w:rsidR="00E06C81" w:rsidRPr="00E06C81">
        <w:rPr>
          <w:lang w:val="en-US"/>
        </w:rPr>
        <w:t xml:space="preserve">, </w:t>
      </w:r>
      <w:r w:rsidR="00F42A52">
        <w:rPr>
          <w:lang w:val="en-US"/>
        </w:rPr>
        <w:t>Beri</w:t>
      </w:r>
      <w:r w:rsidR="00A21C79">
        <w:rPr>
          <w:lang w:val="en-US"/>
        </w:rPr>
        <w:t>kut hasil dari pengujian UAT ditunjukkan pada tabel 6.4</w:t>
      </w:r>
    </w:p>
    <w:p w14:paraId="359B9F30" w14:textId="000A634F" w:rsidR="00E06C81" w:rsidRPr="00A53752" w:rsidRDefault="00A53752" w:rsidP="00A53752">
      <w:pPr>
        <w:pStyle w:val="Caption"/>
        <w:keepNext/>
        <w:jc w:val="center"/>
        <w:rPr>
          <w:i w:val="0"/>
          <w:iCs w:val="0"/>
          <w:color w:val="auto"/>
          <w:sz w:val="24"/>
          <w:szCs w:val="24"/>
        </w:rPr>
      </w:pPr>
      <w:bookmarkStart w:id="375" w:name="_Toc174203921"/>
      <w:r w:rsidRPr="00CE765F">
        <w:rPr>
          <w:i w:val="0"/>
          <w:iCs w:val="0"/>
          <w:color w:val="auto"/>
          <w:sz w:val="24"/>
          <w:szCs w:val="24"/>
        </w:rPr>
        <w:t>Tabel 6.</w:t>
      </w:r>
      <w:r w:rsidRPr="00CE765F">
        <w:rPr>
          <w:i w:val="0"/>
          <w:iCs w:val="0"/>
          <w:color w:val="auto"/>
          <w:sz w:val="24"/>
          <w:szCs w:val="24"/>
        </w:rPr>
        <w:fldChar w:fldCharType="begin"/>
      </w:r>
      <w:r w:rsidRPr="00CE765F">
        <w:rPr>
          <w:i w:val="0"/>
          <w:iCs w:val="0"/>
          <w:color w:val="auto"/>
          <w:sz w:val="24"/>
          <w:szCs w:val="24"/>
        </w:rPr>
        <w:instrText xml:space="preserve"> SEQ Tabel_6. \* ARABIC </w:instrText>
      </w:r>
      <w:r w:rsidRPr="00CE765F">
        <w:rPr>
          <w:i w:val="0"/>
          <w:iCs w:val="0"/>
          <w:color w:val="auto"/>
          <w:sz w:val="24"/>
          <w:szCs w:val="24"/>
        </w:rPr>
        <w:fldChar w:fldCharType="separate"/>
      </w:r>
      <w:r w:rsidR="00A260A3">
        <w:rPr>
          <w:i w:val="0"/>
          <w:iCs w:val="0"/>
          <w:noProof/>
          <w:color w:val="auto"/>
          <w:sz w:val="24"/>
          <w:szCs w:val="24"/>
        </w:rPr>
        <w:t>4</w:t>
      </w:r>
      <w:r w:rsidRPr="00CE765F">
        <w:rPr>
          <w:i w:val="0"/>
          <w:iCs w:val="0"/>
          <w:color w:val="auto"/>
          <w:sz w:val="24"/>
          <w:szCs w:val="24"/>
        </w:rPr>
        <w:fldChar w:fldCharType="end"/>
      </w:r>
      <w:r>
        <w:rPr>
          <w:i w:val="0"/>
          <w:iCs w:val="0"/>
          <w:color w:val="auto"/>
          <w:sz w:val="24"/>
          <w:szCs w:val="24"/>
        </w:rPr>
        <w:t xml:space="preserve"> Hasil Pengujian </w:t>
      </w:r>
      <w:r w:rsidR="003C6BB2">
        <w:rPr>
          <w:i w:val="0"/>
          <w:iCs w:val="0"/>
          <w:color w:val="auto"/>
          <w:sz w:val="24"/>
          <w:szCs w:val="24"/>
        </w:rPr>
        <w:t>UAT</w:t>
      </w:r>
      <w:bookmarkEnd w:id="375"/>
    </w:p>
    <w:tbl>
      <w:tblPr>
        <w:tblStyle w:val="TableGrid"/>
        <w:tblW w:w="8005" w:type="dxa"/>
        <w:tblLook w:val="04A0" w:firstRow="1" w:lastRow="0" w:firstColumn="1" w:lastColumn="0" w:noHBand="0" w:noVBand="1"/>
      </w:tblPr>
      <w:tblGrid>
        <w:gridCol w:w="1096"/>
        <w:gridCol w:w="4029"/>
        <w:gridCol w:w="1350"/>
        <w:gridCol w:w="1530"/>
      </w:tblGrid>
      <w:tr w:rsidR="006C1075" w:rsidRPr="00510533" w14:paraId="6AF0CB6F" w14:textId="77777777" w:rsidTr="00D6003B">
        <w:trPr>
          <w:tblHeader/>
        </w:trPr>
        <w:tc>
          <w:tcPr>
            <w:tcW w:w="1096" w:type="dxa"/>
          </w:tcPr>
          <w:p w14:paraId="7AF48B29" w14:textId="6F27F795" w:rsidR="006C1075" w:rsidRPr="00510533" w:rsidRDefault="006C1075" w:rsidP="00FF49F0">
            <w:pPr>
              <w:ind w:firstLine="0"/>
              <w:rPr>
                <w:b/>
                <w:szCs w:val="24"/>
              </w:rPr>
            </w:pPr>
            <w:r>
              <w:rPr>
                <w:b/>
                <w:szCs w:val="24"/>
              </w:rPr>
              <w:t>Peran</w:t>
            </w:r>
          </w:p>
        </w:tc>
        <w:tc>
          <w:tcPr>
            <w:tcW w:w="4029" w:type="dxa"/>
          </w:tcPr>
          <w:p w14:paraId="1A86D9D3" w14:textId="04BDA877" w:rsidR="006C1075" w:rsidRPr="00510533" w:rsidRDefault="006C1075" w:rsidP="00FF49F0">
            <w:pPr>
              <w:ind w:firstLine="0"/>
              <w:rPr>
                <w:b/>
                <w:szCs w:val="24"/>
              </w:rPr>
            </w:pPr>
            <w:r w:rsidRPr="00510533">
              <w:rPr>
                <w:b/>
                <w:szCs w:val="24"/>
              </w:rPr>
              <w:t>Aspek Penilaian</w:t>
            </w:r>
          </w:p>
        </w:tc>
        <w:tc>
          <w:tcPr>
            <w:tcW w:w="1350" w:type="dxa"/>
          </w:tcPr>
          <w:p w14:paraId="425F3DFB" w14:textId="77777777" w:rsidR="006C1075" w:rsidRPr="00510533" w:rsidRDefault="006C1075" w:rsidP="00FF49F0">
            <w:pPr>
              <w:ind w:firstLine="0"/>
              <w:rPr>
                <w:b/>
                <w:szCs w:val="24"/>
              </w:rPr>
            </w:pPr>
            <w:r w:rsidRPr="00510533">
              <w:rPr>
                <w:b/>
                <w:szCs w:val="24"/>
              </w:rPr>
              <w:t>Persentase</w:t>
            </w:r>
          </w:p>
        </w:tc>
        <w:tc>
          <w:tcPr>
            <w:tcW w:w="1530" w:type="dxa"/>
          </w:tcPr>
          <w:p w14:paraId="5AD9A737" w14:textId="77777777" w:rsidR="006C1075" w:rsidRPr="00510533" w:rsidRDefault="006C1075" w:rsidP="00FF49F0">
            <w:pPr>
              <w:ind w:firstLine="0"/>
              <w:rPr>
                <w:b/>
                <w:szCs w:val="24"/>
              </w:rPr>
            </w:pPr>
            <w:r w:rsidRPr="00510533">
              <w:rPr>
                <w:b/>
                <w:szCs w:val="24"/>
              </w:rPr>
              <w:t>Kriteria</w:t>
            </w:r>
          </w:p>
        </w:tc>
      </w:tr>
      <w:tr w:rsidR="006C1075" w:rsidRPr="00BF0B71" w14:paraId="734AE7EF" w14:textId="77777777" w:rsidTr="00F20115">
        <w:tc>
          <w:tcPr>
            <w:tcW w:w="1096" w:type="dxa"/>
            <w:vMerge w:val="restart"/>
          </w:tcPr>
          <w:p w14:paraId="0E603015" w14:textId="7694C3A4" w:rsidR="006C1075" w:rsidRPr="00BF0B71" w:rsidRDefault="006C1075" w:rsidP="00F20115">
            <w:pPr>
              <w:ind w:firstLine="0"/>
              <w:rPr>
                <w:rFonts w:cs="Times New Roman"/>
                <w:color w:val="000000"/>
                <w:szCs w:val="24"/>
              </w:rPr>
            </w:pPr>
            <w:r>
              <w:rPr>
                <w:rFonts w:cs="Times New Roman"/>
                <w:color w:val="000000"/>
                <w:szCs w:val="24"/>
              </w:rPr>
              <w:t>Member Aplikasi</w:t>
            </w:r>
          </w:p>
        </w:tc>
        <w:tc>
          <w:tcPr>
            <w:tcW w:w="4029" w:type="dxa"/>
          </w:tcPr>
          <w:p w14:paraId="0B021F43" w14:textId="128B8B00" w:rsidR="006C1075" w:rsidRPr="00BF0B71" w:rsidRDefault="006C1075" w:rsidP="00F20115">
            <w:pPr>
              <w:ind w:firstLine="0"/>
              <w:rPr>
                <w:rFonts w:cs="Times New Roman"/>
                <w:bCs/>
                <w:szCs w:val="24"/>
              </w:rPr>
            </w:pPr>
            <w:r w:rsidRPr="00BF0B71">
              <w:rPr>
                <w:rFonts w:cs="Times New Roman"/>
                <w:color w:val="000000"/>
                <w:szCs w:val="24"/>
              </w:rPr>
              <w:t>Apakah antarmuka aplikasi mudah digunakan untuk melakukan investasi dan navigasi fitur?</w:t>
            </w:r>
          </w:p>
        </w:tc>
        <w:tc>
          <w:tcPr>
            <w:tcW w:w="1350" w:type="dxa"/>
          </w:tcPr>
          <w:p w14:paraId="6B7600E3" w14:textId="77777777" w:rsidR="006C1075" w:rsidRPr="00BF0B71" w:rsidRDefault="006C1075" w:rsidP="00F20115">
            <w:pPr>
              <w:ind w:firstLine="0"/>
              <w:rPr>
                <w:rFonts w:cs="Times New Roman"/>
                <w:bCs/>
                <w:szCs w:val="24"/>
              </w:rPr>
            </w:pPr>
            <w:r w:rsidRPr="00BF0B71">
              <w:rPr>
                <w:rFonts w:cs="Times New Roman"/>
                <w:color w:val="000000"/>
                <w:szCs w:val="24"/>
              </w:rPr>
              <w:t>80.00%</w:t>
            </w:r>
          </w:p>
        </w:tc>
        <w:tc>
          <w:tcPr>
            <w:tcW w:w="1530" w:type="dxa"/>
          </w:tcPr>
          <w:p w14:paraId="290D0378" w14:textId="77777777" w:rsidR="006C1075" w:rsidRPr="00BF0B71" w:rsidRDefault="006C1075" w:rsidP="00F20115">
            <w:pPr>
              <w:ind w:firstLine="0"/>
              <w:rPr>
                <w:rFonts w:cs="Times New Roman"/>
                <w:bCs/>
                <w:szCs w:val="24"/>
              </w:rPr>
            </w:pPr>
            <w:r w:rsidRPr="00BF0B71">
              <w:rPr>
                <w:rFonts w:cs="Times New Roman"/>
                <w:bCs/>
                <w:szCs w:val="24"/>
              </w:rPr>
              <w:t>Sangat setuju</w:t>
            </w:r>
          </w:p>
        </w:tc>
      </w:tr>
      <w:tr w:rsidR="006C1075" w:rsidRPr="00BF0B71" w14:paraId="106D4DDD" w14:textId="77777777" w:rsidTr="00F20115">
        <w:tc>
          <w:tcPr>
            <w:tcW w:w="1096" w:type="dxa"/>
            <w:vMerge/>
          </w:tcPr>
          <w:p w14:paraId="66D90429" w14:textId="77777777" w:rsidR="006C1075" w:rsidRPr="00BF0B71" w:rsidRDefault="006C1075" w:rsidP="00F20115">
            <w:pPr>
              <w:ind w:firstLine="0"/>
              <w:rPr>
                <w:rFonts w:cs="Times New Roman"/>
                <w:color w:val="000000"/>
                <w:szCs w:val="24"/>
              </w:rPr>
            </w:pPr>
          </w:p>
        </w:tc>
        <w:tc>
          <w:tcPr>
            <w:tcW w:w="4029" w:type="dxa"/>
          </w:tcPr>
          <w:p w14:paraId="658651BC" w14:textId="1B214822" w:rsidR="006C1075" w:rsidRPr="00BF0B71" w:rsidRDefault="006C1075" w:rsidP="00F20115">
            <w:pPr>
              <w:ind w:firstLine="0"/>
              <w:rPr>
                <w:rFonts w:cs="Times New Roman"/>
                <w:bCs/>
                <w:szCs w:val="24"/>
              </w:rPr>
            </w:pPr>
            <w:r w:rsidRPr="00BF0B71">
              <w:rPr>
                <w:rFonts w:cs="Times New Roman"/>
                <w:color w:val="000000"/>
                <w:szCs w:val="24"/>
              </w:rPr>
              <w:t>Apakah informasi terkait proyek investasi disajikan dengan jelas pada aplikasi ini?</w:t>
            </w:r>
          </w:p>
        </w:tc>
        <w:tc>
          <w:tcPr>
            <w:tcW w:w="1350" w:type="dxa"/>
          </w:tcPr>
          <w:p w14:paraId="6CFA8557" w14:textId="77777777" w:rsidR="006C1075" w:rsidRPr="00BF0B71" w:rsidRDefault="006C1075" w:rsidP="00F20115">
            <w:pPr>
              <w:ind w:firstLine="0"/>
              <w:rPr>
                <w:rFonts w:cs="Times New Roman"/>
                <w:bCs/>
                <w:szCs w:val="24"/>
              </w:rPr>
            </w:pPr>
            <w:r w:rsidRPr="00BF0B71">
              <w:rPr>
                <w:rFonts w:cs="Times New Roman"/>
                <w:color w:val="000000"/>
                <w:szCs w:val="24"/>
              </w:rPr>
              <w:t>82.00%</w:t>
            </w:r>
          </w:p>
        </w:tc>
        <w:tc>
          <w:tcPr>
            <w:tcW w:w="1530" w:type="dxa"/>
          </w:tcPr>
          <w:p w14:paraId="61DA57F5" w14:textId="77777777" w:rsidR="006C1075" w:rsidRPr="00BF0B71" w:rsidRDefault="006C1075" w:rsidP="00F20115">
            <w:pPr>
              <w:ind w:firstLine="0"/>
              <w:rPr>
                <w:rFonts w:cs="Times New Roman"/>
                <w:bCs/>
                <w:szCs w:val="24"/>
              </w:rPr>
            </w:pPr>
            <w:r w:rsidRPr="00BF0B71">
              <w:rPr>
                <w:rFonts w:cs="Times New Roman"/>
                <w:bCs/>
                <w:szCs w:val="24"/>
              </w:rPr>
              <w:t>Sangat setuju</w:t>
            </w:r>
          </w:p>
        </w:tc>
      </w:tr>
      <w:tr w:rsidR="006C1075" w:rsidRPr="00BF0B71" w14:paraId="48CAD37F" w14:textId="77777777" w:rsidTr="00F20115">
        <w:tc>
          <w:tcPr>
            <w:tcW w:w="1096" w:type="dxa"/>
            <w:vMerge/>
          </w:tcPr>
          <w:p w14:paraId="3951AE7E" w14:textId="77777777" w:rsidR="006C1075" w:rsidRPr="00BF0B71" w:rsidRDefault="006C1075" w:rsidP="00F20115">
            <w:pPr>
              <w:ind w:firstLine="0"/>
              <w:rPr>
                <w:rFonts w:cs="Times New Roman"/>
                <w:color w:val="000000"/>
                <w:szCs w:val="24"/>
              </w:rPr>
            </w:pPr>
          </w:p>
        </w:tc>
        <w:tc>
          <w:tcPr>
            <w:tcW w:w="4029" w:type="dxa"/>
          </w:tcPr>
          <w:p w14:paraId="53F23BD4" w14:textId="2E81817F" w:rsidR="006C1075" w:rsidRPr="00BF0B71" w:rsidRDefault="006C1075" w:rsidP="00F20115">
            <w:pPr>
              <w:ind w:firstLine="0"/>
              <w:rPr>
                <w:rFonts w:cs="Times New Roman"/>
                <w:bCs/>
                <w:szCs w:val="24"/>
              </w:rPr>
            </w:pPr>
            <w:r w:rsidRPr="00BF0B71">
              <w:rPr>
                <w:rFonts w:cs="Times New Roman"/>
                <w:color w:val="000000"/>
                <w:szCs w:val="24"/>
              </w:rPr>
              <w:t>Apakah mekanisme proses investasi melalui aplikasi ini berjalan tanpa kendala?</w:t>
            </w:r>
          </w:p>
        </w:tc>
        <w:tc>
          <w:tcPr>
            <w:tcW w:w="1350" w:type="dxa"/>
          </w:tcPr>
          <w:p w14:paraId="0EEE12E1" w14:textId="77777777" w:rsidR="006C1075" w:rsidRPr="00BF0B71" w:rsidRDefault="006C1075" w:rsidP="00F20115">
            <w:pPr>
              <w:ind w:firstLine="0"/>
              <w:rPr>
                <w:rFonts w:cs="Times New Roman"/>
                <w:bCs/>
                <w:szCs w:val="24"/>
              </w:rPr>
            </w:pPr>
            <w:r w:rsidRPr="00BF0B71">
              <w:rPr>
                <w:rFonts w:cs="Times New Roman"/>
                <w:color w:val="000000"/>
                <w:szCs w:val="24"/>
              </w:rPr>
              <w:t>92.00%</w:t>
            </w:r>
          </w:p>
        </w:tc>
        <w:tc>
          <w:tcPr>
            <w:tcW w:w="1530" w:type="dxa"/>
          </w:tcPr>
          <w:p w14:paraId="5E56F390" w14:textId="77777777" w:rsidR="006C1075" w:rsidRPr="00BF0B71" w:rsidRDefault="006C1075" w:rsidP="00F20115">
            <w:pPr>
              <w:ind w:firstLine="0"/>
              <w:rPr>
                <w:rFonts w:cs="Times New Roman"/>
                <w:bCs/>
                <w:szCs w:val="24"/>
              </w:rPr>
            </w:pPr>
            <w:r w:rsidRPr="00BF0B71">
              <w:rPr>
                <w:rFonts w:cs="Times New Roman"/>
                <w:bCs/>
                <w:szCs w:val="24"/>
              </w:rPr>
              <w:t>Sangat setuju</w:t>
            </w:r>
          </w:p>
        </w:tc>
      </w:tr>
      <w:tr w:rsidR="006C1075" w:rsidRPr="00BF0B71" w14:paraId="2F582738" w14:textId="77777777" w:rsidTr="00F20115">
        <w:tc>
          <w:tcPr>
            <w:tcW w:w="1096" w:type="dxa"/>
            <w:vMerge/>
          </w:tcPr>
          <w:p w14:paraId="4B051137" w14:textId="77777777" w:rsidR="006C1075" w:rsidRPr="00BF0B71" w:rsidRDefault="006C1075" w:rsidP="00F20115">
            <w:pPr>
              <w:ind w:firstLine="0"/>
              <w:rPr>
                <w:rFonts w:cs="Times New Roman"/>
                <w:color w:val="000000"/>
                <w:szCs w:val="24"/>
              </w:rPr>
            </w:pPr>
          </w:p>
        </w:tc>
        <w:tc>
          <w:tcPr>
            <w:tcW w:w="4029" w:type="dxa"/>
          </w:tcPr>
          <w:p w14:paraId="05391938" w14:textId="0D9FEAF2" w:rsidR="006C1075" w:rsidRPr="00BF0B71" w:rsidRDefault="006C1075" w:rsidP="00F20115">
            <w:pPr>
              <w:ind w:firstLine="0"/>
              <w:rPr>
                <w:rFonts w:cs="Times New Roman"/>
                <w:bCs/>
                <w:szCs w:val="24"/>
              </w:rPr>
            </w:pPr>
            <w:r w:rsidRPr="00BF0B71">
              <w:rPr>
                <w:rFonts w:cs="Times New Roman"/>
                <w:color w:val="000000"/>
                <w:szCs w:val="24"/>
              </w:rPr>
              <w:t>Apakah proses investasi melalui aplikasi ini berjalan dengan lancar dan cepat?</w:t>
            </w:r>
          </w:p>
        </w:tc>
        <w:tc>
          <w:tcPr>
            <w:tcW w:w="1350" w:type="dxa"/>
          </w:tcPr>
          <w:p w14:paraId="7A891F7B" w14:textId="77777777" w:rsidR="006C1075" w:rsidRPr="00BF0B71" w:rsidRDefault="006C1075" w:rsidP="00F20115">
            <w:pPr>
              <w:ind w:firstLine="0"/>
              <w:rPr>
                <w:rFonts w:cs="Times New Roman"/>
                <w:bCs/>
                <w:szCs w:val="24"/>
              </w:rPr>
            </w:pPr>
            <w:r w:rsidRPr="00BF0B71">
              <w:rPr>
                <w:rFonts w:cs="Times New Roman"/>
                <w:color w:val="000000"/>
                <w:szCs w:val="24"/>
              </w:rPr>
              <w:t>52.00%</w:t>
            </w:r>
          </w:p>
        </w:tc>
        <w:tc>
          <w:tcPr>
            <w:tcW w:w="1530" w:type="dxa"/>
          </w:tcPr>
          <w:p w14:paraId="79899CFA" w14:textId="77777777" w:rsidR="006C1075" w:rsidRPr="00BF0B71" w:rsidRDefault="006C1075" w:rsidP="00F20115">
            <w:pPr>
              <w:ind w:firstLine="0"/>
              <w:rPr>
                <w:rFonts w:cs="Times New Roman"/>
                <w:bCs/>
                <w:szCs w:val="24"/>
              </w:rPr>
            </w:pPr>
            <w:r w:rsidRPr="00BF0B71">
              <w:rPr>
                <w:rFonts w:cs="Times New Roman"/>
                <w:bCs/>
                <w:szCs w:val="24"/>
              </w:rPr>
              <w:t>Cukup</w:t>
            </w:r>
          </w:p>
        </w:tc>
      </w:tr>
      <w:tr w:rsidR="006C1075" w:rsidRPr="00BF0B71" w14:paraId="1CC323A3" w14:textId="77777777" w:rsidTr="00F20115">
        <w:tc>
          <w:tcPr>
            <w:tcW w:w="1096" w:type="dxa"/>
            <w:vMerge/>
          </w:tcPr>
          <w:p w14:paraId="69EEB99E" w14:textId="77777777" w:rsidR="006C1075" w:rsidRPr="00BF0B71" w:rsidRDefault="006C1075" w:rsidP="00F20115">
            <w:pPr>
              <w:ind w:firstLine="0"/>
              <w:rPr>
                <w:rFonts w:cs="Times New Roman"/>
                <w:color w:val="000000"/>
                <w:szCs w:val="24"/>
              </w:rPr>
            </w:pPr>
          </w:p>
        </w:tc>
        <w:tc>
          <w:tcPr>
            <w:tcW w:w="4029" w:type="dxa"/>
          </w:tcPr>
          <w:p w14:paraId="72C78454" w14:textId="1C7259E0" w:rsidR="006C1075" w:rsidRPr="00BF0B71" w:rsidRDefault="006C1075" w:rsidP="00F20115">
            <w:pPr>
              <w:ind w:firstLine="0"/>
              <w:rPr>
                <w:rFonts w:cs="Times New Roman"/>
                <w:bCs/>
                <w:szCs w:val="24"/>
              </w:rPr>
            </w:pPr>
            <w:r w:rsidRPr="00BF0B71">
              <w:rPr>
                <w:rFonts w:cs="Times New Roman"/>
                <w:color w:val="000000"/>
                <w:szCs w:val="24"/>
              </w:rPr>
              <w:t>Apakah proses pembagian hasil investasi sesuai dengan ketentuan yang ada pada kesepakatan pembagian hasil di proyek investasi?</w:t>
            </w:r>
          </w:p>
        </w:tc>
        <w:tc>
          <w:tcPr>
            <w:tcW w:w="1350" w:type="dxa"/>
          </w:tcPr>
          <w:p w14:paraId="6B2C8FF6" w14:textId="77777777" w:rsidR="006C1075" w:rsidRPr="00BF0B71" w:rsidRDefault="006C1075" w:rsidP="00F20115">
            <w:pPr>
              <w:ind w:firstLine="0"/>
              <w:rPr>
                <w:rFonts w:cs="Times New Roman"/>
                <w:bCs/>
                <w:szCs w:val="24"/>
              </w:rPr>
            </w:pPr>
            <w:r w:rsidRPr="00BF0B71">
              <w:rPr>
                <w:rFonts w:cs="Times New Roman"/>
                <w:color w:val="000000"/>
                <w:szCs w:val="24"/>
              </w:rPr>
              <w:t>88.00%</w:t>
            </w:r>
          </w:p>
        </w:tc>
        <w:tc>
          <w:tcPr>
            <w:tcW w:w="1530" w:type="dxa"/>
          </w:tcPr>
          <w:p w14:paraId="279BBD8A" w14:textId="77777777" w:rsidR="006C1075" w:rsidRPr="00BF0B71" w:rsidRDefault="006C1075" w:rsidP="00F20115">
            <w:pPr>
              <w:ind w:firstLine="0"/>
              <w:rPr>
                <w:rFonts w:cs="Times New Roman"/>
                <w:bCs/>
                <w:szCs w:val="24"/>
              </w:rPr>
            </w:pPr>
            <w:r w:rsidRPr="00BF0B71">
              <w:rPr>
                <w:rFonts w:cs="Times New Roman"/>
                <w:bCs/>
                <w:szCs w:val="24"/>
              </w:rPr>
              <w:t>Sangat setuju</w:t>
            </w:r>
          </w:p>
        </w:tc>
      </w:tr>
      <w:tr w:rsidR="006C1075" w:rsidRPr="00BF0B71" w14:paraId="012AA22F" w14:textId="77777777" w:rsidTr="00F20115">
        <w:tc>
          <w:tcPr>
            <w:tcW w:w="1096" w:type="dxa"/>
            <w:vMerge/>
          </w:tcPr>
          <w:p w14:paraId="5A06ACAE" w14:textId="77777777" w:rsidR="006C1075" w:rsidRPr="00BF0B71" w:rsidRDefault="006C1075" w:rsidP="00F20115">
            <w:pPr>
              <w:ind w:firstLine="0"/>
              <w:rPr>
                <w:rFonts w:cs="Times New Roman"/>
                <w:color w:val="000000"/>
                <w:szCs w:val="24"/>
              </w:rPr>
            </w:pPr>
          </w:p>
        </w:tc>
        <w:tc>
          <w:tcPr>
            <w:tcW w:w="4029" w:type="dxa"/>
          </w:tcPr>
          <w:p w14:paraId="400F34D7" w14:textId="0653DB09" w:rsidR="006C1075" w:rsidRPr="00BF0B71" w:rsidRDefault="006C1075" w:rsidP="00F20115">
            <w:pPr>
              <w:ind w:firstLine="0"/>
              <w:rPr>
                <w:rFonts w:cs="Times New Roman"/>
                <w:bCs/>
                <w:szCs w:val="24"/>
              </w:rPr>
            </w:pPr>
            <w:r w:rsidRPr="00BF0B71">
              <w:rPr>
                <w:rFonts w:cs="Times New Roman"/>
                <w:color w:val="000000"/>
                <w:szCs w:val="24"/>
              </w:rPr>
              <w:t>Apakah smart contract pada teknologi blockchain yang digunakan berfungsi dengan baik dan sesuai dengan yang diharapkan tanpa adanya error atau kegagalan?</w:t>
            </w:r>
          </w:p>
        </w:tc>
        <w:tc>
          <w:tcPr>
            <w:tcW w:w="1350" w:type="dxa"/>
          </w:tcPr>
          <w:p w14:paraId="226AF460" w14:textId="77777777" w:rsidR="006C1075" w:rsidRPr="00BF0B71" w:rsidRDefault="006C1075" w:rsidP="00F20115">
            <w:pPr>
              <w:ind w:firstLine="0"/>
              <w:rPr>
                <w:rFonts w:cs="Times New Roman"/>
                <w:bCs/>
                <w:szCs w:val="24"/>
              </w:rPr>
            </w:pPr>
            <w:r w:rsidRPr="00BF0B71">
              <w:rPr>
                <w:rFonts w:cs="Times New Roman"/>
                <w:color w:val="000000"/>
                <w:szCs w:val="24"/>
              </w:rPr>
              <w:t>96.00%</w:t>
            </w:r>
          </w:p>
        </w:tc>
        <w:tc>
          <w:tcPr>
            <w:tcW w:w="1530" w:type="dxa"/>
          </w:tcPr>
          <w:p w14:paraId="7C2DB94C" w14:textId="77777777" w:rsidR="006C1075" w:rsidRPr="00BF0B71" w:rsidRDefault="006C1075" w:rsidP="00F20115">
            <w:pPr>
              <w:ind w:firstLine="0"/>
              <w:rPr>
                <w:rFonts w:cs="Times New Roman"/>
                <w:bCs/>
                <w:szCs w:val="24"/>
              </w:rPr>
            </w:pPr>
            <w:r w:rsidRPr="00BF0B71">
              <w:rPr>
                <w:rFonts w:cs="Times New Roman"/>
                <w:bCs/>
                <w:szCs w:val="24"/>
              </w:rPr>
              <w:t>Sangat setuju</w:t>
            </w:r>
          </w:p>
        </w:tc>
      </w:tr>
      <w:tr w:rsidR="009B5453" w:rsidRPr="00BF0B71" w14:paraId="29682238" w14:textId="77777777" w:rsidTr="00F20115">
        <w:tc>
          <w:tcPr>
            <w:tcW w:w="1096" w:type="dxa"/>
            <w:vMerge w:val="restart"/>
          </w:tcPr>
          <w:p w14:paraId="2EAB5421" w14:textId="6E18423E" w:rsidR="009B5453" w:rsidRPr="00BF0B71" w:rsidRDefault="009B5453" w:rsidP="00F20115">
            <w:pPr>
              <w:ind w:firstLine="0"/>
              <w:rPr>
                <w:rFonts w:cs="Times New Roman"/>
                <w:color w:val="000000"/>
                <w:szCs w:val="24"/>
              </w:rPr>
            </w:pPr>
            <w:r>
              <w:rPr>
                <w:rFonts w:cs="Times New Roman"/>
                <w:color w:val="000000"/>
                <w:szCs w:val="24"/>
              </w:rPr>
              <w:t>Admin Aplikasi</w:t>
            </w:r>
          </w:p>
        </w:tc>
        <w:tc>
          <w:tcPr>
            <w:tcW w:w="4029" w:type="dxa"/>
          </w:tcPr>
          <w:p w14:paraId="1EA9CC86" w14:textId="4D1B62D5" w:rsidR="009B5453" w:rsidRPr="00BF0B71" w:rsidRDefault="009B5453" w:rsidP="00F20115">
            <w:pPr>
              <w:ind w:firstLine="0"/>
              <w:rPr>
                <w:rFonts w:cs="Times New Roman"/>
                <w:bCs/>
                <w:szCs w:val="24"/>
              </w:rPr>
            </w:pPr>
            <w:r w:rsidRPr="00BF0B71">
              <w:rPr>
                <w:rFonts w:cs="Times New Roman"/>
                <w:color w:val="000000"/>
                <w:szCs w:val="24"/>
              </w:rPr>
              <w:t>Apakah integrasi aplikasi dengan teknologi blockchain memberikan rasa aman dalam bertransaksi?</w:t>
            </w:r>
          </w:p>
        </w:tc>
        <w:tc>
          <w:tcPr>
            <w:tcW w:w="1350" w:type="dxa"/>
          </w:tcPr>
          <w:p w14:paraId="7317EC78" w14:textId="77777777" w:rsidR="009B5453" w:rsidRPr="00BF0B71" w:rsidRDefault="009B5453" w:rsidP="00F20115">
            <w:pPr>
              <w:ind w:firstLine="0"/>
              <w:rPr>
                <w:rFonts w:cs="Times New Roman"/>
                <w:bCs/>
                <w:szCs w:val="24"/>
              </w:rPr>
            </w:pPr>
            <w:r w:rsidRPr="00BF0B71">
              <w:rPr>
                <w:rFonts w:cs="Times New Roman"/>
                <w:color w:val="000000"/>
                <w:szCs w:val="24"/>
              </w:rPr>
              <w:t>86.00%</w:t>
            </w:r>
          </w:p>
        </w:tc>
        <w:tc>
          <w:tcPr>
            <w:tcW w:w="1530" w:type="dxa"/>
          </w:tcPr>
          <w:p w14:paraId="77D7B5D8" w14:textId="77777777" w:rsidR="009B5453" w:rsidRPr="00BF0B71" w:rsidRDefault="009B5453" w:rsidP="00F20115">
            <w:pPr>
              <w:ind w:firstLine="0"/>
              <w:rPr>
                <w:rFonts w:cs="Times New Roman"/>
                <w:bCs/>
                <w:szCs w:val="24"/>
              </w:rPr>
            </w:pPr>
            <w:r w:rsidRPr="00BF0B71">
              <w:rPr>
                <w:rFonts w:cs="Times New Roman"/>
                <w:bCs/>
                <w:szCs w:val="24"/>
              </w:rPr>
              <w:t>Sangat setuju</w:t>
            </w:r>
          </w:p>
        </w:tc>
      </w:tr>
      <w:tr w:rsidR="009B5453" w:rsidRPr="00BF0B71" w14:paraId="5EB1FC4E" w14:textId="77777777" w:rsidTr="00F20115">
        <w:tc>
          <w:tcPr>
            <w:tcW w:w="1096" w:type="dxa"/>
            <w:vMerge/>
          </w:tcPr>
          <w:p w14:paraId="07FE4F0B" w14:textId="77777777" w:rsidR="009B5453" w:rsidRPr="00BF0B71" w:rsidRDefault="009B5453" w:rsidP="00F20115">
            <w:pPr>
              <w:ind w:firstLine="0"/>
              <w:rPr>
                <w:rFonts w:cs="Times New Roman"/>
                <w:color w:val="000000"/>
                <w:szCs w:val="24"/>
              </w:rPr>
            </w:pPr>
          </w:p>
        </w:tc>
        <w:tc>
          <w:tcPr>
            <w:tcW w:w="4029" w:type="dxa"/>
          </w:tcPr>
          <w:p w14:paraId="422B104B" w14:textId="5140C18B" w:rsidR="009B5453" w:rsidRPr="00BF0B71" w:rsidRDefault="009B5453" w:rsidP="00F20115">
            <w:pPr>
              <w:ind w:firstLine="0"/>
              <w:rPr>
                <w:rFonts w:cs="Times New Roman"/>
                <w:color w:val="000000"/>
                <w:szCs w:val="24"/>
              </w:rPr>
            </w:pPr>
            <w:r w:rsidRPr="00B54481">
              <w:rPr>
                <w:rFonts w:cs="Times New Roman"/>
                <w:szCs w:val="24"/>
              </w:rPr>
              <w:t>Apakah antarmuka pengguna admin mudah dipahami dan dinavigasi?</w:t>
            </w:r>
          </w:p>
        </w:tc>
        <w:tc>
          <w:tcPr>
            <w:tcW w:w="1350" w:type="dxa"/>
          </w:tcPr>
          <w:p w14:paraId="091CE909" w14:textId="3C4DC963" w:rsidR="009B5453" w:rsidRPr="00BF0B71" w:rsidRDefault="009B5453" w:rsidP="00F20115">
            <w:pPr>
              <w:ind w:firstLine="0"/>
              <w:rPr>
                <w:rFonts w:cs="Times New Roman"/>
                <w:color w:val="000000"/>
                <w:szCs w:val="24"/>
              </w:rPr>
            </w:pPr>
            <w:r w:rsidRPr="00B54481">
              <w:rPr>
                <w:rFonts w:cs="Times New Roman"/>
                <w:color w:val="000000"/>
                <w:szCs w:val="24"/>
              </w:rPr>
              <w:t>70.00%</w:t>
            </w:r>
          </w:p>
        </w:tc>
        <w:tc>
          <w:tcPr>
            <w:tcW w:w="1530" w:type="dxa"/>
          </w:tcPr>
          <w:p w14:paraId="3524C54D" w14:textId="0F33B748" w:rsidR="009B5453" w:rsidRPr="00BF0B71" w:rsidRDefault="009B5453" w:rsidP="00F20115">
            <w:pPr>
              <w:ind w:firstLine="0"/>
              <w:rPr>
                <w:rFonts w:cs="Times New Roman"/>
                <w:bCs/>
                <w:szCs w:val="24"/>
              </w:rPr>
            </w:pPr>
            <w:r w:rsidRPr="00B54481">
              <w:rPr>
                <w:rFonts w:cs="Times New Roman"/>
                <w:bCs/>
                <w:szCs w:val="24"/>
              </w:rPr>
              <w:t>Setuju</w:t>
            </w:r>
          </w:p>
        </w:tc>
      </w:tr>
      <w:tr w:rsidR="009B5453" w:rsidRPr="00BF0B71" w14:paraId="09945036" w14:textId="77777777" w:rsidTr="00F20115">
        <w:tc>
          <w:tcPr>
            <w:tcW w:w="1096" w:type="dxa"/>
            <w:vMerge/>
          </w:tcPr>
          <w:p w14:paraId="5BFCB140" w14:textId="77777777" w:rsidR="009B5453" w:rsidRPr="00BF0B71" w:rsidRDefault="009B5453" w:rsidP="00F20115">
            <w:pPr>
              <w:ind w:firstLine="0"/>
              <w:rPr>
                <w:rFonts w:cs="Times New Roman"/>
                <w:color w:val="000000"/>
                <w:szCs w:val="24"/>
              </w:rPr>
            </w:pPr>
          </w:p>
        </w:tc>
        <w:tc>
          <w:tcPr>
            <w:tcW w:w="4029" w:type="dxa"/>
          </w:tcPr>
          <w:p w14:paraId="0828D805" w14:textId="4E0AF03D" w:rsidR="009B5453" w:rsidRPr="00BF0B71" w:rsidRDefault="009B5453" w:rsidP="00F20115">
            <w:pPr>
              <w:ind w:firstLine="0"/>
              <w:rPr>
                <w:rFonts w:cs="Times New Roman"/>
                <w:color w:val="000000"/>
                <w:szCs w:val="24"/>
              </w:rPr>
            </w:pPr>
            <w:r w:rsidRPr="00B54481">
              <w:rPr>
                <w:rFonts w:cs="Times New Roman"/>
                <w:szCs w:val="24"/>
              </w:rPr>
              <w:t>Apakah mekanisme manajemen persetujuan proyek investasi melalui aplikasi ini berjalan tanpa kendala?</w:t>
            </w:r>
          </w:p>
        </w:tc>
        <w:tc>
          <w:tcPr>
            <w:tcW w:w="1350" w:type="dxa"/>
          </w:tcPr>
          <w:p w14:paraId="21F3DD48" w14:textId="14AF3F03" w:rsidR="009B5453" w:rsidRPr="00BF0B71" w:rsidRDefault="009B5453" w:rsidP="00F20115">
            <w:pPr>
              <w:ind w:firstLine="0"/>
              <w:rPr>
                <w:rFonts w:cs="Times New Roman"/>
                <w:color w:val="000000"/>
                <w:szCs w:val="24"/>
              </w:rPr>
            </w:pPr>
            <w:r w:rsidRPr="00B54481">
              <w:rPr>
                <w:rFonts w:cs="Times New Roman"/>
                <w:color w:val="000000"/>
                <w:szCs w:val="24"/>
              </w:rPr>
              <w:t>84.00%</w:t>
            </w:r>
          </w:p>
        </w:tc>
        <w:tc>
          <w:tcPr>
            <w:tcW w:w="1530" w:type="dxa"/>
          </w:tcPr>
          <w:p w14:paraId="237CE61B" w14:textId="22110A51" w:rsidR="009B5453" w:rsidRPr="00BF0B71" w:rsidRDefault="009B5453" w:rsidP="00F20115">
            <w:pPr>
              <w:ind w:firstLine="0"/>
              <w:rPr>
                <w:rFonts w:cs="Times New Roman"/>
                <w:bCs/>
                <w:szCs w:val="24"/>
              </w:rPr>
            </w:pPr>
            <w:r w:rsidRPr="00B54481">
              <w:rPr>
                <w:rFonts w:cs="Times New Roman"/>
                <w:bCs/>
                <w:szCs w:val="24"/>
              </w:rPr>
              <w:t>Sangat setuju</w:t>
            </w:r>
          </w:p>
        </w:tc>
      </w:tr>
      <w:tr w:rsidR="009B5453" w:rsidRPr="00BF0B71" w14:paraId="2D304167" w14:textId="77777777" w:rsidTr="00F20115">
        <w:tc>
          <w:tcPr>
            <w:tcW w:w="1096" w:type="dxa"/>
            <w:vMerge/>
          </w:tcPr>
          <w:p w14:paraId="3B8541ED" w14:textId="77777777" w:rsidR="009B5453" w:rsidRPr="00BF0B71" w:rsidRDefault="009B5453" w:rsidP="00F20115">
            <w:pPr>
              <w:ind w:firstLine="0"/>
              <w:rPr>
                <w:rFonts w:cs="Times New Roman"/>
                <w:color w:val="000000"/>
                <w:szCs w:val="24"/>
              </w:rPr>
            </w:pPr>
          </w:p>
        </w:tc>
        <w:tc>
          <w:tcPr>
            <w:tcW w:w="4029" w:type="dxa"/>
          </w:tcPr>
          <w:p w14:paraId="023EFDF0" w14:textId="02C5900F" w:rsidR="009B5453" w:rsidRPr="00BF0B71" w:rsidRDefault="009B5453" w:rsidP="00F20115">
            <w:pPr>
              <w:ind w:firstLine="0"/>
              <w:rPr>
                <w:rFonts w:cs="Times New Roman"/>
                <w:color w:val="000000"/>
                <w:szCs w:val="24"/>
              </w:rPr>
            </w:pPr>
            <w:r w:rsidRPr="00B54481">
              <w:rPr>
                <w:rFonts w:cs="Times New Roman"/>
                <w:szCs w:val="24"/>
              </w:rPr>
              <w:t>Apakah proses penerbitan dan manajemen token dapat dilakukan dengan lancar oleh admin?</w:t>
            </w:r>
          </w:p>
        </w:tc>
        <w:tc>
          <w:tcPr>
            <w:tcW w:w="1350" w:type="dxa"/>
          </w:tcPr>
          <w:p w14:paraId="45A095B0" w14:textId="70343FA0" w:rsidR="009B5453" w:rsidRPr="00BF0B71" w:rsidRDefault="009B5453" w:rsidP="00F20115">
            <w:pPr>
              <w:ind w:firstLine="0"/>
              <w:rPr>
                <w:rFonts w:cs="Times New Roman"/>
                <w:color w:val="000000"/>
                <w:szCs w:val="24"/>
              </w:rPr>
            </w:pPr>
            <w:r w:rsidRPr="00B54481">
              <w:rPr>
                <w:rFonts w:cs="Times New Roman"/>
                <w:color w:val="000000"/>
                <w:szCs w:val="24"/>
              </w:rPr>
              <w:t>88.00%</w:t>
            </w:r>
          </w:p>
        </w:tc>
        <w:tc>
          <w:tcPr>
            <w:tcW w:w="1530" w:type="dxa"/>
          </w:tcPr>
          <w:p w14:paraId="3C9B4EF1" w14:textId="1F79D577" w:rsidR="009B5453" w:rsidRPr="00BF0B71" w:rsidRDefault="009B5453" w:rsidP="00F20115">
            <w:pPr>
              <w:ind w:firstLine="0"/>
              <w:rPr>
                <w:rFonts w:cs="Times New Roman"/>
                <w:bCs/>
                <w:szCs w:val="24"/>
              </w:rPr>
            </w:pPr>
            <w:r w:rsidRPr="00B54481">
              <w:rPr>
                <w:rFonts w:cs="Times New Roman"/>
                <w:bCs/>
                <w:szCs w:val="24"/>
              </w:rPr>
              <w:t>Sangat setuju</w:t>
            </w:r>
          </w:p>
        </w:tc>
      </w:tr>
      <w:tr w:rsidR="009B5453" w:rsidRPr="00BF0B71" w14:paraId="4C67BE4C" w14:textId="77777777" w:rsidTr="00F20115">
        <w:tc>
          <w:tcPr>
            <w:tcW w:w="1096" w:type="dxa"/>
            <w:vMerge/>
          </w:tcPr>
          <w:p w14:paraId="3F7DF5E2" w14:textId="77777777" w:rsidR="009B5453" w:rsidRPr="00BF0B71" w:rsidRDefault="009B5453" w:rsidP="00F20115">
            <w:pPr>
              <w:ind w:firstLine="0"/>
              <w:rPr>
                <w:rFonts w:cs="Times New Roman"/>
                <w:color w:val="000000"/>
                <w:szCs w:val="24"/>
              </w:rPr>
            </w:pPr>
          </w:p>
        </w:tc>
        <w:tc>
          <w:tcPr>
            <w:tcW w:w="4029" w:type="dxa"/>
          </w:tcPr>
          <w:p w14:paraId="5E4EBE1C" w14:textId="1FFEF5D9" w:rsidR="009B5453" w:rsidRPr="00BF0B71" w:rsidRDefault="009B5453" w:rsidP="00F20115">
            <w:pPr>
              <w:ind w:firstLine="0"/>
              <w:rPr>
                <w:rFonts w:cs="Times New Roman"/>
                <w:color w:val="000000"/>
                <w:szCs w:val="24"/>
              </w:rPr>
            </w:pPr>
            <w:r w:rsidRPr="00B54481">
              <w:rPr>
                <w:rFonts w:cs="Times New Roman"/>
                <w:szCs w:val="24"/>
              </w:rPr>
              <w:t>Apakah fitur monitoring transaksi dan aktivitas pengguna dapat diakses dengan mudah oleh admin?</w:t>
            </w:r>
          </w:p>
        </w:tc>
        <w:tc>
          <w:tcPr>
            <w:tcW w:w="1350" w:type="dxa"/>
          </w:tcPr>
          <w:p w14:paraId="0DE01E4D" w14:textId="132A417A" w:rsidR="009B5453" w:rsidRPr="00BF0B71" w:rsidRDefault="009B5453" w:rsidP="00F20115">
            <w:pPr>
              <w:ind w:firstLine="0"/>
              <w:rPr>
                <w:rFonts w:cs="Times New Roman"/>
                <w:color w:val="000000"/>
                <w:szCs w:val="24"/>
              </w:rPr>
            </w:pPr>
            <w:r w:rsidRPr="00B54481">
              <w:rPr>
                <w:rFonts w:cs="Times New Roman"/>
                <w:color w:val="000000"/>
                <w:szCs w:val="24"/>
              </w:rPr>
              <w:t>78.00%</w:t>
            </w:r>
          </w:p>
        </w:tc>
        <w:tc>
          <w:tcPr>
            <w:tcW w:w="1530" w:type="dxa"/>
          </w:tcPr>
          <w:p w14:paraId="69F7398D" w14:textId="571EAF46" w:rsidR="009B5453" w:rsidRPr="00BF0B71" w:rsidRDefault="009B5453" w:rsidP="00F20115">
            <w:pPr>
              <w:ind w:firstLine="0"/>
              <w:rPr>
                <w:rFonts w:cs="Times New Roman"/>
                <w:bCs/>
                <w:szCs w:val="24"/>
              </w:rPr>
            </w:pPr>
            <w:r w:rsidRPr="00B54481">
              <w:rPr>
                <w:rFonts w:cs="Times New Roman"/>
                <w:bCs/>
                <w:szCs w:val="24"/>
              </w:rPr>
              <w:t>Setuju</w:t>
            </w:r>
          </w:p>
        </w:tc>
      </w:tr>
      <w:tr w:rsidR="009B5453" w:rsidRPr="00BF0B71" w14:paraId="72B6D727" w14:textId="77777777" w:rsidTr="00F20115">
        <w:tc>
          <w:tcPr>
            <w:tcW w:w="1096" w:type="dxa"/>
            <w:vMerge/>
          </w:tcPr>
          <w:p w14:paraId="646C30A9" w14:textId="77777777" w:rsidR="009B5453" w:rsidRPr="00BF0B71" w:rsidRDefault="009B5453" w:rsidP="00F20115">
            <w:pPr>
              <w:ind w:firstLine="0"/>
              <w:rPr>
                <w:rFonts w:cs="Times New Roman"/>
                <w:color w:val="000000"/>
                <w:szCs w:val="24"/>
              </w:rPr>
            </w:pPr>
          </w:p>
        </w:tc>
        <w:tc>
          <w:tcPr>
            <w:tcW w:w="4029" w:type="dxa"/>
          </w:tcPr>
          <w:p w14:paraId="2593B271" w14:textId="4F36F4FC" w:rsidR="009B5453" w:rsidRPr="00BF0B71" w:rsidRDefault="009B5453" w:rsidP="00F20115">
            <w:pPr>
              <w:ind w:firstLine="0"/>
              <w:rPr>
                <w:rFonts w:cs="Times New Roman"/>
                <w:color w:val="000000"/>
                <w:szCs w:val="24"/>
              </w:rPr>
            </w:pPr>
            <w:r w:rsidRPr="00B54481">
              <w:rPr>
                <w:rFonts w:cs="Times New Roman"/>
                <w:szCs w:val="24"/>
              </w:rPr>
              <w:t>Apakah proses verifikasi dan validasi transaksi berjalan dengan akurat?</w:t>
            </w:r>
          </w:p>
        </w:tc>
        <w:tc>
          <w:tcPr>
            <w:tcW w:w="1350" w:type="dxa"/>
          </w:tcPr>
          <w:p w14:paraId="2E3153DF" w14:textId="0A613840" w:rsidR="009B5453" w:rsidRPr="00BF0B71" w:rsidRDefault="009B5453" w:rsidP="00F20115">
            <w:pPr>
              <w:ind w:firstLine="0"/>
              <w:rPr>
                <w:rFonts w:cs="Times New Roman"/>
                <w:color w:val="000000"/>
                <w:szCs w:val="24"/>
              </w:rPr>
            </w:pPr>
            <w:r w:rsidRPr="00B54481">
              <w:rPr>
                <w:rFonts w:cs="Times New Roman"/>
                <w:color w:val="000000"/>
                <w:szCs w:val="24"/>
              </w:rPr>
              <w:t>86.00%</w:t>
            </w:r>
          </w:p>
        </w:tc>
        <w:tc>
          <w:tcPr>
            <w:tcW w:w="1530" w:type="dxa"/>
          </w:tcPr>
          <w:p w14:paraId="356B5C0B" w14:textId="4EB7946A" w:rsidR="009B5453" w:rsidRPr="00BF0B71" w:rsidRDefault="009B5453" w:rsidP="00F20115">
            <w:pPr>
              <w:ind w:firstLine="0"/>
              <w:rPr>
                <w:rFonts w:cs="Times New Roman"/>
                <w:bCs/>
                <w:szCs w:val="24"/>
              </w:rPr>
            </w:pPr>
            <w:r w:rsidRPr="00B54481">
              <w:rPr>
                <w:rFonts w:cs="Times New Roman"/>
                <w:bCs/>
                <w:szCs w:val="24"/>
              </w:rPr>
              <w:t>Sangat setuju</w:t>
            </w:r>
          </w:p>
        </w:tc>
      </w:tr>
    </w:tbl>
    <w:p w14:paraId="6B485062" w14:textId="37ED9EBA" w:rsidR="00AE297C" w:rsidRPr="003203DF" w:rsidRDefault="00270F8A" w:rsidP="003203DF">
      <w:pPr>
        <w:pStyle w:val="IsiHeading2"/>
        <w:spacing w:before="240" w:after="240"/>
        <w:rPr>
          <w:lang w:val="en-US"/>
        </w:rPr>
      </w:pPr>
      <w:r>
        <w:rPr>
          <w:lang w:val="en-US"/>
        </w:rPr>
        <w:t xml:space="preserve">Seperti yang ditunjukkan pada </w:t>
      </w:r>
      <w:r w:rsidR="00827063">
        <w:rPr>
          <w:lang w:val="en-US"/>
        </w:rPr>
        <w:t>tabel</w:t>
      </w:r>
      <w:r>
        <w:rPr>
          <w:lang w:val="en-US"/>
        </w:rPr>
        <w:t xml:space="preserve"> 6.4 h</w:t>
      </w:r>
      <w:r w:rsidRPr="00270F8A">
        <w:rPr>
          <w:lang w:val="en-US"/>
        </w:rPr>
        <w:t>asil pengujian UAT menunjukkan bahwa aplikasi manajemen investasi berbasis blockchain memperoleh umpan balik positif dari pengguna dalam sebagian besar aspek yang diuji dengan persentase keseluruhan adalah 82.29% untuk pengujian</w:t>
      </w:r>
      <w:r w:rsidR="00AB77B4">
        <w:rPr>
          <w:lang w:val="en-US"/>
        </w:rPr>
        <w:t xml:space="preserve"> UAT</w:t>
      </w:r>
      <w:r w:rsidRPr="00270F8A">
        <w:rPr>
          <w:lang w:val="en-US"/>
        </w:rPr>
        <w:t xml:space="preserve"> pada peran member aplikasi dan</w:t>
      </w:r>
      <w:r w:rsidR="00CC401D">
        <w:rPr>
          <w:lang w:val="en-US"/>
        </w:rPr>
        <w:t xml:space="preserve"> </w:t>
      </w:r>
      <w:r w:rsidR="00CC401D" w:rsidRPr="00CC401D">
        <w:rPr>
          <w:lang w:val="en-US"/>
        </w:rPr>
        <w:t>81.20%</w:t>
      </w:r>
      <w:r w:rsidR="00CC401D">
        <w:rPr>
          <w:lang w:val="en-US"/>
        </w:rPr>
        <w:t xml:space="preserve"> untuk pengujian UAT pada peran admin aplikasi</w:t>
      </w:r>
      <w:r w:rsidR="002962A1">
        <w:rPr>
          <w:lang w:val="en-US"/>
        </w:rPr>
        <w:t>.</w:t>
      </w:r>
    </w:p>
    <w:p w14:paraId="48DF4039" w14:textId="4520E22C" w:rsidR="000E7C9C" w:rsidRDefault="000E7C9C" w:rsidP="00F45106">
      <w:pPr>
        <w:pStyle w:val="ListParagraph"/>
        <w:numPr>
          <w:ilvl w:val="1"/>
          <w:numId w:val="12"/>
        </w:numPr>
        <w:spacing w:before="240"/>
        <w:ind w:left="567" w:hanging="567"/>
        <w:outlineLvl w:val="1"/>
        <w:rPr>
          <w:b/>
        </w:rPr>
      </w:pPr>
      <w:bookmarkStart w:id="376" w:name="_Toc174203827"/>
      <w:r>
        <w:rPr>
          <w:b/>
        </w:rPr>
        <w:t>Pembahasan</w:t>
      </w:r>
      <w:bookmarkEnd w:id="376"/>
    </w:p>
    <w:p w14:paraId="2FF9C885" w14:textId="2E9FAE6F" w:rsidR="00CE248A" w:rsidRDefault="00DA5748" w:rsidP="007F3CC9">
      <w:pPr>
        <w:pStyle w:val="IsiHeading2"/>
      </w:pPr>
      <w:bookmarkStart w:id="377" w:name="_Hlk171604700"/>
      <w:r>
        <w:t>Berdasarkan pengujian dan hasil penelitian yang telah didapatkan, maka terdapat pembahasan sebagai berikut:</w:t>
      </w:r>
      <w:r w:rsidR="00816E1C">
        <w:t xml:space="preserve"> </w:t>
      </w:r>
    </w:p>
    <w:p w14:paraId="4103F096" w14:textId="1657D629" w:rsidR="00F36A3E" w:rsidRDefault="00F36A3E" w:rsidP="00F45106">
      <w:pPr>
        <w:pStyle w:val="IsiHeading2"/>
        <w:numPr>
          <w:ilvl w:val="6"/>
          <w:numId w:val="5"/>
        </w:numPr>
        <w:ind w:left="1134" w:hanging="567"/>
        <w:rPr>
          <w:lang w:val="en-US"/>
        </w:rPr>
      </w:pPr>
      <w:r w:rsidRPr="00F36A3E">
        <w:rPr>
          <w:lang w:val="en-US"/>
        </w:rPr>
        <w:t>Hasil pengujian fungsional menunjukkan bahwa setiap fitur memiliki feedback untuk setiap prosesnya. Hal ini memastikan bahwa setiap tindakan yang dilakukan oleh pengguna mendapatkan respon yang tepat.</w:t>
      </w:r>
    </w:p>
    <w:p w14:paraId="4BB083E8" w14:textId="2D7F2B6F" w:rsidR="00E53CE8" w:rsidRDefault="00334CFE" w:rsidP="00F45106">
      <w:pPr>
        <w:pStyle w:val="IsiHeading2"/>
        <w:numPr>
          <w:ilvl w:val="6"/>
          <w:numId w:val="5"/>
        </w:numPr>
        <w:ind w:left="1134" w:hanging="567"/>
        <w:rPr>
          <w:lang w:val="en-US"/>
        </w:rPr>
      </w:pPr>
      <w:r w:rsidRPr="00334CFE">
        <w:rPr>
          <w:lang w:val="en-US"/>
        </w:rPr>
        <w:t xml:space="preserve">Hasil User Acceptance Testing (UAT) menunjukkan bahwa aplikasi </w:t>
      </w:r>
      <w:r w:rsidR="00690872">
        <w:rPr>
          <w:lang w:val="en-US"/>
        </w:rPr>
        <w:t xml:space="preserve">dapat </w:t>
      </w:r>
      <w:r w:rsidRPr="00334CFE">
        <w:rPr>
          <w:lang w:val="en-US"/>
        </w:rPr>
        <w:t xml:space="preserve">diterima dengan baik oleh pengguna, dengan persentase kepuasan mencapai 82.29% untuk peran member dan 81.20% untuk peran admin. Pengguna </w:t>
      </w:r>
      <w:r w:rsidR="00CC4F78">
        <w:rPr>
          <w:lang w:val="en-US"/>
        </w:rPr>
        <w:t>menilai</w:t>
      </w:r>
      <w:r w:rsidRPr="00334CFE">
        <w:rPr>
          <w:lang w:val="en-US"/>
        </w:rPr>
        <w:t xml:space="preserve"> bahwa aplikasi berfungsi dengan baik dalam hal mekanisme investasi dan keandalan smart contract, serta memberikan rasa aman bertransaksi. Namun, ada beberapa area yang memerlukan </w:t>
      </w:r>
      <w:r w:rsidRPr="00334CFE">
        <w:rPr>
          <w:lang w:val="en-US"/>
        </w:rPr>
        <w:lastRenderedPageBreak/>
        <w:t>perbaikan, terutama dalam hal kecepatan proses investasi dan antarmuka pengguna.</w:t>
      </w:r>
    </w:p>
    <w:p w14:paraId="06073E8C" w14:textId="2F6C80EF" w:rsidR="00F36A3E" w:rsidRDefault="00F36A3E" w:rsidP="00F45106">
      <w:pPr>
        <w:pStyle w:val="IsiHeading2"/>
        <w:numPr>
          <w:ilvl w:val="6"/>
          <w:numId w:val="5"/>
        </w:numPr>
        <w:ind w:left="1134" w:hanging="567"/>
        <w:rPr>
          <w:lang w:val="en-US"/>
        </w:rPr>
      </w:pPr>
      <w:r w:rsidRPr="00F36A3E">
        <w:rPr>
          <w:lang w:val="en-US"/>
        </w:rPr>
        <w:t xml:space="preserve">Setiap interaksi dengan fitur yang </w:t>
      </w:r>
      <w:r w:rsidR="006507B1">
        <w:rPr>
          <w:lang w:val="en-US"/>
        </w:rPr>
        <w:t>penting</w:t>
      </w:r>
      <w:r w:rsidRPr="00F36A3E">
        <w:rPr>
          <w:lang w:val="en-US"/>
        </w:rPr>
        <w:t xml:space="preserve"> dilengkapi dengan validasi modal atau alert untuk konfirmasi tindakan. Ini memungkinkan pengguna untuk memastikan bahwa tindakan yang dilakukan adalah benar dan sesuai dengan yang diharapkan.</w:t>
      </w:r>
    </w:p>
    <w:p w14:paraId="4A74F2E5" w14:textId="17E1ADCC" w:rsidR="00C04264" w:rsidRDefault="00C04264" w:rsidP="00F45106">
      <w:pPr>
        <w:pStyle w:val="IsiHeading2"/>
        <w:numPr>
          <w:ilvl w:val="6"/>
          <w:numId w:val="5"/>
        </w:numPr>
        <w:ind w:left="1134" w:hanging="567"/>
        <w:rPr>
          <w:lang w:val="en-US"/>
        </w:rPr>
      </w:pPr>
      <w:r>
        <w:rPr>
          <w:lang w:val="en-US"/>
        </w:rPr>
        <w:t xml:space="preserve">Pengujian </w:t>
      </w:r>
      <w:r w:rsidR="00352158" w:rsidRPr="00352158">
        <w:rPr>
          <w:i/>
          <w:lang w:val="en-US"/>
        </w:rPr>
        <w:t>smart contract</w:t>
      </w:r>
      <w:r w:rsidRPr="00C04264">
        <w:rPr>
          <w:lang w:val="en-US"/>
        </w:rPr>
        <w:t xml:space="preserve"> menunjukkan bahwa setiap fungsi dan fitur berfungsi dengan baik sesuai dengan spesifikasi yang diharapkan. Semua operasi terkait kontrak pintar dapat dilakukan dengan sukses, dan tidak ada kesalahan atau kegagalan yang terdeteksi selama pengujian, menegaskan bahwa </w:t>
      </w:r>
      <w:r w:rsidR="00352158" w:rsidRPr="00352158">
        <w:rPr>
          <w:i/>
          <w:lang w:val="en-US"/>
        </w:rPr>
        <w:t>smart contract</w:t>
      </w:r>
      <w:r w:rsidRPr="00C04264">
        <w:rPr>
          <w:lang w:val="en-US"/>
        </w:rPr>
        <w:t xml:space="preserve"> telah diimplementasikan dengan benar dan siap untuk digunakan.</w:t>
      </w:r>
    </w:p>
    <w:p w14:paraId="114C6008" w14:textId="5608F1E8" w:rsidR="006507B1" w:rsidRDefault="006507B1" w:rsidP="00F45106">
      <w:pPr>
        <w:pStyle w:val="IsiHeading2"/>
        <w:numPr>
          <w:ilvl w:val="6"/>
          <w:numId w:val="5"/>
        </w:numPr>
        <w:ind w:left="1134" w:hanging="567"/>
        <w:rPr>
          <w:lang w:val="en-US"/>
        </w:rPr>
      </w:pPr>
      <w:r w:rsidRPr="006507B1">
        <w:rPr>
          <w:lang w:val="en-US"/>
        </w:rPr>
        <w:t xml:space="preserve">Pengujian validasi transaksi di jaringan </w:t>
      </w:r>
      <w:r w:rsidR="004C1FA0" w:rsidRPr="004C1FA0">
        <w:rPr>
          <w:i/>
          <w:iCs/>
          <w:lang w:val="en-US"/>
        </w:rPr>
        <w:t>private</w:t>
      </w:r>
      <w:r w:rsidRPr="006507B1">
        <w:rPr>
          <w:lang w:val="en-US"/>
        </w:rPr>
        <w:t xml:space="preserve"> blockchain menunjukkan bahwa data transaksi pembelian token dan kepemilikan token tersimpan dengan benar di jaringan tersebut. Setiap transaksi yang akan dicatat pada jaringan blockchain melewati validasi </w:t>
      </w:r>
      <w:r w:rsidR="00352158" w:rsidRPr="00352158">
        <w:rPr>
          <w:i/>
          <w:iCs/>
          <w:lang w:val="en-US"/>
        </w:rPr>
        <w:t>smart contract</w:t>
      </w:r>
      <w:r w:rsidRPr="006507B1">
        <w:rPr>
          <w:lang w:val="en-US"/>
        </w:rPr>
        <w:t>.</w:t>
      </w:r>
    </w:p>
    <w:p w14:paraId="7A376288" w14:textId="0176A4F1" w:rsidR="006507B1" w:rsidRDefault="006507B1" w:rsidP="00F45106">
      <w:pPr>
        <w:pStyle w:val="IsiHeading2"/>
        <w:numPr>
          <w:ilvl w:val="6"/>
          <w:numId w:val="5"/>
        </w:numPr>
        <w:ind w:left="1134" w:hanging="567"/>
        <w:rPr>
          <w:lang w:val="en-US"/>
        </w:rPr>
      </w:pPr>
      <w:r w:rsidRPr="006507B1">
        <w:rPr>
          <w:lang w:val="en-US"/>
        </w:rPr>
        <w:t xml:space="preserve">Proses penambahan, pembaruan, dan penghapusan data </w:t>
      </w:r>
      <w:r w:rsidR="00574110">
        <w:rPr>
          <w:lang w:val="en-US"/>
        </w:rPr>
        <w:t xml:space="preserve">pada </w:t>
      </w:r>
      <w:r w:rsidR="00352158" w:rsidRPr="00352158">
        <w:rPr>
          <w:i/>
          <w:iCs/>
          <w:lang w:val="en-US"/>
        </w:rPr>
        <w:t>smart contract</w:t>
      </w:r>
      <w:r w:rsidR="00574110">
        <w:rPr>
          <w:lang w:val="en-US"/>
        </w:rPr>
        <w:t xml:space="preserve"> </w:t>
      </w:r>
      <w:r w:rsidRPr="006507B1">
        <w:rPr>
          <w:lang w:val="en-US"/>
        </w:rPr>
        <w:t>di</w:t>
      </w:r>
      <w:r w:rsidR="00574110">
        <w:rPr>
          <w:lang w:val="en-US"/>
        </w:rPr>
        <w:t xml:space="preserve"> jaringan</w:t>
      </w:r>
      <w:r w:rsidRPr="006507B1">
        <w:rPr>
          <w:lang w:val="en-US"/>
        </w:rPr>
        <w:t xml:space="preserve"> blockchain berjalan tanpa kendala. Hal ini menunjukkan bahwa sistem mampu menangani operasi penyimpanan data pada jaringan </w:t>
      </w:r>
      <w:r w:rsidR="004C1FA0" w:rsidRPr="004C1FA0">
        <w:rPr>
          <w:i/>
          <w:iCs/>
          <w:lang w:val="en-US"/>
        </w:rPr>
        <w:t>private</w:t>
      </w:r>
      <w:r w:rsidRPr="006507B1">
        <w:rPr>
          <w:lang w:val="en-US"/>
        </w:rPr>
        <w:t xml:space="preserve"> blockchain dengan baik.</w:t>
      </w:r>
    </w:p>
    <w:p w14:paraId="3EC3C174" w14:textId="115EC65B" w:rsidR="0029074E" w:rsidRDefault="0031243D" w:rsidP="00F45106">
      <w:pPr>
        <w:pStyle w:val="IsiHeading2"/>
        <w:numPr>
          <w:ilvl w:val="6"/>
          <w:numId w:val="5"/>
        </w:numPr>
        <w:ind w:left="1134" w:hanging="567"/>
        <w:rPr>
          <w:lang w:val="en-US"/>
        </w:rPr>
      </w:pPr>
      <w:r w:rsidRPr="0031243D">
        <w:t>Penggunaan algoritma konsensus PoA dalam jaringan private blockchain berfungsi dengan baik berdasarkan validator yang dipilih dan dapat menangani transaksi dari lebih dari satu pengguna.</w:t>
      </w:r>
    </w:p>
    <w:p w14:paraId="34D99ECC" w14:textId="1A587C16" w:rsidR="006507B1" w:rsidRDefault="006507B1" w:rsidP="00F45106">
      <w:pPr>
        <w:pStyle w:val="IsiHeading2"/>
        <w:numPr>
          <w:ilvl w:val="6"/>
          <w:numId w:val="5"/>
        </w:numPr>
        <w:ind w:left="1134" w:hanging="567"/>
        <w:rPr>
          <w:lang w:val="en-US"/>
        </w:rPr>
      </w:pPr>
      <w:r w:rsidRPr="006507B1">
        <w:rPr>
          <w:lang w:val="en-US"/>
        </w:rPr>
        <w:t>Fitur-fitur yang melibatkan logika yang kompleks dan interaksi dengan basis data dapat dieksekusi dengan benar. Ini memastikan bahwa data yang tidak ingin disimpan pada jaringan blockchain dapat disimpan dengan benar di basis data MySQL setelah melalui berbagai validasi pada sistem.</w:t>
      </w:r>
    </w:p>
    <w:p w14:paraId="57D3607F" w14:textId="2F39EA7F" w:rsidR="006507B1" w:rsidRDefault="006507B1" w:rsidP="00F45106">
      <w:pPr>
        <w:pStyle w:val="IsiHeading2"/>
        <w:numPr>
          <w:ilvl w:val="6"/>
          <w:numId w:val="5"/>
        </w:numPr>
        <w:ind w:left="1134" w:hanging="567"/>
        <w:rPr>
          <w:lang w:val="en-US"/>
        </w:rPr>
      </w:pPr>
      <w:r w:rsidRPr="006507B1">
        <w:rPr>
          <w:lang w:val="en-US"/>
        </w:rPr>
        <w:t xml:space="preserve">Integritas dan keamanan data tetap terjaga baik di blockchain maupun di basis data konvensional. Ini menunjukkan bahwa sistem mampu </w:t>
      </w:r>
      <w:r w:rsidRPr="006507B1">
        <w:rPr>
          <w:lang w:val="en-US"/>
        </w:rPr>
        <w:lastRenderedPageBreak/>
        <w:t>menjaga keamanan dan integritas data pada kedua jenis penyimpanan data.</w:t>
      </w:r>
    </w:p>
    <w:p w14:paraId="1C764A5C" w14:textId="340A5C66" w:rsidR="006507B1" w:rsidRDefault="006507B1" w:rsidP="00F45106">
      <w:pPr>
        <w:pStyle w:val="IsiHeading2"/>
        <w:numPr>
          <w:ilvl w:val="6"/>
          <w:numId w:val="5"/>
        </w:numPr>
        <w:ind w:left="1134" w:hanging="567"/>
        <w:rPr>
          <w:lang w:val="en-US"/>
        </w:rPr>
      </w:pPr>
      <w:r w:rsidRPr="006507B1">
        <w:rPr>
          <w:lang w:val="en-US"/>
        </w:rPr>
        <w:t>Proses-proses latar belakang yang berjalan secara otomatis, seperti pemrosesan harian untuk pengecekan rentang tanggal penggalangan dana pada proyek dan perubahan statusnya, juga berfungsi dengan lancar tanpa masalah.</w:t>
      </w:r>
    </w:p>
    <w:p w14:paraId="46A182F3" w14:textId="65274B14" w:rsidR="006507B1" w:rsidRDefault="006507B1" w:rsidP="00F45106">
      <w:pPr>
        <w:pStyle w:val="IsiHeading2"/>
        <w:numPr>
          <w:ilvl w:val="6"/>
          <w:numId w:val="5"/>
        </w:numPr>
        <w:ind w:left="1134" w:hanging="567"/>
        <w:rPr>
          <w:lang w:val="en-US"/>
        </w:rPr>
      </w:pPr>
      <w:r w:rsidRPr="006507B1">
        <w:rPr>
          <w:lang w:val="en-US"/>
        </w:rPr>
        <w:t>Pengelolaan antrian untuk berbagai tugas dilakukan dengan baik. Hal ini memastikan bahwa semua operasi dapat diselesaikan meskipun harus menggunakan sistem antrian dalam prosesnya.</w:t>
      </w:r>
    </w:p>
    <w:bookmarkEnd w:id="377"/>
    <w:p w14:paraId="009F72CD" w14:textId="77777777" w:rsidR="00CE248A" w:rsidRDefault="00CE248A" w:rsidP="00325098">
      <w:pPr>
        <w:pStyle w:val="IsiHeading2"/>
      </w:pPr>
    </w:p>
    <w:p w14:paraId="713984E3" w14:textId="77777777" w:rsidR="00DA5748" w:rsidRPr="00485A6D" w:rsidRDefault="00DA5748" w:rsidP="00DA5748">
      <w:pPr>
        <w:pStyle w:val="IsiHeading2"/>
        <w:rPr>
          <w:lang w:val="en-US"/>
        </w:rPr>
      </w:pPr>
    </w:p>
    <w:p w14:paraId="332759B9" w14:textId="77777777" w:rsidR="00F5008D" w:rsidRDefault="00F5008D">
      <w:pPr>
        <w:spacing w:after="200" w:line="276" w:lineRule="auto"/>
        <w:ind w:firstLine="0"/>
        <w:contextualSpacing w:val="0"/>
        <w:jc w:val="left"/>
        <w:rPr>
          <w:b/>
          <w:sz w:val="28"/>
        </w:rPr>
      </w:pPr>
      <w:r>
        <w:rPr>
          <w:b/>
          <w:sz w:val="28"/>
        </w:rPr>
        <w:br w:type="page"/>
      </w:r>
    </w:p>
    <w:p w14:paraId="30A1957C" w14:textId="77777777" w:rsidR="00A265BB" w:rsidRDefault="00A265BB" w:rsidP="00F5008D">
      <w:pPr>
        <w:pStyle w:val="ListParagraph"/>
        <w:ind w:left="0" w:firstLine="0"/>
        <w:jc w:val="center"/>
        <w:rPr>
          <w:b/>
          <w:sz w:val="28"/>
        </w:rPr>
        <w:sectPr w:rsidR="00A265BB" w:rsidSect="0053233B">
          <w:headerReference w:type="default" r:id="rId93"/>
          <w:footerReference w:type="default" r:id="rId94"/>
          <w:pgSz w:w="11907" w:h="16839" w:code="9"/>
          <w:pgMar w:top="1701" w:right="1701" w:bottom="1701" w:left="2268" w:header="720" w:footer="720" w:gutter="0"/>
          <w:cols w:space="720"/>
          <w:docGrid w:linePitch="360"/>
        </w:sectPr>
      </w:pPr>
    </w:p>
    <w:p w14:paraId="10235157" w14:textId="68CD8CDB" w:rsidR="00F5008D" w:rsidRPr="00F5008D" w:rsidRDefault="00F5008D" w:rsidP="0093525E">
      <w:pPr>
        <w:pStyle w:val="ListParagraph"/>
        <w:ind w:left="0" w:firstLine="0"/>
        <w:jc w:val="center"/>
        <w:outlineLvl w:val="0"/>
        <w:rPr>
          <w:b/>
          <w:sz w:val="28"/>
          <w:lang w:val="en-US"/>
        </w:rPr>
      </w:pPr>
      <w:bookmarkStart w:id="378" w:name="_Toc174203828"/>
      <w:r w:rsidRPr="007C21D1">
        <w:rPr>
          <w:b/>
          <w:sz w:val="28"/>
        </w:rPr>
        <w:lastRenderedPageBreak/>
        <w:t xml:space="preserve">BAB </w:t>
      </w:r>
      <w:r>
        <w:rPr>
          <w:b/>
          <w:sz w:val="28"/>
          <w:lang w:val="en-US"/>
        </w:rPr>
        <w:t>VII</w:t>
      </w:r>
      <w:r w:rsidRPr="007C21D1">
        <w:rPr>
          <w:b/>
          <w:sz w:val="28"/>
        </w:rPr>
        <w:t xml:space="preserve">. </w:t>
      </w:r>
      <w:r w:rsidR="008A5CFF">
        <w:rPr>
          <w:b/>
          <w:sz w:val="28"/>
          <w:lang w:val="en-US"/>
        </w:rPr>
        <w:t>KESIMPULAN DAN SARAN</w:t>
      </w:r>
      <w:bookmarkEnd w:id="378"/>
    </w:p>
    <w:p w14:paraId="35F42BBB" w14:textId="77777777" w:rsidR="00F5008D" w:rsidRPr="00F5008D" w:rsidRDefault="00F5008D" w:rsidP="00F5008D">
      <w:pPr>
        <w:pStyle w:val="ListParagraph"/>
        <w:ind w:left="0" w:firstLine="0"/>
        <w:jc w:val="center"/>
        <w:rPr>
          <w:b/>
          <w:sz w:val="28"/>
        </w:rPr>
      </w:pPr>
    </w:p>
    <w:p w14:paraId="1B744D76" w14:textId="0C3894E9" w:rsidR="001B69DF" w:rsidRPr="007C21D1" w:rsidRDefault="001B69DF" w:rsidP="00AF6EC2">
      <w:pPr>
        <w:pStyle w:val="ListParagraph"/>
        <w:numPr>
          <w:ilvl w:val="1"/>
          <w:numId w:val="13"/>
        </w:numPr>
        <w:ind w:left="567" w:hanging="567"/>
        <w:outlineLvl w:val="1"/>
        <w:rPr>
          <w:b/>
        </w:rPr>
      </w:pPr>
      <w:bookmarkStart w:id="379" w:name="_Toc174203829"/>
      <w:r>
        <w:rPr>
          <w:b/>
          <w:lang w:val="en-US"/>
        </w:rPr>
        <w:t>Kesimpulan</w:t>
      </w:r>
      <w:bookmarkEnd w:id="379"/>
      <w:r w:rsidRPr="001B69DF">
        <w:rPr>
          <w:b/>
        </w:rPr>
        <w:t xml:space="preserve"> </w:t>
      </w:r>
    </w:p>
    <w:p w14:paraId="671DB1A1" w14:textId="30169D79" w:rsidR="009C7F1C" w:rsidRDefault="0072198D" w:rsidP="00AF6EC2">
      <w:pPr>
        <w:rPr>
          <w:lang w:val="en-US"/>
        </w:rPr>
      </w:pPr>
      <w:bookmarkStart w:id="380" w:name="_Hlk171621971"/>
      <w:r>
        <w:t>Aplikasi manajemen investasi berbasis blockchain yang dikembangkan berhasil me</w:t>
      </w:r>
      <w:r w:rsidR="00F320F9">
        <w:t>m</w:t>
      </w:r>
      <w:r>
        <w:t xml:space="preserve">fasilitasi berbagai fungsi utama, termasuk registrasi pengguna, manajemen proyek crowdfunding, pembelian token, dan pengelolaan transaksi. Integrasi penyimpanan blockchain dalam sistem ini </w:t>
      </w:r>
      <w:r w:rsidR="00D35C71">
        <w:t>yang mana</w:t>
      </w:r>
      <w:r>
        <w:t xml:space="preserve"> setiap transaksi divalidasi oleh </w:t>
      </w:r>
      <w:r w:rsidR="00352158" w:rsidRPr="00352158">
        <w:rPr>
          <w:i/>
          <w:iCs/>
        </w:rPr>
        <w:t>smart contract</w:t>
      </w:r>
      <w:r>
        <w:t xml:space="preserve"> memastikan penyimpanan data permanen dan tidak dapat diubah. Hasil pengujian </w:t>
      </w:r>
      <w:r w:rsidR="00E75F57">
        <w:t xml:space="preserve">fungsionalitas </w:t>
      </w:r>
      <w:r>
        <w:t>menunjukkan bahwa semua fitur berfungsi dengan baik sesuai harapan, sementara</w:t>
      </w:r>
      <w:r w:rsidR="003B0CBF">
        <w:t xml:space="preserve"> pengujian smart contract dan</w:t>
      </w:r>
      <w:r>
        <w:t xml:space="preserve"> validasi transaksi di jaringan </w:t>
      </w:r>
      <w:r w:rsidR="004C1FA0" w:rsidRPr="004C1FA0">
        <w:rPr>
          <w:i/>
          <w:iCs/>
        </w:rPr>
        <w:t>private</w:t>
      </w:r>
      <w:r>
        <w:t xml:space="preserve"> blockchain membuktikan kemampuan sistem dalam mengelola operasi penyimpanan data.</w:t>
      </w:r>
      <w:r w:rsidR="00CA6C4A">
        <w:t xml:space="preserve"> </w:t>
      </w:r>
      <w:r w:rsidR="00A74F4F" w:rsidRPr="00A74F4F">
        <w:t>Hasil User Acceptance Testing (UAT) menunjukkan bahwa aplikasi</w:t>
      </w:r>
      <w:r w:rsidR="006F4F7B">
        <w:t xml:space="preserve"> dapat</w:t>
      </w:r>
      <w:r w:rsidR="00A74F4F" w:rsidRPr="00A74F4F">
        <w:t xml:space="preserve"> diterima dengan baik oleh pengguna</w:t>
      </w:r>
      <w:r w:rsidR="0082517F">
        <w:t xml:space="preserve">, </w:t>
      </w:r>
      <w:r w:rsidR="00B05660">
        <w:t>namun</w:t>
      </w:r>
      <w:r w:rsidR="0082517F">
        <w:t xml:space="preserve"> </w:t>
      </w:r>
      <w:r w:rsidR="00A74F4F" w:rsidRPr="00A74F4F">
        <w:t xml:space="preserve">terdapat beberapa area yang memerlukan perbaikan, </w:t>
      </w:r>
      <w:r w:rsidR="001C2956">
        <w:t>yakni</w:t>
      </w:r>
      <w:r w:rsidR="00A74F4F" w:rsidRPr="00A74F4F">
        <w:t xml:space="preserve"> kecepatan proses investasi dan antarmuka pengguna</w:t>
      </w:r>
      <w:r w:rsidR="00A74F4F">
        <w:t>.</w:t>
      </w:r>
      <w:r w:rsidR="006F4F7B">
        <w:t xml:space="preserve"> </w:t>
      </w:r>
      <w:r>
        <w:t xml:space="preserve">Secara keseluruhan, </w:t>
      </w:r>
      <w:r w:rsidR="00112EAB">
        <w:t>pembangunan</w:t>
      </w:r>
      <w:r>
        <w:t xml:space="preserve"> sistem berhasil mencapai tujuan penelitian untuk menciptakan aplikasi manajemen investasi perusahaan dengan integrasi teknologi blockchain</w:t>
      </w:r>
      <w:bookmarkEnd w:id="380"/>
      <w:r>
        <w:t>.</w:t>
      </w:r>
    </w:p>
    <w:p w14:paraId="19B94482" w14:textId="6F125A38" w:rsidR="001B69DF" w:rsidRPr="007C21D1" w:rsidRDefault="001B69DF" w:rsidP="00F45106">
      <w:pPr>
        <w:pStyle w:val="ListParagraph"/>
        <w:numPr>
          <w:ilvl w:val="1"/>
          <w:numId w:val="13"/>
        </w:numPr>
        <w:spacing w:before="240"/>
        <w:ind w:left="567" w:hanging="567"/>
        <w:outlineLvl w:val="1"/>
        <w:rPr>
          <w:b/>
        </w:rPr>
      </w:pPr>
      <w:bookmarkStart w:id="381" w:name="_Toc174203830"/>
      <w:r>
        <w:rPr>
          <w:b/>
          <w:lang w:val="en-US"/>
        </w:rPr>
        <w:t>Saran</w:t>
      </w:r>
      <w:bookmarkEnd w:id="381"/>
    </w:p>
    <w:p w14:paraId="2EE4B7D3" w14:textId="45ED246E" w:rsidR="00692A30" w:rsidRDefault="00692A30" w:rsidP="00F5008D">
      <w:pPr>
        <w:pStyle w:val="IsiHeading2"/>
        <w:rPr>
          <w:lang w:val="en-US"/>
        </w:rPr>
      </w:pPr>
      <w:r>
        <w:t>Dari hasil penelitian yang dilakukan, terdapat beberapa saran antara lain:</w:t>
      </w:r>
    </w:p>
    <w:p w14:paraId="3CF8B14C" w14:textId="742812FD" w:rsidR="0039098E" w:rsidRPr="0039098E" w:rsidRDefault="0039098E" w:rsidP="00E94F78">
      <w:pPr>
        <w:pStyle w:val="IsiHeading2"/>
        <w:numPr>
          <w:ilvl w:val="0"/>
          <w:numId w:val="38"/>
        </w:numPr>
        <w:rPr>
          <w:lang w:val="en-US"/>
        </w:rPr>
      </w:pPr>
      <w:r>
        <w:t>Penambahan batasan data yang disimpan di teknologi blockchain, tidak terbatas pada data transaksi pembelian dan kepemilikan token</w:t>
      </w:r>
      <w:r w:rsidR="008F7936">
        <w:t>.</w:t>
      </w:r>
    </w:p>
    <w:p w14:paraId="3E8561D2" w14:textId="73829CA9" w:rsidR="00575039" w:rsidRPr="00575039" w:rsidRDefault="00575039" w:rsidP="00E94F78">
      <w:pPr>
        <w:pStyle w:val="IsiHeading2"/>
        <w:numPr>
          <w:ilvl w:val="0"/>
          <w:numId w:val="38"/>
        </w:numPr>
        <w:rPr>
          <w:lang w:val="en-US"/>
        </w:rPr>
      </w:pPr>
      <w:r>
        <w:t xml:space="preserve">Penerapan penggunaan algoritma lain selain </w:t>
      </w:r>
      <w:r w:rsidR="004C1FA0" w:rsidRPr="004C1FA0">
        <w:rPr>
          <w:i/>
          <w:iCs/>
        </w:rPr>
        <w:t>Proof of Authority</w:t>
      </w:r>
      <w:r>
        <w:t xml:space="preserve"> (PoA) dengan jenis clique</w:t>
      </w:r>
      <w:r w:rsidR="007F7FC6">
        <w:t xml:space="preserve"> untuk server </w:t>
      </w:r>
      <w:r w:rsidR="004C1FA0" w:rsidRPr="004C1FA0">
        <w:rPr>
          <w:i/>
          <w:iCs/>
        </w:rPr>
        <w:t>private</w:t>
      </w:r>
      <w:r w:rsidR="007F7FC6">
        <w:t xml:space="preserve"> blockchain yang digunakan</w:t>
      </w:r>
      <w:r w:rsidR="00143339">
        <w:t>.</w:t>
      </w:r>
    </w:p>
    <w:p w14:paraId="42C6210A" w14:textId="63D9ED3B" w:rsidR="005B2232" w:rsidRPr="005B2232" w:rsidRDefault="005B2232" w:rsidP="00E94F78">
      <w:pPr>
        <w:pStyle w:val="IsiHeading2"/>
        <w:numPr>
          <w:ilvl w:val="0"/>
          <w:numId w:val="38"/>
        </w:numPr>
        <w:rPr>
          <w:lang w:val="en-US"/>
        </w:rPr>
      </w:pPr>
      <w:r>
        <w:t>Melakukan perancangan ulang antarmuka pengguna (UI) agar lebih menarik dan responsif.</w:t>
      </w:r>
    </w:p>
    <w:p w14:paraId="2234F975" w14:textId="07107EB1" w:rsidR="006A38DA" w:rsidRPr="00555230" w:rsidRDefault="00672A21" w:rsidP="00E94F78">
      <w:pPr>
        <w:pStyle w:val="IsiHeading2"/>
        <w:numPr>
          <w:ilvl w:val="0"/>
          <w:numId w:val="38"/>
        </w:numPr>
        <w:rPr>
          <w:lang w:val="en-US"/>
        </w:rPr>
      </w:pPr>
      <w:r>
        <w:rPr>
          <w:lang w:val="en-US"/>
        </w:rPr>
        <w:t xml:space="preserve">Penambahan </w:t>
      </w:r>
      <w:r>
        <w:t>pengembangan</w:t>
      </w:r>
      <w:r w:rsidR="004913AE">
        <w:t xml:space="preserve"> </w:t>
      </w:r>
      <w:r w:rsidR="004913AE" w:rsidRPr="004913AE">
        <w:rPr>
          <w:i/>
          <w:iCs/>
        </w:rPr>
        <w:t>frontend</w:t>
      </w:r>
      <w:r>
        <w:t xml:space="preserve"> aplikasi berbasis </w:t>
      </w:r>
      <w:r w:rsidRPr="00A330F9">
        <w:rPr>
          <w:i/>
          <w:iCs/>
        </w:rPr>
        <w:t>mobile</w:t>
      </w:r>
      <w:r>
        <w:t xml:space="preserve"> untuk meningkatkan aksesibilitas dan penggunaan aplikasi.</w:t>
      </w:r>
    </w:p>
    <w:p w14:paraId="0EBE56D8" w14:textId="021F95A6" w:rsidR="00555230" w:rsidRPr="0039098E" w:rsidRDefault="00EF6A64" w:rsidP="00E94F78">
      <w:pPr>
        <w:pStyle w:val="IsiHeading2"/>
        <w:numPr>
          <w:ilvl w:val="0"/>
          <w:numId w:val="38"/>
        </w:numPr>
        <w:rPr>
          <w:lang w:val="en-US"/>
        </w:rPr>
      </w:pPr>
      <w:r w:rsidRPr="00EF6A64">
        <w:t>Meningkatkan kecepatan dan efisiensi fitur utama melalui optimasi algoritma dan peningkatan performa backend untuk mengurangi waktu pemrosesan.</w:t>
      </w:r>
    </w:p>
    <w:p w14:paraId="18B05A8C" w14:textId="77777777" w:rsidR="00F5008D" w:rsidRDefault="00F5008D" w:rsidP="00F5008D">
      <w:pPr>
        <w:spacing w:after="200" w:line="276" w:lineRule="auto"/>
        <w:ind w:firstLine="0"/>
        <w:contextualSpacing w:val="0"/>
        <w:jc w:val="left"/>
        <w:rPr>
          <w:b/>
          <w:sz w:val="28"/>
        </w:rPr>
      </w:pPr>
      <w:r>
        <w:rPr>
          <w:b/>
          <w:sz w:val="28"/>
        </w:rPr>
        <w:br w:type="page"/>
      </w:r>
    </w:p>
    <w:p w14:paraId="23A7EB6E" w14:textId="77777777" w:rsidR="00A265BB" w:rsidRDefault="00A265BB" w:rsidP="00CC28B8">
      <w:pPr>
        <w:pStyle w:val="ListParagraph"/>
        <w:ind w:left="0" w:firstLine="0"/>
        <w:jc w:val="center"/>
        <w:rPr>
          <w:b/>
          <w:sz w:val="28"/>
        </w:rPr>
        <w:sectPr w:rsidR="00A265BB" w:rsidSect="0053233B">
          <w:headerReference w:type="default" r:id="rId95"/>
          <w:footerReference w:type="default" r:id="rId96"/>
          <w:pgSz w:w="11907" w:h="16839" w:code="9"/>
          <w:pgMar w:top="1701" w:right="1701" w:bottom="1701" w:left="2268" w:header="720" w:footer="720" w:gutter="0"/>
          <w:cols w:space="720"/>
          <w:docGrid w:linePitch="360"/>
        </w:sectPr>
      </w:pPr>
    </w:p>
    <w:p w14:paraId="13231180" w14:textId="37ED3F73" w:rsidR="00CC28B8" w:rsidRDefault="00CC28B8" w:rsidP="00E218A1">
      <w:pPr>
        <w:pStyle w:val="ListParagraph"/>
        <w:ind w:left="0" w:firstLine="0"/>
        <w:jc w:val="center"/>
        <w:outlineLvl w:val="0"/>
        <w:rPr>
          <w:b/>
          <w:sz w:val="28"/>
        </w:rPr>
      </w:pPr>
      <w:bookmarkStart w:id="382" w:name="_Toc174203831"/>
      <w:r w:rsidRPr="00426C0B">
        <w:rPr>
          <w:b/>
          <w:sz w:val="28"/>
        </w:rPr>
        <w:lastRenderedPageBreak/>
        <w:t>DAFTAR PUSTAKA</w:t>
      </w:r>
      <w:bookmarkEnd w:id="382"/>
    </w:p>
    <w:p w14:paraId="57DC984D" w14:textId="77777777" w:rsidR="009074B8" w:rsidRPr="007C21D1" w:rsidRDefault="009074B8" w:rsidP="00CC28B8">
      <w:pPr>
        <w:pStyle w:val="ListParagraph"/>
        <w:ind w:left="0" w:firstLine="0"/>
        <w:jc w:val="center"/>
      </w:pPr>
    </w:p>
    <w:p w14:paraId="3642E036" w14:textId="6767DF44" w:rsidR="00DC59EB" w:rsidRPr="00DC59EB" w:rsidRDefault="00DC59EB" w:rsidP="00DC59EB">
      <w:pPr>
        <w:widowControl w:val="0"/>
        <w:autoSpaceDE w:val="0"/>
        <w:autoSpaceDN w:val="0"/>
        <w:adjustRightInd w:val="0"/>
        <w:ind w:left="480" w:hanging="480"/>
        <w:rPr>
          <w:rFonts w:cs="Times New Roman"/>
          <w:noProof/>
          <w:szCs w:val="24"/>
        </w:rPr>
      </w:pPr>
      <w:r>
        <w:rPr>
          <w:rStyle w:val="fontstyle01"/>
          <w:rFonts w:ascii="Times New Roman" w:hAnsi="Times New Roman" w:cs="Times New Roman"/>
          <w:b/>
          <w:color w:val="FF0000"/>
          <w:sz w:val="24"/>
          <w:szCs w:val="24"/>
        </w:rPr>
        <w:fldChar w:fldCharType="begin" w:fldLock="1"/>
      </w:r>
      <w:r>
        <w:rPr>
          <w:rStyle w:val="fontstyle01"/>
          <w:rFonts w:ascii="Times New Roman" w:hAnsi="Times New Roman" w:cs="Times New Roman"/>
          <w:b/>
          <w:color w:val="FF0000"/>
          <w:sz w:val="24"/>
          <w:szCs w:val="24"/>
        </w:rPr>
        <w:instrText xml:space="preserve">ADDIN Mendeley Bibliography CSL_BIBLIOGRAPHY </w:instrText>
      </w:r>
      <w:r>
        <w:rPr>
          <w:rStyle w:val="fontstyle01"/>
          <w:rFonts w:ascii="Times New Roman" w:hAnsi="Times New Roman" w:cs="Times New Roman"/>
          <w:b/>
          <w:color w:val="FF0000"/>
          <w:sz w:val="24"/>
          <w:szCs w:val="24"/>
        </w:rPr>
        <w:fldChar w:fldCharType="separate"/>
      </w:r>
      <w:r w:rsidRPr="00DC59EB">
        <w:rPr>
          <w:rFonts w:cs="Times New Roman"/>
          <w:noProof/>
          <w:szCs w:val="24"/>
        </w:rPr>
        <w:t xml:space="preserve">Adnyana, I. M. (2020). Manajemen Investasi dan Protofolio. In </w:t>
      </w:r>
      <w:r w:rsidRPr="00DC59EB">
        <w:rPr>
          <w:rFonts w:cs="Times New Roman"/>
          <w:i/>
          <w:iCs/>
          <w:noProof/>
          <w:szCs w:val="24"/>
        </w:rPr>
        <w:t>Lembaga Penerbitan Universitas Nasional (LPU-UNAS)</w:t>
      </w:r>
      <w:r w:rsidRPr="00DC59EB">
        <w:rPr>
          <w:rFonts w:cs="Times New Roman"/>
          <w:noProof/>
          <w:szCs w:val="24"/>
        </w:rPr>
        <w:t>. Lembaga Penerbitan Universitas Nasional (LPU-UNAS)</w:t>
      </w:r>
    </w:p>
    <w:p w14:paraId="3EA04937"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Azis, N. (2018). Perancangan Aplikasi Enkripsi Dekripsi Menggunakan Metode Caesar Chiper dan Operasi XOR. </w:t>
      </w:r>
      <w:r w:rsidRPr="00DC59EB">
        <w:rPr>
          <w:rFonts w:cs="Times New Roman"/>
          <w:i/>
          <w:iCs/>
          <w:noProof/>
          <w:szCs w:val="24"/>
        </w:rPr>
        <w:t>Ikraith-Informatika</w:t>
      </w:r>
      <w:r w:rsidRPr="00DC59EB">
        <w:rPr>
          <w:rFonts w:cs="Times New Roman"/>
          <w:noProof/>
          <w:szCs w:val="24"/>
        </w:rPr>
        <w:t xml:space="preserve">, </w:t>
      </w:r>
      <w:r w:rsidRPr="00DC59EB">
        <w:rPr>
          <w:rFonts w:cs="Times New Roman"/>
          <w:i/>
          <w:iCs/>
          <w:noProof/>
          <w:szCs w:val="24"/>
        </w:rPr>
        <w:t>2</w:t>
      </w:r>
      <w:r w:rsidRPr="00DC59EB">
        <w:rPr>
          <w:rFonts w:cs="Times New Roman"/>
          <w:noProof/>
          <w:szCs w:val="24"/>
        </w:rPr>
        <w:t>(1), 72–80.</w:t>
      </w:r>
    </w:p>
    <w:p w14:paraId="26259567"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Burhanudin, H., Mandala Putra, S. B., &amp; Hidayati, S. A. (2021). PENGARUH PENGETAHUAN INVESTASI, MANFAAT INVESTASI, MOTIVASI INVESTASI, MODAL MINIMAL INVESTASI DAN RETURN INVESTASI TERHADAP MINAT INVESTASI DI PASAR MODAL ( Studi pada Mahasiswa Fakultas Ekonomi dan Bisnis Universitas Mataram ). </w:t>
      </w:r>
      <w:r w:rsidRPr="00DC59EB">
        <w:rPr>
          <w:rFonts w:cs="Times New Roman"/>
          <w:i/>
          <w:iCs/>
          <w:noProof/>
          <w:szCs w:val="24"/>
        </w:rPr>
        <w:t>Distribusi - Journal of Management and Business</w:t>
      </w:r>
      <w:r w:rsidRPr="00DC59EB">
        <w:rPr>
          <w:rFonts w:cs="Times New Roman"/>
          <w:noProof/>
          <w:szCs w:val="24"/>
        </w:rPr>
        <w:t xml:space="preserve">, </w:t>
      </w:r>
      <w:r w:rsidRPr="00DC59EB">
        <w:rPr>
          <w:rFonts w:cs="Times New Roman"/>
          <w:i/>
          <w:iCs/>
          <w:noProof/>
          <w:szCs w:val="24"/>
        </w:rPr>
        <w:t>9</w:t>
      </w:r>
      <w:r w:rsidRPr="00DC59EB">
        <w:rPr>
          <w:rFonts w:cs="Times New Roman"/>
          <w:noProof/>
          <w:szCs w:val="24"/>
        </w:rPr>
        <w:t>(1), 15–28. https://doi.org/10.29303/distribusi.v9i1.137</w:t>
      </w:r>
    </w:p>
    <w:p w14:paraId="0AE162C5"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Go-Ethereum Authors, T. (2021). </w:t>
      </w:r>
      <w:r w:rsidRPr="00DC59EB">
        <w:rPr>
          <w:rFonts w:cs="Times New Roman"/>
          <w:i/>
          <w:iCs/>
          <w:noProof/>
          <w:szCs w:val="24"/>
        </w:rPr>
        <w:t>Go Ethereum</w:t>
      </w:r>
      <w:r w:rsidRPr="00DC59EB">
        <w:rPr>
          <w:rFonts w:cs="Times New Roman"/>
          <w:noProof/>
          <w:szCs w:val="24"/>
        </w:rPr>
        <w:t>. https://geth.ethereum.org/</w:t>
      </w:r>
    </w:p>
    <w:p w14:paraId="0396C496"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Ilyas, F. A., Ainurrohim, R., Lizam, M., Jasmiati, D., &amp; Mulyati, S. (2022). </w:t>
      </w:r>
      <w:r w:rsidRPr="00DC59EB">
        <w:rPr>
          <w:rFonts w:cs="Times New Roman"/>
          <w:i/>
          <w:iCs/>
          <w:noProof/>
          <w:szCs w:val="24"/>
        </w:rPr>
        <w:t>Pengembangan Aplikasi Pembuat Keputusan ‘ Make Your Choice ’ Menggunakan Model Waterfall</w:t>
      </w:r>
      <w:r w:rsidRPr="00DC59EB">
        <w:rPr>
          <w:rFonts w:cs="Times New Roman"/>
          <w:noProof/>
          <w:szCs w:val="24"/>
        </w:rPr>
        <w:t xml:space="preserve">. </w:t>
      </w:r>
      <w:r w:rsidRPr="00DC59EB">
        <w:rPr>
          <w:rFonts w:cs="Times New Roman"/>
          <w:i/>
          <w:iCs/>
          <w:noProof/>
          <w:szCs w:val="24"/>
        </w:rPr>
        <w:t>4</w:t>
      </w:r>
      <w:r w:rsidRPr="00DC59EB">
        <w:rPr>
          <w:rFonts w:cs="Times New Roman"/>
          <w:noProof/>
          <w:szCs w:val="24"/>
        </w:rPr>
        <w:t>(4), 219–225. https://doi.org/10.32493/jtsi.v4i4.13431</w:t>
      </w:r>
    </w:p>
    <w:p w14:paraId="4A0057A1"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M. Rammadan Julianti, Agus Budiman, &amp; Rizky Maulana. (2017). Perancangan Sistem Informasi Investasi Perkebunan Pada PT Kampoeng Kurma. </w:t>
      </w:r>
      <w:r w:rsidRPr="00DC59EB">
        <w:rPr>
          <w:rFonts w:cs="Times New Roman"/>
          <w:i/>
          <w:iCs/>
          <w:noProof/>
          <w:szCs w:val="24"/>
        </w:rPr>
        <w:t>Jurnal Sisfotek Global</w:t>
      </w:r>
      <w:r w:rsidRPr="00DC59EB">
        <w:rPr>
          <w:rFonts w:cs="Times New Roman"/>
          <w:noProof/>
          <w:szCs w:val="24"/>
        </w:rPr>
        <w:t xml:space="preserve">, </w:t>
      </w:r>
      <w:r w:rsidRPr="00DC59EB">
        <w:rPr>
          <w:rFonts w:cs="Times New Roman"/>
          <w:i/>
          <w:iCs/>
          <w:noProof/>
          <w:szCs w:val="24"/>
        </w:rPr>
        <w:t>7</w:t>
      </w:r>
      <w:r w:rsidRPr="00DC59EB">
        <w:rPr>
          <w:rFonts w:cs="Times New Roman"/>
          <w:noProof/>
          <w:szCs w:val="24"/>
        </w:rPr>
        <w:t>(1), 129–134.</w:t>
      </w:r>
    </w:p>
    <w:p w14:paraId="0A2E8A9E"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Mabruroh, A. M., Dewanta, F., &amp; Wardana, A. A. (2021). </w:t>
      </w:r>
      <w:r w:rsidRPr="00DC59EB">
        <w:rPr>
          <w:rFonts w:cs="Times New Roman"/>
          <w:i/>
          <w:iCs/>
          <w:noProof/>
          <w:szCs w:val="24"/>
        </w:rPr>
        <w:t>Implementasi Blockchain Pada Jaringan Smart Energy Meter</w:t>
      </w:r>
      <w:r w:rsidRPr="00DC59EB">
        <w:rPr>
          <w:rFonts w:cs="Times New Roman"/>
          <w:noProof/>
          <w:szCs w:val="24"/>
        </w:rPr>
        <w:t xml:space="preserve">. </w:t>
      </w:r>
      <w:r w:rsidRPr="00DC59EB">
        <w:rPr>
          <w:rFonts w:cs="Times New Roman"/>
          <w:i/>
          <w:iCs/>
          <w:noProof/>
          <w:szCs w:val="24"/>
        </w:rPr>
        <w:t>7</w:t>
      </w:r>
      <w:r w:rsidRPr="00DC59EB">
        <w:rPr>
          <w:rFonts w:cs="Times New Roman"/>
          <w:noProof/>
          <w:szCs w:val="24"/>
        </w:rPr>
        <w:t>(1), 82–91.</w:t>
      </w:r>
    </w:p>
    <w:p w14:paraId="36887BAF"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Pratama, N. F., Navisa, S., &amp; ... (2020). Implementasi Sistem Informasi Investasi Peternakan Berbasis Website (E-Farming) Di Cv Digis Indonesia. </w:t>
      </w:r>
      <w:r w:rsidRPr="00DC59EB">
        <w:rPr>
          <w:rFonts w:cs="Times New Roman"/>
          <w:i/>
          <w:iCs/>
          <w:noProof/>
          <w:szCs w:val="24"/>
        </w:rPr>
        <w:t>Nusantara Journal of …</w:t>
      </w:r>
      <w:r w:rsidRPr="00DC59EB">
        <w:rPr>
          <w:rFonts w:cs="Times New Roman"/>
          <w:noProof/>
          <w:szCs w:val="24"/>
        </w:rPr>
        <w:t xml:space="preserve">, </w:t>
      </w:r>
      <w:r w:rsidRPr="00DC59EB">
        <w:rPr>
          <w:rFonts w:cs="Times New Roman"/>
          <w:i/>
          <w:iCs/>
          <w:noProof/>
          <w:szCs w:val="24"/>
        </w:rPr>
        <w:t>1</w:t>
      </w:r>
      <w:r w:rsidRPr="00DC59EB">
        <w:rPr>
          <w:rFonts w:cs="Times New Roman"/>
          <w:noProof/>
          <w:szCs w:val="24"/>
        </w:rPr>
        <w:t>(1). http://ejournal.kopertais4.or.id/tapalkuda/index.php/NJCE/article/view/3666</w:t>
      </w:r>
    </w:p>
    <w:p w14:paraId="2CFDA977"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Rahardja, U., Aini, Q., Yusup, M., &amp; Edliyanti, A. (2020). Penerapan Teknologi Blockchain Sebagai Media Pengamanan Proses Transaksi E-Commerce. </w:t>
      </w:r>
      <w:r w:rsidRPr="00DC59EB">
        <w:rPr>
          <w:rFonts w:cs="Times New Roman"/>
          <w:i/>
          <w:iCs/>
          <w:noProof/>
          <w:szCs w:val="24"/>
        </w:rPr>
        <w:t>CESS (Journal of Computer Engineering, System and Science)</w:t>
      </w:r>
      <w:r w:rsidRPr="00DC59EB">
        <w:rPr>
          <w:rFonts w:cs="Times New Roman"/>
          <w:noProof/>
          <w:szCs w:val="24"/>
        </w:rPr>
        <w:t xml:space="preserve">, </w:t>
      </w:r>
      <w:r w:rsidRPr="00DC59EB">
        <w:rPr>
          <w:rFonts w:cs="Times New Roman"/>
          <w:i/>
          <w:iCs/>
          <w:noProof/>
          <w:szCs w:val="24"/>
        </w:rPr>
        <w:t>5</w:t>
      </w:r>
      <w:r w:rsidRPr="00DC59EB">
        <w:rPr>
          <w:rFonts w:cs="Times New Roman"/>
          <w:noProof/>
          <w:szCs w:val="24"/>
        </w:rPr>
        <w:t>(1), 28. https://doi.org/10.24114/cess.v5i1.14893</w:t>
      </w:r>
    </w:p>
    <w:p w14:paraId="1A5AF93F"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lastRenderedPageBreak/>
        <w:t xml:space="preserve">Savelyev, A. (2017). Contract law 2.0: ‘Smart’ contracts as the beginning of the end of classic contract law. </w:t>
      </w:r>
      <w:r w:rsidRPr="00DC59EB">
        <w:rPr>
          <w:rFonts w:cs="Times New Roman"/>
          <w:i/>
          <w:iCs/>
          <w:noProof/>
          <w:szCs w:val="24"/>
        </w:rPr>
        <w:t>Information and Communications Technology Law</w:t>
      </w:r>
      <w:r w:rsidRPr="00DC59EB">
        <w:rPr>
          <w:rFonts w:cs="Times New Roman"/>
          <w:noProof/>
          <w:szCs w:val="24"/>
        </w:rPr>
        <w:t xml:space="preserve">, </w:t>
      </w:r>
      <w:r w:rsidRPr="00DC59EB">
        <w:rPr>
          <w:rFonts w:cs="Times New Roman"/>
          <w:i/>
          <w:iCs/>
          <w:noProof/>
          <w:szCs w:val="24"/>
        </w:rPr>
        <w:t>26</w:t>
      </w:r>
      <w:r w:rsidRPr="00DC59EB">
        <w:rPr>
          <w:rFonts w:cs="Times New Roman"/>
          <w:noProof/>
          <w:szCs w:val="24"/>
        </w:rPr>
        <w:t>(2), 116–134. https://doi.org/10.1080/13600834.2017.1301036</w:t>
      </w:r>
    </w:p>
    <w:p w14:paraId="2F18B683"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Shen, M., Tan, Z., Niyato, D., Liu, Y., Kang, J., Xiong, Z., Zhu, L., Wang, W., Xuemin, &amp; Shen. (2023). </w:t>
      </w:r>
      <w:r w:rsidRPr="00DC59EB">
        <w:rPr>
          <w:rFonts w:cs="Times New Roman"/>
          <w:i/>
          <w:iCs/>
          <w:noProof/>
          <w:szCs w:val="24"/>
        </w:rPr>
        <w:t>Artificial Intelligence for Web 3.0: A Comprehensive Survey</w:t>
      </w:r>
      <w:r w:rsidRPr="00DC59EB">
        <w:rPr>
          <w:rFonts w:cs="Times New Roman"/>
          <w:noProof/>
          <w:szCs w:val="24"/>
        </w:rPr>
        <w:t xml:space="preserve">. </w:t>
      </w:r>
      <w:r w:rsidRPr="00DC59EB">
        <w:rPr>
          <w:rFonts w:cs="Times New Roman"/>
          <w:i/>
          <w:iCs/>
          <w:noProof/>
          <w:szCs w:val="24"/>
        </w:rPr>
        <w:t>37</w:t>
      </w:r>
      <w:r w:rsidRPr="00DC59EB">
        <w:rPr>
          <w:rFonts w:cs="Times New Roman"/>
          <w:noProof/>
          <w:szCs w:val="24"/>
        </w:rPr>
        <w:t>(4). http://arxiv.org/abs/2309.09972</w:t>
      </w:r>
    </w:p>
    <w:p w14:paraId="621E8426"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Sunarya, P. A. (2022). Penerapan Sertifikat pada Sistem Keamanan menggunakan Teknologi Blockchain. </w:t>
      </w:r>
      <w:r w:rsidRPr="00DC59EB">
        <w:rPr>
          <w:rFonts w:cs="Times New Roman"/>
          <w:i/>
          <w:iCs/>
          <w:noProof/>
          <w:szCs w:val="24"/>
        </w:rPr>
        <w:t>Jurnal MENTARI: Manajemen, Pendidikan Dan Teknologi Informasi</w:t>
      </w:r>
      <w:r w:rsidRPr="00DC59EB">
        <w:rPr>
          <w:rFonts w:cs="Times New Roman"/>
          <w:noProof/>
          <w:szCs w:val="24"/>
        </w:rPr>
        <w:t xml:space="preserve">, </w:t>
      </w:r>
      <w:r w:rsidRPr="00DC59EB">
        <w:rPr>
          <w:rFonts w:cs="Times New Roman"/>
          <w:i/>
          <w:iCs/>
          <w:noProof/>
          <w:szCs w:val="24"/>
        </w:rPr>
        <w:t>1</w:t>
      </w:r>
      <w:r w:rsidRPr="00DC59EB">
        <w:rPr>
          <w:rFonts w:cs="Times New Roman"/>
          <w:noProof/>
          <w:szCs w:val="24"/>
        </w:rPr>
        <w:t>(1), 58–67. https://doi.org/10.34306/mentari.v1i1.139</w:t>
      </w:r>
    </w:p>
    <w:p w14:paraId="47C0875C"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Tijan, E., Aksentijević, S., Ivanić, K., &amp; Jardas, M. (2019). Blockchain technology implementation in logistics. </w:t>
      </w:r>
      <w:r w:rsidRPr="00DC59EB">
        <w:rPr>
          <w:rFonts w:cs="Times New Roman"/>
          <w:i/>
          <w:iCs/>
          <w:noProof/>
          <w:szCs w:val="24"/>
        </w:rPr>
        <w:t>Sustainability (Switzerland)</w:t>
      </w:r>
      <w:r w:rsidRPr="00DC59EB">
        <w:rPr>
          <w:rFonts w:cs="Times New Roman"/>
          <w:noProof/>
          <w:szCs w:val="24"/>
        </w:rPr>
        <w:t xml:space="preserve">, </w:t>
      </w:r>
      <w:r w:rsidRPr="00DC59EB">
        <w:rPr>
          <w:rFonts w:cs="Times New Roman"/>
          <w:i/>
          <w:iCs/>
          <w:noProof/>
          <w:szCs w:val="24"/>
        </w:rPr>
        <w:t>11</w:t>
      </w:r>
      <w:r w:rsidRPr="00DC59EB">
        <w:rPr>
          <w:rFonts w:cs="Times New Roman"/>
          <w:noProof/>
          <w:szCs w:val="24"/>
        </w:rPr>
        <w:t>(4). https://doi.org/10.3390/su11041185</w:t>
      </w:r>
    </w:p>
    <w:p w14:paraId="4015C14B" w14:textId="77777777" w:rsidR="00DC59EB" w:rsidRPr="00DC59EB" w:rsidRDefault="00DC59EB" w:rsidP="00DC59EB">
      <w:pPr>
        <w:widowControl w:val="0"/>
        <w:autoSpaceDE w:val="0"/>
        <w:autoSpaceDN w:val="0"/>
        <w:adjustRightInd w:val="0"/>
        <w:ind w:left="480" w:hanging="480"/>
        <w:rPr>
          <w:rFonts w:cs="Times New Roman"/>
          <w:noProof/>
          <w:szCs w:val="24"/>
        </w:rPr>
      </w:pPr>
      <w:r w:rsidRPr="00DC59EB">
        <w:rPr>
          <w:rFonts w:cs="Times New Roman"/>
          <w:noProof/>
          <w:szCs w:val="24"/>
        </w:rPr>
        <w:t xml:space="preserve">Utomo, T. P. (2022). Implementasi Teknologi Blockchain Di Perpustakaan: Peluang, Tantangan Dan Hambatan. </w:t>
      </w:r>
      <w:r w:rsidRPr="00DC59EB">
        <w:rPr>
          <w:rFonts w:cs="Times New Roman"/>
          <w:i/>
          <w:iCs/>
          <w:noProof/>
          <w:szCs w:val="24"/>
        </w:rPr>
        <w:t>Buletin Perpustakaan</w:t>
      </w:r>
      <w:r w:rsidRPr="00DC59EB">
        <w:rPr>
          <w:rFonts w:cs="Times New Roman"/>
          <w:noProof/>
          <w:szCs w:val="24"/>
        </w:rPr>
        <w:t xml:space="preserve">, </w:t>
      </w:r>
      <w:r w:rsidRPr="00DC59EB">
        <w:rPr>
          <w:rFonts w:cs="Times New Roman"/>
          <w:i/>
          <w:iCs/>
          <w:noProof/>
          <w:szCs w:val="24"/>
        </w:rPr>
        <w:t>4</w:t>
      </w:r>
      <w:r w:rsidRPr="00DC59EB">
        <w:rPr>
          <w:rFonts w:cs="Times New Roman"/>
          <w:noProof/>
          <w:szCs w:val="24"/>
        </w:rPr>
        <w:t>(2), 173–200.</w:t>
      </w:r>
    </w:p>
    <w:p w14:paraId="1DA5312A" w14:textId="77777777" w:rsidR="00DC59EB" w:rsidRPr="00DC59EB" w:rsidRDefault="00DC59EB" w:rsidP="00DC59EB">
      <w:pPr>
        <w:widowControl w:val="0"/>
        <w:autoSpaceDE w:val="0"/>
        <w:autoSpaceDN w:val="0"/>
        <w:adjustRightInd w:val="0"/>
        <w:ind w:left="480" w:hanging="480"/>
        <w:rPr>
          <w:rFonts w:cs="Times New Roman"/>
          <w:noProof/>
        </w:rPr>
      </w:pPr>
      <w:r w:rsidRPr="00DC59EB">
        <w:rPr>
          <w:rFonts w:cs="Times New Roman"/>
          <w:noProof/>
          <w:szCs w:val="24"/>
        </w:rPr>
        <w:t xml:space="preserve">Yasar, B. (2021). The new investment landscape: Equity crowdfunding. </w:t>
      </w:r>
      <w:r w:rsidRPr="00DC59EB">
        <w:rPr>
          <w:rFonts w:cs="Times New Roman"/>
          <w:i/>
          <w:iCs/>
          <w:noProof/>
          <w:szCs w:val="24"/>
        </w:rPr>
        <w:t>Central Bank Review</w:t>
      </w:r>
      <w:r w:rsidRPr="00DC59EB">
        <w:rPr>
          <w:rFonts w:cs="Times New Roman"/>
          <w:noProof/>
          <w:szCs w:val="24"/>
        </w:rPr>
        <w:t xml:space="preserve">, </w:t>
      </w:r>
      <w:r w:rsidRPr="00DC59EB">
        <w:rPr>
          <w:rFonts w:cs="Times New Roman"/>
          <w:i/>
          <w:iCs/>
          <w:noProof/>
          <w:szCs w:val="24"/>
        </w:rPr>
        <w:t>21</w:t>
      </w:r>
      <w:r w:rsidRPr="00DC59EB">
        <w:rPr>
          <w:rFonts w:cs="Times New Roman"/>
          <w:noProof/>
          <w:szCs w:val="24"/>
        </w:rPr>
        <w:t>(1), 1–16. https://doi.org/10.1016/j.cbrev.2021.01.001</w:t>
      </w:r>
    </w:p>
    <w:p w14:paraId="7A2F67DF" w14:textId="709A381F" w:rsidR="00E218A1" w:rsidRDefault="00DC59EB" w:rsidP="00C10B0B">
      <w:pPr>
        <w:ind w:firstLine="0"/>
        <w:rPr>
          <w:rStyle w:val="fontstyle01"/>
          <w:rFonts w:ascii="Times New Roman" w:hAnsi="Times New Roman" w:cs="Times New Roman"/>
          <w:b/>
          <w:color w:val="FF0000"/>
          <w:sz w:val="24"/>
          <w:szCs w:val="24"/>
        </w:rPr>
      </w:pPr>
      <w:r>
        <w:rPr>
          <w:rStyle w:val="fontstyle01"/>
          <w:rFonts w:ascii="Times New Roman" w:hAnsi="Times New Roman" w:cs="Times New Roman"/>
          <w:b/>
          <w:color w:val="FF0000"/>
          <w:sz w:val="24"/>
          <w:szCs w:val="24"/>
        </w:rPr>
        <w:fldChar w:fldCharType="end"/>
      </w:r>
    </w:p>
    <w:p w14:paraId="6A1C5B39" w14:textId="6D0EC0BA" w:rsidR="00861FBA" w:rsidRDefault="00861FBA" w:rsidP="00C10B0B">
      <w:pPr>
        <w:tabs>
          <w:tab w:val="left" w:pos="426"/>
        </w:tabs>
        <w:ind w:left="426" w:hanging="426"/>
        <w:contextualSpacing w:val="0"/>
      </w:pPr>
    </w:p>
    <w:p w14:paraId="38A787C5" w14:textId="77777777" w:rsidR="00DF40D7" w:rsidRDefault="00DF40D7" w:rsidP="009074B8">
      <w:pPr>
        <w:tabs>
          <w:tab w:val="left" w:pos="426"/>
        </w:tabs>
        <w:ind w:left="426" w:hanging="426"/>
        <w:sectPr w:rsidR="00DF40D7" w:rsidSect="0053233B">
          <w:headerReference w:type="default" r:id="rId97"/>
          <w:footerReference w:type="default" r:id="rId98"/>
          <w:pgSz w:w="11907" w:h="16839" w:code="9"/>
          <w:pgMar w:top="1701" w:right="1701" w:bottom="1701" w:left="2268" w:header="720" w:footer="720" w:gutter="0"/>
          <w:cols w:space="720"/>
          <w:docGrid w:linePitch="360"/>
        </w:sectPr>
      </w:pPr>
    </w:p>
    <w:p w14:paraId="6F3E6851" w14:textId="02DBAECB" w:rsidR="00312373" w:rsidRDefault="00312373" w:rsidP="00312373">
      <w:pPr>
        <w:pStyle w:val="ListParagraph"/>
        <w:ind w:left="0" w:firstLine="0"/>
        <w:jc w:val="center"/>
        <w:outlineLvl w:val="0"/>
        <w:rPr>
          <w:b/>
          <w:sz w:val="28"/>
        </w:rPr>
      </w:pPr>
      <w:bookmarkStart w:id="383" w:name="_Toc174203832"/>
      <w:r>
        <w:rPr>
          <w:b/>
          <w:sz w:val="28"/>
        </w:rPr>
        <w:lastRenderedPageBreak/>
        <w:t>LAMPIRAN</w:t>
      </w:r>
      <w:bookmarkEnd w:id="383"/>
    </w:p>
    <w:p w14:paraId="4734BF52" w14:textId="77777777" w:rsidR="00DC122D" w:rsidRDefault="00DC122D" w:rsidP="00312373">
      <w:pPr>
        <w:tabs>
          <w:tab w:val="left" w:pos="426"/>
        </w:tabs>
        <w:ind w:left="426" w:hanging="426"/>
        <w:rPr>
          <w:rFonts w:asciiTheme="minorHAnsi" w:hAnsiTheme="minorHAnsi"/>
          <w:sz w:val="22"/>
          <w:lang w:val="en-US"/>
        </w:rPr>
      </w:pPr>
    </w:p>
    <w:p w14:paraId="1294760B" w14:textId="7E3DF4EB" w:rsidR="002C7E41" w:rsidRPr="00225C3C" w:rsidRDefault="00225C3C" w:rsidP="00225C3C">
      <w:pPr>
        <w:pStyle w:val="Caption"/>
        <w:ind w:firstLine="0"/>
        <w:rPr>
          <w:i w:val="0"/>
          <w:iCs w:val="0"/>
          <w:color w:val="auto"/>
          <w:sz w:val="24"/>
          <w:szCs w:val="24"/>
        </w:rPr>
      </w:pPr>
      <w:bookmarkStart w:id="384" w:name="_Toc171623474"/>
      <w:r w:rsidRPr="00225C3C">
        <w:rPr>
          <w:i w:val="0"/>
          <w:iCs w:val="0"/>
          <w:color w:val="auto"/>
          <w:sz w:val="24"/>
          <w:szCs w:val="24"/>
        </w:rPr>
        <w:t xml:space="preserve">LAMPIRAN </w:t>
      </w:r>
      <w:r w:rsidRPr="00225C3C">
        <w:rPr>
          <w:i w:val="0"/>
          <w:iCs w:val="0"/>
          <w:color w:val="auto"/>
          <w:sz w:val="24"/>
          <w:szCs w:val="24"/>
        </w:rPr>
        <w:fldChar w:fldCharType="begin"/>
      </w:r>
      <w:r w:rsidRPr="00225C3C">
        <w:rPr>
          <w:i w:val="0"/>
          <w:iCs w:val="0"/>
          <w:color w:val="auto"/>
          <w:sz w:val="24"/>
          <w:szCs w:val="24"/>
        </w:rPr>
        <w:instrText xml:space="preserve"> SEQ LAMPIRAN \* ARABIC </w:instrText>
      </w:r>
      <w:r w:rsidRPr="00225C3C">
        <w:rPr>
          <w:i w:val="0"/>
          <w:iCs w:val="0"/>
          <w:color w:val="auto"/>
          <w:sz w:val="24"/>
          <w:szCs w:val="24"/>
        </w:rPr>
        <w:fldChar w:fldCharType="separate"/>
      </w:r>
      <w:r w:rsidR="00A260A3">
        <w:rPr>
          <w:i w:val="0"/>
          <w:iCs w:val="0"/>
          <w:noProof/>
          <w:color w:val="auto"/>
          <w:sz w:val="24"/>
          <w:szCs w:val="24"/>
        </w:rPr>
        <w:t>1</w:t>
      </w:r>
      <w:r w:rsidRPr="00225C3C">
        <w:rPr>
          <w:i w:val="0"/>
          <w:iCs w:val="0"/>
          <w:color w:val="auto"/>
          <w:sz w:val="24"/>
          <w:szCs w:val="24"/>
        </w:rPr>
        <w:fldChar w:fldCharType="end"/>
      </w:r>
      <w:r w:rsidRPr="00225C3C">
        <w:rPr>
          <w:i w:val="0"/>
          <w:iCs w:val="0"/>
          <w:color w:val="auto"/>
          <w:sz w:val="24"/>
          <w:szCs w:val="24"/>
        </w:rPr>
        <w:t xml:space="preserve"> </w:t>
      </w:r>
      <w:r w:rsidR="002C7E41" w:rsidRPr="00225C3C">
        <w:rPr>
          <w:rFonts w:cs="Times New Roman"/>
          <w:i w:val="0"/>
          <w:iCs w:val="0"/>
          <w:color w:val="auto"/>
          <w:sz w:val="24"/>
          <w:szCs w:val="24"/>
          <w:lang w:val="en-US"/>
        </w:rPr>
        <w:t>Repositori Kode Keseluruhan Aplikasi</w:t>
      </w:r>
      <w:bookmarkEnd w:id="384"/>
    </w:p>
    <w:p w14:paraId="5544DF12" w14:textId="6B0BC23C" w:rsidR="002C7E41" w:rsidRDefault="00000000" w:rsidP="00312373">
      <w:pPr>
        <w:tabs>
          <w:tab w:val="left" w:pos="426"/>
        </w:tabs>
        <w:ind w:left="426" w:hanging="426"/>
        <w:rPr>
          <w:rFonts w:cs="Times New Roman"/>
          <w:szCs w:val="24"/>
          <w:lang w:val="en-US"/>
        </w:rPr>
      </w:pPr>
      <w:hyperlink r:id="rId99" w:history="1">
        <w:r w:rsidR="002C7E41" w:rsidRPr="001A54AC">
          <w:rPr>
            <w:rStyle w:val="Hyperlink"/>
            <w:rFonts w:cs="Times New Roman"/>
            <w:szCs w:val="24"/>
            <w:lang w:val="en-US"/>
          </w:rPr>
          <w:t>https://github.com/ferdyhape/Final-Year-Project</w:t>
        </w:r>
      </w:hyperlink>
    </w:p>
    <w:p w14:paraId="3F89FBF5" w14:textId="77777777" w:rsidR="002C7E41" w:rsidRDefault="002C7E41" w:rsidP="00312373">
      <w:pPr>
        <w:tabs>
          <w:tab w:val="left" w:pos="426"/>
        </w:tabs>
        <w:ind w:left="426" w:hanging="426"/>
        <w:rPr>
          <w:rFonts w:cs="Times New Roman"/>
          <w:szCs w:val="24"/>
          <w:lang w:val="en-US"/>
        </w:rPr>
      </w:pPr>
    </w:p>
    <w:p w14:paraId="508BC7E1" w14:textId="100B0A3D" w:rsidR="002C7E41" w:rsidRPr="002C7E41" w:rsidRDefault="002C7E41" w:rsidP="00312373">
      <w:pPr>
        <w:tabs>
          <w:tab w:val="left" w:pos="426"/>
        </w:tabs>
        <w:ind w:left="426" w:hanging="426"/>
        <w:rPr>
          <w:rFonts w:cs="Times New Roman"/>
          <w:szCs w:val="24"/>
          <w:lang w:val="en-US"/>
        </w:rPr>
      </w:pPr>
      <w:r w:rsidRPr="002C7E41">
        <w:rPr>
          <w:rFonts w:cs="Times New Roman"/>
          <w:szCs w:val="24"/>
          <w:lang w:val="en-US"/>
        </w:rPr>
        <w:t xml:space="preserve"> </w:t>
      </w:r>
    </w:p>
    <w:sectPr w:rsidR="002C7E41" w:rsidRPr="002C7E41" w:rsidSect="00312373">
      <w:headerReference w:type="default" r:id="rId100"/>
      <w:footerReference w:type="default" r:id="rId101"/>
      <w:pgSz w:w="11907" w:h="16839" w:code="9"/>
      <w:pgMar w:top="1701" w:right="1701"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3B7DFF" w14:textId="77777777" w:rsidR="007A190A" w:rsidRDefault="007A190A">
      <w:pPr>
        <w:spacing w:line="240" w:lineRule="auto"/>
      </w:pPr>
      <w:r>
        <w:separator/>
      </w:r>
    </w:p>
  </w:endnote>
  <w:endnote w:type="continuationSeparator" w:id="0">
    <w:p w14:paraId="3DB429E4" w14:textId="77777777" w:rsidR="007A190A" w:rsidRDefault="007A190A">
      <w:pPr>
        <w:spacing w:line="240" w:lineRule="auto"/>
      </w:pPr>
      <w:r>
        <w:continuationSeparator/>
      </w:r>
    </w:p>
  </w:endnote>
  <w:endnote w:type="continuationNotice" w:id="1">
    <w:p w14:paraId="037A808E" w14:textId="77777777" w:rsidR="007A190A" w:rsidRDefault="007A190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charset w:val="00"/>
    <w:family w:val="auto"/>
    <w:pitch w:val="variable"/>
    <w:sig w:usb0="E0002AFF" w:usb1="C0007843" w:usb2="00000009" w:usb3="00000000" w:csb0="000001FF" w:csb1="00000000"/>
  </w:font>
  <w:font w:name="Arial-BoldMT">
    <w:altName w:val="Arial"/>
    <w:charset w:val="00"/>
    <w:family w:val="auto"/>
    <w:pitch w:val="variable"/>
    <w:sig w:usb0="E0002AFF" w:usb1="C0007843" w:usb2="00000009" w:usb3="00000000" w:csb0="000001FF" w:csb1="00000000"/>
  </w:font>
  <w:font w:name="Arial-ItalicMT">
    <w:altName w:val="Arial"/>
    <w:charset w:val="00"/>
    <w:family w:val="auto"/>
    <w:pitch w:val="variable"/>
    <w:sig w:usb0="E0000AFF" w:usb1="00007843" w:usb2="00000001" w:usb3="00000000" w:csb0="000001B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6521175"/>
      <w:docPartObj>
        <w:docPartGallery w:val="Page Numbers (Bottom of Page)"/>
        <w:docPartUnique/>
      </w:docPartObj>
    </w:sdtPr>
    <w:sdtEndPr>
      <w:rPr>
        <w:noProof/>
      </w:rPr>
    </w:sdtEndPr>
    <w:sdtContent>
      <w:p w14:paraId="47D8997C" w14:textId="4B786176" w:rsidR="00F9094A" w:rsidRDefault="00F9094A">
        <w:pPr>
          <w:pStyle w:val="Footer"/>
          <w:jc w:val="center"/>
        </w:pPr>
        <w:r>
          <w:fldChar w:fldCharType="begin"/>
        </w:r>
        <w:r>
          <w:instrText xml:space="preserve"> PAGE   \* MERGEFORMAT </w:instrText>
        </w:r>
        <w:r>
          <w:fldChar w:fldCharType="separate"/>
        </w:r>
        <w:r>
          <w:rPr>
            <w:noProof/>
          </w:rPr>
          <w:t>i</w:t>
        </w:r>
        <w:r>
          <w:rPr>
            <w:noProof/>
          </w:rPr>
          <w:fldChar w:fldCharType="end"/>
        </w:r>
      </w:p>
    </w:sdtContent>
  </w:sdt>
  <w:p w14:paraId="66F07FEB" w14:textId="77777777" w:rsidR="00F9094A" w:rsidRDefault="00F909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23551797"/>
      <w:docPartObj>
        <w:docPartGallery w:val="Page Numbers (Bottom of Page)"/>
        <w:docPartUnique/>
      </w:docPartObj>
    </w:sdtPr>
    <w:sdtEndPr>
      <w:rPr>
        <w:noProof/>
      </w:rPr>
    </w:sdtEndPr>
    <w:sdtContent>
      <w:p w14:paraId="2F8E0812" w14:textId="77777777" w:rsidR="00F9094A" w:rsidRDefault="00F9094A">
        <w:pPr>
          <w:pStyle w:val="Footer"/>
          <w:jc w:val="center"/>
        </w:pPr>
        <w:r>
          <w:fldChar w:fldCharType="begin"/>
        </w:r>
        <w:r>
          <w:instrText xml:space="preserve"> PAGE   \* MERGEFORMAT </w:instrText>
        </w:r>
        <w:r>
          <w:fldChar w:fldCharType="separate"/>
        </w:r>
        <w:r>
          <w:rPr>
            <w:noProof/>
          </w:rPr>
          <w:t>v</w:t>
        </w:r>
        <w:r>
          <w:rPr>
            <w:noProof/>
          </w:rPr>
          <w:fldChar w:fldCharType="end"/>
        </w:r>
      </w:p>
    </w:sdtContent>
  </w:sdt>
  <w:p w14:paraId="76D85534" w14:textId="77777777" w:rsidR="00F9094A" w:rsidRPr="00D37B90" w:rsidRDefault="00F9094A" w:rsidP="0053233B">
    <w:pPr>
      <w:pStyle w:val="Header"/>
      <w:ind w:firstLine="0"/>
      <w:rPr>
        <w:lang w:val="en-AU"/>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9094333"/>
      <w:docPartObj>
        <w:docPartGallery w:val="Page Numbers (Bottom of Page)"/>
        <w:docPartUnique/>
      </w:docPartObj>
    </w:sdtPr>
    <w:sdtEndPr>
      <w:rPr>
        <w:noProof/>
      </w:rPr>
    </w:sdtEndPr>
    <w:sdtContent>
      <w:p w14:paraId="711BC823" w14:textId="0BF62EC8" w:rsidR="00F9094A" w:rsidRDefault="00F9094A">
        <w:pPr>
          <w:pStyle w:val="Footer"/>
          <w:jc w:val="center"/>
        </w:pPr>
        <w:r>
          <w:fldChar w:fldCharType="begin"/>
        </w:r>
        <w:r>
          <w:instrText xml:space="preserve"> PAGE   \* MERGEFORMAT </w:instrText>
        </w:r>
        <w:r>
          <w:fldChar w:fldCharType="separate"/>
        </w:r>
        <w:r>
          <w:rPr>
            <w:noProof/>
          </w:rPr>
          <w:t>ii</w:t>
        </w:r>
        <w:r>
          <w:rPr>
            <w:noProof/>
          </w:rPr>
          <w:fldChar w:fldCharType="end"/>
        </w:r>
      </w:p>
    </w:sdtContent>
  </w:sdt>
  <w:p w14:paraId="749695DF" w14:textId="77777777" w:rsidR="00F9094A" w:rsidRPr="00FF408C" w:rsidRDefault="00F9094A" w:rsidP="0053233B">
    <w:pPr>
      <w:pStyle w:val="Footer"/>
      <w:ind w:firstLine="0"/>
      <w:rPr>
        <w:lang w:val="en-AU"/>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07897076"/>
      <w:docPartObj>
        <w:docPartGallery w:val="Page Numbers (Bottom of Page)"/>
        <w:docPartUnique/>
      </w:docPartObj>
    </w:sdtPr>
    <w:sdtEndPr>
      <w:rPr>
        <w:noProof/>
      </w:rPr>
    </w:sdtEndPr>
    <w:sdtContent>
      <w:p w14:paraId="68EBBDB6" w14:textId="29910DAB" w:rsidR="00F9094A" w:rsidRDefault="00F9094A">
        <w:pPr>
          <w:pStyle w:val="Footer"/>
          <w:jc w:val="center"/>
        </w:pPr>
        <w:r>
          <w:fldChar w:fldCharType="begin"/>
        </w:r>
        <w:r>
          <w:instrText xml:space="preserve"> PAGE   \* MERGEFORMAT </w:instrText>
        </w:r>
        <w:r>
          <w:fldChar w:fldCharType="separate"/>
        </w:r>
        <w:r>
          <w:rPr>
            <w:noProof/>
          </w:rPr>
          <w:t>v</w:t>
        </w:r>
        <w:r>
          <w:rPr>
            <w:noProof/>
          </w:rPr>
          <w:fldChar w:fldCharType="end"/>
        </w:r>
      </w:p>
    </w:sdtContent>
  </w:sdt>
  <w:p w14:paraId="44014E80" w14:textId="77777777" w:rsidR="00F9094A" w:rsidRPr="00FF408C" w:rsidRDefault="00F9094A" w:rsidP="0053233B">
    <w:pPr>
      <w:pStyle w:val="Footer"/>
      <w:ind w:firstLine="0"/>
      <w:rPr>
        <w:lang w:val="en-AU"/>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91170430"/>
      <w:docPartObj>
        <w:docPartGallery w:val="Page Numbers (Bottom of Page)"/>
        <w:docPartUnique/>
      </w:docPartObj>
    </w:sdtPr>
    <w:sdtEndPr>
      <w:rPr>
        <w:noProof/>
      </w:rPr>
    </w:sdtEndPr>
    <w:sdtContent>
      <w:p w14:paraId="23B8EADF" w14:textId="53C87CE0" w:rsidR="00F9094A" w:rsidRDefault="00F9094A">
        <w:pPr>
          <w:pStyle w:val="Footer"/>
          <w:jc w:val="center"/>
        </w:pPr>
        <w:r>
          <w:fldChar w:fldCharType="begin"/>
        </w:r>
        <w:r>
          <w:instrText xml:space="preserve"> PAGE   \* MERGEFORMAT </w:instrText>
        </w:r>
        <w:r>
          <w:fldChar w:fldCharType="separate"/>
        </w:r>
        <w:r>
          <w:rPr>
            <w:noProof/>
          </w:rPr>
          <w:t>viii</w:t>
        </w:r>
        <w:r>
          <w:rPr>
            <w:noProof/>
          </w:rPr>
          <w:fldChar w:fldCharType="end"/>
        </w:r>
      </w:p>
    </w:sdtContent>
  </w:sdt>
  <w:p w14:paraId="5BB4C0AE" w14:textId="77777777" w:rsidR="00F9094A" w:rsidRPr="00D37B90" w:rsidRDefault="00F9094A" w:rsidP="0053233B">
    <w:pPr>
      <w:pStyle w:val="Header"/>
      <w:ind w:firstLine="0"/>
      <w:rPr>
        <w:lang w:val="en-AU"/>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2790797"/>
      <w:docPartObj>
        <w:docPartGallery w:val="Page Numbers (Bottom of Page)"/>
        <w:docPartUnique/>
      </w:docPartObj>
    </w:sdtPr>
    <w:sdtEndPr>
      <w:rPr>
        <w:noProof/>
      </w:rPr>
    </w:sdtEndPr>
    <w:sdtContent>
      <w:p w14:paraId="4CCC6BD3" w14:textId="77777777" w:rsidR="00F9094A" w:rsidRDefault="00F9094A">
        <w:pPr>
          <w:pStyle w:val="Footer"/>
          <w:jc w:val="center"/>
        </w:pPr>
        <w:r>
          <w:rPr>
            <w:lang w:val="en-AU"/>
          </w:rPr>
          <w:t>iv</w:t>
        </w:r>
      </w:p>
    </w:sdtContent>
  </w:sdt>
  <w:p w14:paraId="59514BBA" w14:textId="77777777" w:rsidR="00F9094A" w:rsidRPr="00FF408C" w:rsidRDefault="00F9094A" w:rsidP="0053233B">
    <w:pPr>
      <w:pStyle w:val="Footer"/>
      <w:ind w:firstLine="0"/>
      <w:rPr>
        <w:lang w:val="en-AU"/>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1748785"/>
      <w:docPartObj>
        <w:docPartGallery w:val="Page Numbers (Bottom of Page)"/>
        <w:docPartUnique/>
      </w:docPartObj>
    </w:sdtPr>
    <w:sdtEndPr>
      <w:rPr>
        <w:noProof/>
      </w:rPr>
    </w:sdtEndPr>
    <w:sdtContent>
      <w:p w14:paraId="374EB747" w14:textId="26A4BA82" w:rsidR="00F9094A" w:rsidRDefault="00F9094A">
        <w:pPr>
          <w:pStyle w:val="Footer"/>
          <w:jc w:val="center"/>
        </w:pPr>
        <w:r>
          <w:fldChar w:fldCharType="begin"/>
        </w:r>
        <w:r>
          <w:instrText xml:space="preserve"> PAGE   \* MERGEFORMAT </w:instrText>
        </w:r>
        <w:r>
          <w:fldChar w:fldCharType="separate"/>
        </w:r>
        <w:r>
          <w:rPr>
            <w:noProof/>
          </w:rPr>
          <w:t>ix</w:t>
        </w:r>
        <w:r>
          <w:rPr>
            <w:noProof/>
          </w:rPr>
          <w:fldChar w:fldCharType="end"/>
        </w:r>
      </w:p>
    </w:sdtContent>
  </w:sdt>
  <w:p w14:paraId="07E67690" w14:textId="77777777" w:rsidR="00F9094A" w:rsidRPr="00FF408C" w:rsidRDefault="00F9094A" w:rsidP="0053233B">
    <w:pPr>
      <w:pStyle w:val="Footer"/>
      <w:ind w:firstLine="0"/>
      <w:rPr>
        <w:lang w:val="en-AU"/>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4444895"/>
      <w:docPartObj>
        <w:docPartGallery w:val="Page Numbers (Bottom of Page)"/>
        <w:docPartUnique/>
      </w:docPartObj>
    </w:sdtPr>
    <w:sdtEndPr>
      <w:rPr>
        <w:noProof/>
      </w:rPr>
    </w:sdtEndPr>
    <w:sdtContent>
      <w:p w14:paraId="49F2575F" w14:textId="79377555" w:rsidR="00F9094A" w:rsidRDefault="00F9094A">
        <w:pPr>
          <w:pStyle w:val="Footer"/>
          <w:jc w:val="center"/>
        </w:pPr>
        <w:r>
          <w:fldChar w:fldCharType="begin"/>
        </w:r>
        <w:r>
          <w:instrText xml:space="preserve"> PAGE   \* MERGEFORMAT </w:instrText>
        </w:r>
        <w:r>
          <w:fldChar w:fldCharType="separate"/>
        </w:r>
        <w:r>
          <w:rPr>
            <w:noProof/>
          </w:rPr>
          <w:t>x</w:t>
        </w:r>
        <w:r>
          <w:rPr>
            <w:noProof/>
          </w:rPr>
          <w:fldChar w:fldCharType="end"/>
        </w:r>
      </w:p>
    </w:sdtContent>
  </w:sdt>
  <w:p w14:paraId="3F2648A8" w14:textId="77777777" w:rsidR="00F9094A" w:rsidRPr="00FF408C" w:rsidRDefault="00F9094A" w:rsidP="0053233B">
    <w:pPr>
      <w:pStyle w:val="Footer"/>
      <w:ind w:firstLine="0"/>
      <w:rPr>
        <w:lang w:val="en-AU"/>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3330234"/>
      <w:docPartObj>
        <w:docPartGallery w:val="Page Numbers (Bottom of Page)"/>
        <w:docPartUnique/>
      </w:docPartObj>
    </w:sdtPr>
    <w:sdtEndPr>
      <w:rPr>
        <w:noProof/>
      </w:rPr>
    </w:sdtEndPr>
    <w:sdtContent>
      <w:p w14:paraId="25A8128E" w14:textId="7C562B3D" w:rsidR="00F9094A" w:rsidRDefault="00F9094A">
        <w:pPr>
          <w:pStyle w:val="Footer"/>
          <w:jc w:val="center"/>
        </w:pPr>
        <w:r>
          <w:fldChar w:fldCharType="begin"/>
        </w:r>
        <w:r>
          <w:instrText xml:space="preserve"> PAGE   \* MERGEFORMAT </w:instrText>
        </w:r>
        <w:r>
          <w:fldChar w:fldCharType="separate"/>
        </w:r>
        <w:r>
          <w:rPr>
            <w:noProof/>
          </w:rPr>
          <w:t>xi</w:t>
        </w:r>
        <w:r>
          <w:rPr>
            <w:noProof/>
          </w:rPr>
          <w:fldChar w:fldCharType="end"/>
        </w:r>
      </w:p>
    </w:sdtContent>
  </w:sdt>
  <w:p w14:paraId="36017E66" w14:textId="77777777" w:rsidR="00F9094A" w:rsidRPr="00FF408C" w:rsidRDefault="00F9094A" w:rsidP="0053233B">
    <w:pPr>
      <w:pStyle w:val="Footer"/>
      <w:ind w:firstLine="0"/>
      <w:rPr>
        <w:lang w:val="en-AU"/>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B6B313" w14:textId="77777777" w:rsidR="00F9094A" w:rsidRDefault="00F9094A" w:rsidP="0045497C">
    <w:pPr>
      <w:pStyle w:val="Footer"/>
      <w:ind w:firstLine="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960A34" w14:textId="22A99A5F" w:rsidR="00F9094A" w:rsidRPr="00A7001F" w:rsidRDefault="00F9094A" w:rsidP="00A7001F">
    <w:pPr>
      <w:pStyle w:val="HeaderLampiran"/>
      <w:rPr>
        <w:b w:val="0"/>
        <w:sz w:val="20"/>
        <w:szCs w:val="20"/>
        <w:lang w:val="en-US"/>
      </w:rPr>
    </w:pPr>
    <w:r>
      <w:rPr>
        <w:b w:val="0"/>
        <w:sz w:val="20"/>
        <w:szCs w:val="20"/>
        <w:lang w:val="en-US"/>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303198" w14:textId="57EB7061" w:rsidR="00F9094A" w:rsidRPr="00A7001F" w:rsidRDefault="00F9094A" w:rsidP="00A7001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8785A9" w14:textId="77777777" w:rsidR="00F9094A" w:rsidRPr="00A7001F" w:rsidRDefault="00F9094A" w:rsidP="00A7001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46B640" w14:textId="77777777" w:rsidR="00F9094A" w:rsidRPr="00A7001F" w:rsidRDefault="00F9094A" w:rsidP="00A7001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32F77C" w14:textId="77777777" w:rsidR="00F9094A" w:rsidRPr="00A7001F" w:rsidRDefault="00F9094A" w:rsidP="00A7001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997CC" w14:textId="1E43CC2E" w:rsidR="00F9094A" w:rsidRPr="00A7001F" w:rsidRDefault="00F9094A" w:rsidP="00A7001F">
    <w:pPr>
      <w:spacing w:after="160" w:line="259" w:lineRule="auto"/>
      <w:ind w:firstLine="0"/>
      <w:rPr>
        <w:rFonts w:cs="Times New Roman"/>
        <w:bCs/>
        <w:color w:val="000000"/>
        <w:szCs w:val="24"/>
        <w:u w:val="single"/>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74F768" w14:textId="77777777" w:rsidR="00F9094A" w:rsidRPr="00A7001F" w:rsidRDefault="00F9094A" w:rsidP="00A700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75E6C9" w14:textId="77777777" w:rsidR="007A190A" w:rsidRDefault="007A190A">
      <w:pPr>
        <w:spacing w:line="240" w:lineRule="auto"/>
      </w:pPr>
      <w:r>
        <w:separator/>
      </w:r>
    </w:p>
  </w:footnote>
  <w:footnote w:type="continuationSeparator" w:id="0">
    <w:p w14:paraId="3D8F7366" w14:textId="77777777" w:rsidR="007A190A" w:rsidRDefault="007A190A">
      <w:pPr>
        <w:spacing w:line="240" w:lineRule="auto"/>
      </w:pPr>
      <w:r>
        <w:continuationSeparator/>
      </w:r>
    </w:p>
  </w:footnote>
  <w:footnote w:type="continuationNotice" w:id="1">
    <w:p w14:paraId="2C7A422D" w14:textId="77777777" w:rsidR="007A190A" w:rsidRDefault="007A190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0AFE2A" w14:textId="620283FB" w:rsidR="00F9094A" w:rsidRPr="002C0FCC" w:rsidRDefault="00F9094A" w:rsidP="0053233B">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49B4E2" w14:textId="0DC8B1B4" w:rsidR="00F9094A" w:rsidRPr="00165FBE" w:rsidRDefault="00F9094A" w:rsidP="0053233B">
    <w:pPr>
      <w:pStyle w:val="Header"/>
      <w:ind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8F7072" w14:textId="44638E7E" w:rsidR="00F9094A" w:rsidRPr="00165FBE" w:rsidRDefault="00F9094A" w:rsidP="0053233B">
    <w:pPr>
      <w:pStyle w:val="Header"/>
      <w:ind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193BFD" w14:textId="3F91364E" w:rsidR="00F9094A" w:rsidRPr="00165FBE" w:rsidRDefault="00F9094A" w:rsidP="0053233B">
    <w:pPr>
      <w:pStyle w:val="Header"/>
      <w:ind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95CAE7" w14:textId="08633C92" w:rsidR="00F9094A" w:rsidRPr="00165FBE" w:rsidRDefault="00F9094A" w:rsidP="0053233B">
    <w:pPr>
      <w:pStyle w:val="Header"/>
      <w:ind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6D58FF" w14:textId="77777777" w:rsidR="00F9094A" w:rsidRPr="00556A50" w:rsidRDefault="00F9094A" w:rsidP="0053233B">
    <w:pPr>
      <w:pStyle w:val="HeaderLampiran"/>
    </w:pPr>
    <w:r>
      <w:t>Lampiran 7A</w:t>
    </w:r>
    <w:r w:rsidRPr="004F45F0">
      <w:t xml:space="preserve"> </w:t>
    </w:r>
    <w:r>
      <w:rPr>
        <w:lang w:val="en-US"/>
      </w:rPr>
      <w:t>C</w:t>
    </w:r>
    <w:r>
      <w:t>ontoh</w:t>
    </w:r>
    <w:r>
      <w:rPr>
        <w:lang w:val="en-US"/>
      </w:rPr>
      <w:t xml:space="preserve"> D</w:t>
    </w:r>
    <w:r>
      <w:t>aftar</w:t>
    </w:r>
    <w:r>
      <w:rPr>
        <w:lang w:val="en-US"/>
      </w:rPr>
      <w:t xml:space="preserve"> I</w:t>
    </w:r>
    <w:r>
      <w:t>si Laporan Akhir</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2B313B" w14:textId="1632BB3D" w:rsidR="00F9094A" w:rsidRPr="002C0FCC" w:rsidRDefault="00F9094A" w:rsidP="0053233B">
    <w:pPr>
      <w:pStyle w:val="Header"/>
      <w:ind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D77457" w14:textId="77777777" w:rsidR="00F9094A" w:rsidRPr="00556A50" w:rsidRDefault="00F9094A" w:rsidP="0053233B">
    <w:pPr>
      <w:pStyle w:val="HeaderLampiran"/>
    </w:pPr>
    <w:r>
      <w:t>Lampiran</w:t>
    </w:r>
    <w:r>
      <w:rPr>
        <w:lang w:val="en-AU"/>
      </w:rPr>
      <w:t xml:space="preserve"> 7</w:t>
    </w:r>
    <w:r>
      <w:t>B</w:t>
    </w:r>
    <w:r w:rsidRPr="004F45F0">
      <w:t xml:space="preserve"> </w:t>
    </w:r>
    <w:r>
      <w:rPr>
        <w:lang w:val="en-US"/>
      </w:rPr>
      <w:t>C</w:t>
    </w:r>
    <w:r>
      <w:t>ontoh</w:t>
    </w:r>
    <w:r>
      <w:rPr>
        <w:lang w:val="en-US"/>
      </w:rPr>
      <w:t xml:space="preserve"> D</w:t>
    </w:r>
    <w:r>
      <w:t>aftar</w:t>
    </w:r>
    <w:r>
      <w:rPr>
        <w:lang w:val="en-US"/>
      </w:rPr>
      <w:t xml:space="preserve"> I</w:t>
    </w:r>
    <w:r>
      <w:t>si Skripsi</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FF2FD1" w14:textId="155EA444" w:rsidR="00F9094A" w:rsidRPr="004F45F0" w:rsidRDefault="00F9094A" w:rsidP="0053233B">
    <w:pPr>
      <w:pStyle w:val="HeaderLampiran"/>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FFB39E" w14:textId="61E53DCA" w:rsidR="00F9094A" w:rsidRPr="004F45F0" w:rsidRDefault="00F9094A" w:rsidP="0053233B">
    <w:pPr>
      <w:pStyle w:val="HeaderLampiran"/>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4DDFE" w14:textId="66122E1A" w:rsidR="00F9094A" w:rsidRPr="00631A01" w:rsidRDefault="00F9094A" w:rsidP="0053233B">
    <w:pPr>
      <w:pStyle w:val="HeaderLampiran"/>
      <w:rPr>
        <w:lang w:val="en-AU"/>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3612600"/>
      <w:docPartObj>
        <w:docPartGallery w:val="Page Numbers (Top of Page)"/>
        <w:docPartUnique/>
      </w:docPartObj>
    </w:sdtPr>
    <w:sdtEndPr>
      <w:rPr>
        <w:noProof/>
      </w:rPr>
    </w:sdtEndPr>
    <w:sdtContent>
      <w:p w14:paraId="0E9A9DB5" w14:textId="6BA885E8" w:rsidR="00F9094A" w:rsidRDefault="00F9094A">
        <w:pPr>
          <w:pStyle w:val="Header"/>
          <w:jc w:val="right"/>
        </w:pPr>
        <w:r>
          <w:fldChar w:fldCharType="begin"/>
        </w:r>
        <w:r>
          <w:instrText xml:space="preserve"> PAGE   \* MERGEFORMAT </w:instrText>
        </w:r>
        <w:r>
          <w:fldChar w:fldCharType="separate"/>
        </w:r>
        <w:r>
          <w:rPr>
            <w:noProof/>
          </w:rPr>
          <w:t>6</w:t>
        </w:r>
        <w:r>
          <w:rPr>
            <w:noProof/>
          </w:rPr>
          <w:fldChar w:fldCharType="end"/>
        </w:r>
      </w:p>
    </w:sdtContent>
  </w:sdt>
  <w:p w14:paraId="5DB012AC" w14:textId="77777777" w:rsidR="00F9094A" w:rsidRDefault="00F9094A" w:rsidP="00D4448F">
    <w:pPr>
      <w:pStyle w:val="Header"/>
      <w:jc w:val="righ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2881827"/>
      <w:docPartObj>
        <w:docPartGallery w:val="Page Numbers (Top of Page)"/>
        <w:docPartUnique/>
      </w:docPartObj>
    </w:sdtPr>
    <w:sdtEndPr>
      <w:rPr>
        <w:noProof/>
      </w:rPr>
    </w:sdtEndPr>
    <w:sdtContent>
      <w:p w14:paraId="70A6DC42" w14:textId="7D8FE459" w:rsidR="00F9094A" w:rsidRDefault="00F9094A">
        <w:pPr>
          <w:pStyle w:val="Header"/>
          <w:jc w:val="right"/>
        </w:pPr>
        <w:r>
          <w:fldChar w:fldCharType="begin"/>
        </w:r>
        <w:r>
          <w:instrText xml:space="preserve"> PAGE   \* MERGEFORMAT </w:instrText>
        </w:r>
        <w:r>
          <w:fldChar w:fldCharType="separate"/>
        </w:r>
        <w:r>
          <w:rPr>
            <w:noProof/>
          </w:rPr>
          <w:t>7</w:t>
        </w:r>
        <w:r>
          <w:rPr>
            <w:noProof/>
          </w:rPr>
          <w:fldChar w:fldCharType="end"/>
        </w:r>
      </w:p>
    </w:sdtContent>
  </w:sdt>
  <w:p w14:paraId="0CA057D9" w14:textId="77777777" w:rsidR="00F9094A" w:rsidRDefault="00F9094A" w:rsidP="00D4448F">
    <w:pPr>
      <w:pStyle w:val="Header"/>
      <w:jc w:val="righ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89165347"/>
      <w:docPartObj>
        <w:docPartGallery w:val="Page Numbers (Top of Page)"/>
        <w:docPartUnique/>
      </w:docPartObj>
    </w:sdtPr>
    <w:sdtEndPr>
      <w:rPr>
        <w:noProof/>
      </w:rPr>
    </w:sdtEndPr>
    <w:sdtContent>
      <w:p w14:paraId="3FE91675" w14:textId="42083839" w:rsidR="00F9094A" w:rsidRDefault="00F9094A">
        <w:pPr>
          <w:pStyle w:val="Header"/>
          <w:jc w:val="right"/>
        </w:pPr>
        <w:r>
          <w:fldChar w:fldCharType="begin"/>
        </w:r>
        <w:r>
          <w:instrText xml:space="preserve"> PAGE   \* MERGEFORMAT </w:instrText>
        </w:r>
        <w:r>
          <w:fldChar w:fldCharType="separate"/>
        </w:r>
        <w:r>
          <w:rPr>
            <w:noProof/>
          </w:rPr>
          <w:t>8</w:t>
        </w:r>
        <w:r>
          <w:rPr>
            <w:noProof/>
          </w:rPr>
          <w:fldChar w:fldCharType="end"/>
        </w:r>
      </w:p>
    </w:sdtContent>
  </w:sdt>
  <w:p w14:paraId="6E5EED3B" w14:textId="77777777" w:rsidR="00F9094A" w:rsidRDefault="00F9094A" w:rsidP="00D4448F">
    <w:pPr>
      <w:pStyle w:val="Header"/>
      <w:jc w:val="righ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94401340"/>
      <w:docPartObj>
        <w:docPartGallery w:val="Page Numbers (Top of Page)"/>
        <w:docPartUnique/>
      </w:docPartObj>
    </w:sdtPr>
    <w:sdtEndPr>
      <w:rPr>
        <w:noProof/>
      </w:rPr>
    </w:sdtEndPr>
    <w:sdtContent>
      <w:p w14:paraId="5FAABAA9" w14:textId="3A3B22EF" w:rsidR="00F9094A" w:rsidRDefault="00F9094A">
        <w:pPr>
          <w:pStyle w:val="Header"/>
          <w:jc w:val="right"/>
        </w:pPr>
        <w:r>
          <w:fldChar w:fldCharType="begin"/>
        </w:r>
        <w:r>
          <w:instrText xml:space="preserve"> PAGE   \* MERGEFORMAT </w:instrText>
        </w:r>
        <w:r>
          <w:fldChar w:fldCharType="separate"/>
        </w:r>
        <w:r>
          <w:rPr>
            <w:noProof/>
          </w:rPr>
          <w:t>9</w:t>
        </w:r>
        <w:r>
          <w:rPr>
            <w:noProof/>
          </w:rPr>
          <w:fldChar w:fldCharType="end"/>
        </w:r>
      </w:p>
    </w:sdtContent>
  </w:sdt>
  <w:p w14:paraId="1509445B" w14:textId="77777777" w:rsidR="00F9094A" w:rsidRDefault="00F9094A" w:rsidP="00D4448F">
    <w:pPr>
      <w:pStyle w:val="Header"/>
      <w:jc w:val="righ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71953012"/>
      <w:docPartObj>
        <w:docPartGallery w:val="Page Numbers (Top of Page)"/>
        <w:docPartUnique/>
      </w:docPartObj>
    </w:sdtPr>
    <w:sdtEndPr>
      <w:rPr>
        <w:noProof/>
      </w:rPr>
    </w:sdtEndPr>
    <w:sdtContent>
      <w:p w14:paraId="29D6D697" w14:textId="11B0AC9B" w:rsidR="00F9094A" w:rsidRDefault="00F9094A">
        <w:pPr>
          <w:pStyle w:val="Header"/>
          <w:jc w:val="right"/>
        </w:pPr>
        <w:r>
          <w:fldChar w:fldCharType="begin"/>
        </w:r>
        <w:r>
          <w:instrText xml:space="preserve"> PAGE   \* MERGEFORMAT </w:instrText>
        </w:r>
        <w:r>
          <w:fldChar w:fldCharType="separate"/>
        </w:r>
        <w:r>
          <w:rPr>
            <w:noProof/>
          </w:rPr>
          <w:t>10</w:t>
        </w:r>
        <w:r>
          <w:rPr>
            <w:noProof/>
          </w:rPr>
          <w:fldChar w:fldCharType="end"/>
        </w:r>
      </w:p>
    </w:sdtContent>
  </w:sdt>
  <w:p w14:paraId="4D8CEB0E" w14:textId="77777777" w:rsidR="00F9094A" w:rsidRDefault="00F9094A" w:rsidP="00D4448F">
    <w:pPr>
      <w:pStyle w:val="Header"/>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1655171"/>
      <w:docPartObj>
        <w:docPartGallery w:val="Page Numbers (Top of Page)"/>
        <w:docPartUnique/>
      </w:docPartObj>
    </w:sdtPr>
    <w:sdtEndPr>
      <w:rPr>
        <w:noProof/>
      </w:rPr>
    </w:sdtEndPr>
    <w:sdtContent>
      <w:p w14:paraId="7A477277" w14:textId="30787B25" w:rsidR="00F9094A" w:rsidRDefault="00F9094A">
        <w:pPr>
          <w:pStyle w:val="Header"/>
          <w:jc w:val="right"/>
        </w:pPr>
        <w:r>
          <w:fldChar w:fldCharType="begin"/>
        </w:r>
        <w:r>
          <w:instrText xml:space="preserve"> PAGE   \* MERGEFORMAT </w:instrText>
        </w:r>
        <w:r>
          <w:fldChar w:fldCharType="separate"/>
        </w:r>
        <w:r>
          <w:rPr>
            <w:noProof/>
          </w:rPr>
          <w:t>11</w:t>
        </w:r>
        <w:r>
          <w:rPr>
            <w:noProof/>
          </w:rPr>
          <w:fldChar w:fldCharType="end"/>
        </w:r>
      </w:p>
    </w:sdtContent>
  </w:sdt>
  <w:p w14:paraId="0A0F50C9" w14:textId="77777777" w:rsidR="00F9094A" w:rsidRDefault="00F9094A" w:rsidP="00D4448F">
    <w:pPr>
      <w:pStyle w:val="Header"/>
      <w:jc w:val="righ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1954612"/>
      <w:docPartObj>
        <w:docPartGallery w:val="Page Numbers (Top of Page)"/>
        <w:docPartUnique/>
      </w:docPartObj>
    </w:sdtPr>
    <w:sdtEndPr>
      <w:rPr>
        <w:noProof/>
      </w:rPr>
    </w:sdtEndPr>
    <w:sdtContent>
      <w:p w14:paraId="28A8A1EB" w14:textId="59C0E1A6" w:rsidR="00F9094A" w:rsidRDefault="00F9094A">
        <w:pPr>
          <w:pStyle w:val="Header"/>
          <w:jc w:val="right"/>
        </w:pPr>
        <w:r>
          <w:fldChar w:fldCharType="begin"/>
        </w:r>
        <w:r>
          <w:instrText xml:space="preserve"> PAGE   \* MERGEFORMAT </w:instrText>
        </w:r>
        <w:r>
          <w:fldChar w:fldCharType="separate"/>
        </w:r>
        <w:r>
          <w:rPr>
            <w:noProof/>
          </w:rPr>
          <w:t>15</w:t>
        </w:r>
        <w:r>
          <w:rPr>
            <w:noProof/>
          </w:rPr>
          <w:fldChar w:fldCharType="end"/>
        </w:r>
      </w:p>
    </w:sdtContent>
  </w:sdt>
  <w:p w14:paraId="0C1FCE9A" w14:textId="7D5B0A57" w:rsidR="00F9094A" w:rsidRPr="00A7001F" w:rsidRDefault="00F9094A" w:rsidP="00A7001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FA5A9A" w14:textId="77777777" w:rsidR="00F9094A" w:rsidRDefault="00F9094A" w:rsidP="00D4448F"/>
  <w:p w14:paraId="3B72A242" w14:textId="77777777" w:rsidR="00F9094A" w:rsidRDefault="00F9094A" w:rsidP="00D4448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4382C"/>
    <w:multiLevelType w:val="hybridMultilevel"/>
    <w:tmpl w:val="383A565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3F56AD6"/>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470787B"/>
    <w:multiLevelType w:val="hybridMultilevel"/>
    <w:tmpl w:val="BE323B7A"/>
    <w:lvl w:ilvl="0" w:tplc="FFFFFFFF">
      <w:start w:val="1"/>
      <w:numFmt w:val="decimal"/>
      <w:lvlText w:val="%1."/>
      <w:lvlJc w:val="left"/>
      <w:pPr>
        <w:ind w:left="360" w:hanging="360"/>
      </w:pPr>
    </w:lvl>
    <w:lvl w:ilvl="1" w:tplc="04090019" w:tentative="1">
      <w:start w:val="1"/>
      <w:numFmt w:val="lowerLetter"/>
      <w:lvlText w:val="%2."/>
      <w:lvlJc w:val="left"/>
      <w:pPr>
        <w:ind w:left="873" w:hanging="360"/>
      </w:pPr>
    </w:lvl>
    <w:lvl w:ilvl="2" w:tplc="0409001B" w:tentative="1">
      <w:start w:val="1"/>
      <w:numFmt w:val="lowerRoman"/>
      <w:lvlText w:val="%3."/>
      <w:lvlJc w:val="right"/>
      <w:pPr>
        <w:ind w:left="1593" w:hanging="180"/>
      </w:pPr>
    </w:lvl>
    <w:lvl w:ilvl="3" w:tplc="0409000F" w:tentative="1">
      <w:start w:val="1"/>
      <w:numFmt w:val="decimal"/>
      <w:lvlText w:val="%4."/>
      <w:lvlJc w:val="left"/>
      <w:pPr>
        <w:ind w:left="2313" w:hanging="360"/>
      </w:pPr>
    </w:lvl>
    <w:lvl w:ilvl="4" w:tplc="04090019" w:tentative="1">
      <w:start w:val="1"/>
      <w:numFmt w:val="lowerLetter"/>
      <w:lvlText w:val="%5."/>
      <w:lvlJc w:val="left"/>
      <w:pPr>
        <w:ind w:left="3033" w:hanging="360"/>
      </w:pPr>
    </w:lvl>
    <w:lvl w:ilvl="5" w:tplc="0409001B" w:tentative="1">
      <w:start w:val="1"/>
      <w:numFmt w:val="lowerRoman"/>
      <w:lvlText w:val="%6."/>
      <w:lvlJc w:val="right"/>
      <w:pPr>
        <w:ind w:left="3753" w:hanging="180"/>
      </w:pPr>
    </w:lvl>
    <w:lvl w:ilvl="6" w:tplc="0409000F" w:tentative="1">
      <w:start w:val="1"/>
      <w:numFmt w:val="decimal"/>
      <w:lvlText w:val="%7."/>
      <w:lvlJc w:val="left"/>
      <w:pPr>
        <w:ind w:left="4473" w:hanging="360"/>
      </w:pPr>
    </w:lvl>
    <w:lvl w:ilvl="7" w:tplc="04090019" w:tentative="1">
      <w:start w:val="1"/>
      <w:numFmt w:val="lowerLetter"/>
      <w:lvlText w:val="%8."/>
      <w:lvlJc w:val="left"/>
      <w:pPr>
        <w:ind w:left="5193" w:hanging="360"/>
      </w:pPr>
    </w:lvl>
    <w:lvl w:ilvl="8" w:tplc="0409001B" w:tentative="1">
      <w:start w:val="1"/>
      <w:numFmt w:val="lowerRoman"/>
      <w:lvlText w:val="%9."/>
      <w:lvlJc w:val="right"/>
      <w:pPr>
        <w:ind w:left="5913" w:hanging="180"/>
      </w:pPr>
    </w:lvl>
  </w:abstractNum>
  <w:abstractNum w:abstractNumId="3" w15:restartNumberingAfterBreak="0">
    <w:nsid w:val="09897CE3"/>
    <w:multiLevelType w:val="hybridMultilevel"/>
    <w:tmpl w:val="C818C59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B1149C4"/>
    <w:multiLevelType w:val="hybridMultilevel"/>
    <w:tmpl w:val="74C2B694"/>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E85641"/>
    <w:multiLevelType w:val="hybridMultilevel"/>
    <w:tmpl w:val="7A360E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D3D1DFD"/>
    <w:multiLevelType w:val="multilevel"/>
    <w:tmpl w:val="79AC4D10"/>
    <w:lvl w:ilvl="0">
      <w:start w:val="1"/>
      <w:numFmt w:val="decimal"/>
      <w:lvlText w:val="%1"/>
      <w:lvlJc w:val="left"/>
      <w:pPr>
        <w:ind w:left="360" w:hanging="360"/>
      </w:pPr>
      <w:rPr>
        <w:rFonts w:hint="default"/>
      </w:rPr>
    </w:lvl>
    <w:lvl w:ilvl="1">
      <w:start w:val="1"/>
      <w:numFmt w:val="decimal"/>
      <w:lvlText w:val="7.%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E894E94"/>
    <w:multiLevelType w:val="hybridMultilevel"/>
    <w:tmpl w:val="70E444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152244E"/>
    <w:multiLevelType w:val="multilevel"/>
    <w:tmpl w:val="2E26D618"/>
    <w:lvl w:ilvl="0">
      <w:start w:val="1"/>
      <w:numFmt w:val="decimal"/>
      <w:lvlText w:val="%1"/>
      <w:lvlJc w:val="left"/>
      <w:pPr>
        <w:ind w:left="360" w:hanging="360"/>
      </w:pPr>
      <w:rPr>
        <w:rFonts w:hint="default"/>
      </w:rPr>
    </w:lvl>
    <w:lvl w:ilvl="1">
      <w:start w:val="1"/>
      <w:numFmt w:val="decimal"/>
      <w:lvlText w:val="6.%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16218FC"/>
    <w:multiLevelType w:val="hybridMultilevel"/>
    <w:tmpl w:val="F1A6336C"/>
    <w:lvl w:ilvl="0" w:tplc="0D3AD9BA">
      <w:start w:val="1"/>
      <w:numFmt w:val="lowerLetter"/>
      <w:pStyle w:val="Numbering1"/>
      <w:lvlText w:val="%1)"/>
      <w:lvlJc w:val="left"/>
      <w:pPr>
        <w:ind w:left="502"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0" w15:restartNumberingAfterBreak="0">
    <w:nsid w:val="11ED5A0E"/>
    <w:multiLevelType w:val="multilevel"/>
    <w:tmpl w:val="89A03E16"/>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i w:val="0"/>
        <w:i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3EA31F0"/>
    <w:multiLevelType w:val="hybridMultilevel"/>
    <w:tmpl w:val="F416A1D4"/>
    <w:lvl w:ilvl="0" w:tplc="FFFFFFFF">
      <w:start w:val="1"/>
      <w:numFmt w:val="decimal"/>
      <w:lvlText w:val="%1."/>
      <w:lvlJc w:val="left"/>
      <w:pPr>
        <w:ind w:left="927" w:hanging="360"/>
      </w:pPr>
      <w:rPr>
        <w:i w:val="0"/>
        <w:iCs w:val="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2" w15:restartNumberingAfterBreak="0">
    <w:nsid w:val="14135A7E"/>
    <w:multiLevelType w:val="hybridMultilevel"/>
    <w:tmpl w:val="AC3AA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4F70B6B"/>
    <w:multiLevelType w:val="hybridMultilevel"/>
    <w:tmpl w:val="C3F4F4CE"/>
    <w:lvl w:ilvl="0" w:tplc="FFFFFFFF">
      <w:start w:val="1"/>
      <w:numFmt w:val="decimal"/>
      <w:lvlText w:val="%1."/>
      <w:lvlJc w:val="left"/>
      <w:pPr>
        <w:ind w:left="927" w:hanging="360"/>
      </w:pPr>
    </w:lvl>
    <w:lvl w:ilvl="1" w:tplc="FFFFFFFF">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4" w15:restartNumberingAfterBreak="0">
    <w:nsid w:val="162D7CE3"/>
    <w:multiLevelType w:val="hybridMultilevel"/>
    <w:tmpl w:val="DD6E5812"/>
    <w:lvl w:ilvl="0" w:tplc="FFFFFFFF">
      <w:start w:val="1"/>
      <w:numFmt w:val="decimal"/>
      <w:lvlText w:val="%1."/>
      <w:lvlJc w:val="left"/>
      <w:pPr>
        <w:ind w:left="360" w:hanging="360"/>
      </w:pPr>
    </w:lvl>
    <w:lvl w:ilvl="1" w:tplc="04090019" w:tentative="1">
      <w:start w:val="1"/>
      <w:numFmt w:val="lowerLetter"/>
      <w:lvlText w:val="%2."/>
      <w:lvlJc w:val="left"/>
      <w:pPr>
        <w:ind w:left="873" w:hanging="360"/>
      </w:pPr>
    </w:lvl>
    <w:lvl w:ilvl="2" w:tplc="0409001B" w:tentative="1">
      <w:start w:val="1"/>
      <w:numFmt w:val="lowerRoman"/>
      <w:lvlText w:val="%3."/>
      <w:lvlJc w:val="right"/>
      <w:pPr>
        <w:ind w:left="1593" w:hanging="180"/>
      </w:pPr>
    </w:lvl>
    <w:lvl w:ilvl="3" w:tplc="0409000F" w:tentative="1">
      <w:start w:val="1"/>
      <w:numFmt w:val="decimal"/>
      <w:lvlText w:val="%4."/>
      <w:lvlJc w:val="left"/>
      <w:pPr>
        <w:ind w:left="2313" w:hanging="360"/>
      </w:pPr>
    </w:lvl>
    <w:lvl w:ilvl="4" w:tplc="04090019" w:tentative="1">
      <w:start w:val="1"/>
      <w:numFmt w:val="lowerLetter"/>
      <w:lvlText w:val="%5."/>
      <w:lvlJc w:val="left"/>
      <w:pPr>
        <w:ind w:left="3033" w:hanging="360"/>
      </w:pPr>
    </w:lvl>
    <w:lvl w:ilvl="5" w:tplc="0409001B" w:tentative="1">
      <w:start w:val="1"/>
      <w:numFmt w:val="lowerRoman"/>
      <w:lvlText w:val="%6."/>
      <w:lvlJc w:val="right"/>
      <w:pPr>
        <w:ind w:left="3753" w:hanging="180"/>
      </w:pPr>
    </w:lvl>
    <w:lvl w:ilvl="6" w:tplc="0409000F" w:tentative="1">
      <w:start w:val="1"/>
      <w:numFmt w:val="decimal"/>
      <w:lvlText w:val="%7."/>
      <w:lvlJc w:val="left"/>
      <w:pPr>
        <w:ind w:left="4473" w:hanging="360"/>
      </w:pPr>
    </w:lvl>
    <w:lvl w:ilvl="7" w:tplc="04090019" w:tentative="1">
      <w:start w:val="1"/>
      <w:numFmt w:val="lowerLetter"/>
      <w:lvlText w:val="%8."/>
      <w:lvlJc w:val="left"/>
      <w:pPr>
        <w:ind w:left="5193" w:hanging="360"/>
      </w:pPr>
    </w:lvl>
    <w:lvl w:ilvl="8" w:tplc="0409001B" w:tentative="1">
      <w:start w:val="1"/>
      <w:numFmt w:val="lowerRoman"/>
      <w:lvlText w:val="%9."/>
      <w:lvlJc w:val="right"/>
      <w:pPr>
        <w:ind w:left="5913" w:hanging="180"/>
      </w:pPr>
    </w:lvl>
  </w:abstractNum>
  <w:abstractNum w:abstractNumId="15" w15:restartNumberingAfterBreak="0">
    <w:nsid w:val="1685108B"/>
    <w:multiLevelType w:val="hybridMultilevel"/>
    <w:tmpl w:val="9112F822"/>
    <w:lvl w:ilvl="0" w:tplc="04210001">
      <w:start w:val="1"/>
      <w:numFmt w:val="bullet"/>
      <w:lvlText w:val=""/>
      <w:lvlJc w:val="left"/>
      <w:pPr>
        <w:ind w:left="1287" w:hanging="360"/>
      </w:pPr>
      <w:rPr>
        <w:rFonts w:ascii="Symbol" w:hAnsi="Symbol" w:hint="default"/>
      </w:rPr>
    </w:lvl>
    <w:lvl w:ilvl="1" w:tplc="04210003" w:tentative="1">
      <w:start w:val="1"/>
      <w:numFmt w:val="bullet"/>
      <w:lvlText w:val="o"/>
      <w:lvlJc w:val="left"/>
      <w:pPr>
        <w:ind w:left="2007" w:hanging="360"/>
      </w:pPr>
      <w:rPr>
        <w:rFonts w:ascii="Courier New" w:hAnsi="Courier New" w:cs="Courier New" w:hint="default"/>
      </w:rPr>
    </w:lvl>
    <w:lvl w:ilvl="2" w:tplc="04210005" w:tentative="1">
      <w:start w:val="1"/>
      <w:numFmt w:val="bullet"/>
      <w:lvlText w:val=""/>
      <w:lvlJc w:val="left"/>
      <w:pPr>
        <w:ind w:left="2727" w:hanging="360"/>
      </w:pPr>
      <w:rPr>
        <w:rFonts w:ascii="Wingdings" w:hAnsi="Wingdings" w:hint="default"/>
      </w:rPr>
    </w:lvl>
    <w:lvl w:ilvl="3" w:tplc="04210001" w:tentative="1">
      <w:start w:val="1"/>
      <w:numFmt w:val="bullet"/>
      <w:lvlText w:val=""/>
      <w:lvlJc w:val="left"/>
      <w:pPr>
        <w:ind w:left="3447" w:hanging="360"/>
      </w:pPr>
      <w:rPr>
        <w:rFonts w:ascii="Symbol" w:hAnsi="Symbol" w:hint="default"/>
      </w:rPr>
    </w:lvl>
    <w:lvl w:ilvl="4" w:tplc="04210003" w:tentative="1">
      <w:start w:val="1"/>
      <w:numFmt w:val="bullet"/>
      <w:lvlText w:val="o"/>
      <w:lvlJc w:val="left"/>
      <w:pPr>
        <w:ind w:left="4167" w:hanging="360"/>
      </w:pPr>
      <w:rPr>
        <w:rFonts w:ascii="Courier New" w:hAnsi="Courier New" w:cs="Courier New" w:hint="default"/>
      </w:rPr>
    </w:lvl>
    <w:lvl w:ilvl="5" w:tplc="04210005" w:tentative="1">
      <w:start w:val="1"/>
      <w:numFmt w:val="bullet"/>
      <w:lvlText w:val=""/>
      <w:lvlJc w:val="left"/>
      <w:pPr>
        <w:ind w:left="4887" w:hanging="360"/>
      </w:pPr>
      <w:rPr>
        <w:rFonts w:ascii="Wingdings" w:hAnsi="Wingdings" w:hint="default"/>
      </w:rPr>
    </w:lvl>
    <w:lvl w:ilvl="6" w:tplc="04210001" w:tentative="1">
      <w:start w:val="1"/>
      <w:numFmt w:val="bullet"/>
      <w:lvlText w:val=""/>
      <w:lvlJc w:val="left"/>
      <w:pPr>
        <w:ind w:left="5607" w:hanging="360"/>
      </w:pPr>
      <w:rPr>
        <w:rFonts w:ascii="Symbol" w:hAnsi="Symbol" w:hint="default"/>
      </w:rPr>
    </w:lvl>
    <w:lvl w:ilvl="7" w:tplc="04210003" w:tentative="1">
      <w:start w:val="1"/>
      <w:numFmt w:val="bullet"/>
      <w:lvlText w:val="o"/>
      <w:lvlJc w:val="left"/>
      <w:pPr>
        <w:ind w:left="6327" w:hanging="360"/>
      </w:pPr>
      <w:rPr>
        <w:rFonts w:ascii="Courier New" w:hAnsi="Courier New" w:cs="Courier New" w:hint="default"/>
      </w:rPr>
    </w:lvl>
    <w:lvl w:ilvl="8" w:tplc="04210005" w:tentative="1">
      <w:start w:val="1"/>
      <w:numFmt w:val="bullet"/>
      <w:lvlText w:val=""/>
      <w:lvlJc w:val="left"/>
      <w:pPr>
        <w:ind w:left="7047" w:hanging="360"/>
      </w:pPr>
      <w:rPr>
        <w:rFonts w:ascii="Wingdings" w:hAnsi="Wingdings" w:hint="default"/>
      </w:rPr>
    </w:lvl>
  </w:abstractNum>
  <w:abstractNum w:abstractNumId="16" w15:restartNumberingAfterBreak="0">
    <w:nsid w:val="1B195459"/>
    <w:multiLevelType w:val="hybridMultilevel"/>
    <w:tmpl w:val="20C69244"/>
    <w:lvl w:ilvl="0" w:tplc="FFFFFFFF">
      <w:start w:val="1"/>
      <w:numFmt w:val="decimal"/>
      <w:lvlText w:val="%1."/>
      <w:lvlJc w:val="left"/>
      <w:pPr>
        <w:ind w:left="360" w:hanging="360"/>
      </w:pPr>
    </w:lvl>
    <w:lvl w:ilvl="1" w:tplc="04090019" w:tentative="1">
      <w:start w:val="1"/>
      <w:numFmt w:val="lowerLetter"/>
      <w:lvlText w:val="%2."/>
      <w:lvlJc w:val="left"/>
      <w:pPr>
        <w:ind w:left="873" w:hanging="360"/>
      </w:pPr>
    </w:lvl>
    <w:lvl w:ilvl="2" w:tplc="0409001B" w:tentative="1">
      <w:start w:val="1"/>
      <w:numFmt w:val="lowerRoman"/>
      <w:lvlText w:val="%3."/>
      <w:lvlJc w:val="right"/>
      <w:pPr>
        <w:ind w:left="1593" w:hanging="180"/>
      </w:pPr>
    </w:lvl>
    <w:lvl w:ilvl="3" w:tplc="0409000F" w:tentative="1">
      <w:start w:val="1"/>
      <w:numFmt w:val="decimal"/>
      <w:lvlText w:val="%4."/>
      <w:lvlJc w:val="left"/>
      <w:pPr>
        <w:ind w:left="2313" w:hanging="360"/>
      </w:pPr>
    </w:lvl>
    <w:lvl w:ilvl="4" w:tplc="04090019" w:tentative="1">
      <w:start w:val="1"/>
      <w:numFmt w:val="lowerLetter"/>
      <w:lvlText w:val="%5."/>
      <w:lvlJc w:val="left"/>
      <w:pPr>
        <w:ind w:left="3033" w:hanging="360"/>
      </w:pPr>
    </w:lvl>
    <w:lvl w:ilvl="5" w:tplc="0409001B" w:tentative="1">
      <w:start w:val="1"/>
      <w:numFmt w:val="lowerRoman"/>
      <w:lvlText w:val="%6."/>
      <w:lvlJc w:val="right"/>
      <w:pPr>
        <w:ind w:left="3753" w:hanging="180"/>
      </w:pPr>
    </w:lvl>
    <w:lvl w:ilvl="6" w:tplc="0409000F" w:tentative="1">
      <w:start w:val="1"/>
      <w:numFmt w:val="decimal"/>
      <w:lvlText w:val="%7."/>
      <w:lvlJc w:val="left"/>
      <w:pPr>
        <w:ind w:left="4473" w:hanging="360"/>
      </w:pPr>
    </w:lvl>
    <w:lvl w:ilvl="7" w:tplc="04090019" w:tentative="1">
      <w:start w:val="1"/>
      <w:numFmt w:val="lowerLetter"/>
      <w:lvlText w:val="%8."/>
      <w:lvlJc w:val="left"/>
      <w:pPr>
        <w:ind w:left="5193" w:hanging="360"/>
      </w:pPr>
    </w:lvl>
    <w:lvl w:ilvl="8" w:tplc="0409001B" w:tentative="1">
      <w:start w:val="1"/>
      <w:numFmt w:val="lowerRoman"/>
      <w:lvlText w:val="%9."/>
      <w:lvlJc w:val="right"/>
      <w:pPr>
        <w:ind w:left="5913" w:hanging="180"/>
      </w:pPr>
    </w:lvl>
  </w:abstractNum>
  <w:abstractNum w:abstractNumId="17" w15:restartNumberingAfterBreak="0">
    <w:nsid w:val="1F2F773B"/>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1F7F7D48"/>
    <w:multiLevelType w:val="hybridMultilevel"/>
    <w:tmpl w:val="16ECE20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15860DE"/>
    <w:multiLevelType w:val="hybridMultilevel"/>
    <w:tmpl w:val="65BA219E"/>
    <w:lvl w:ilvl="0" w:tplc="FFFFFFF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0" w15:restartNumberingAfterBreak="0">
    <w:nsid w:val="26831C63"/>
    <w:multiLevelType w:val="hybridMultilevel"/>
    <w:tmpl w:val="C3F4F4CE"/>
    <w:lvl w:ilvl="0" w:tplc="FFFFFFFF">
      <w:start w:val="1"/>
      <w:numFmt w:val="decimal"/>
      <w:lvlText w:val="%1."/>
      <w:lvlJc w:val="left"/>
      <w:pPr>
        <w:ind w:left="927" w:hanging="360"/>
      </w:pPr>
    </w:lvl>
    <w:lvl w:ilvl="1" w:tplc="FFFFFFFF">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1" w15:restartNumberingAfterBreak="0">
    <w:nsid w:val="2BBF0005"/>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2BCB456C"/>
    <w:multiLevelType w:val="hybridMultilevel"/>
    <w:tmpl w:val="0ABE6900"/>
    <w:lvl w:ilvl="0" w:tplc="FFFFFFFF">
      <w:start w:val="1"/>
      <w:numFmt w:val="decimal"/>
      <w:lvlText w:val="%1."/>
      <w:lvlJc w:val="left"/>
      <w:pPr>
        <w:ind w:left="360" w:hanging="360"/>
      </w:pPr>
    </w:lvl>
    <w:lvl w:ilvl="1" w:tplc="04090019" w:tentative="1">
      <w:start w:val="1"/>
      <w:numFmt w:val="lowerLetter"/>
      <w:lvlText w:val="%2."/>
      <w:lvlJc w:val="left"/>
      <w:pPr>
        <w:ind w:left="873" w:hanging="360"/>
      </w:pPr>
    </w:lvl>
    <w:lvl w:ilvl="2" w:tplc="0409001B" w:tentative="1">
      <w:start w:val="1"/>
      <w:numFmt w:val="lowerRoman"/>
      <w:lvlText w:val="%3."/>
      <w:lvlJc w:val="right"/>
      <w:pPr>
        <w:ind w:left="1593" w:hanging="180"/>
      </w:pPr>
    </w:lvl>
    <w:lvl w:ilvl="3" w:tplc="0409000F" w:tentative="1">
      <w:start w:val="1"/>
      <w:numFmt w:val="decimal"/>
      <w:lvlText w:val="%4."/>
      <w:lvlJc w:val="left"/>
      <w:pPr>
        <w:ind w:left="2313" w:hanging="360"/>
      </w:pPr>
    </w:lvl>
    <w:lvl w:ilvl="4" w:tplc="04090019" w:tentative="1">
      <w:start w:val="1"/>
      <w:numFmt w:val="lowerLetter"/>
      <w:lvlText w:val="%5."/>
      <w:lvlJc w:val="left"/>
      <w:pPr>
        <w:ind w:left="3033" w:hanging="360"/>
      </w:pPr>
    </w:lvl>
    <w:lvl w:ilvl="5" w:tplc="0409001B" w:tentative="1">
      <w:start w:val="1"/>
      <w:numFmt w:val="lowerRoman"/>
      <w:lvlText w:val="%6."/>
      <w:lvlJc w:val="right"/>
      <w:pPr>
        <w:ind w:left="3753" w:hanging="180"/>
      </w:pPr>
    </w:lvl>
    <w:lvl w:ilvl="6" w:tplc="0409000F" w:tentative="1">
      <w:start w:val="1"/>
      <w:numFmt w:val="decimal"/>
      <w:lvlText w:val="%7."/>
      <w:lvlJc w:val="left"/>
      <w:pPr>
        <w:ind w:left="4473" w:hanging="360"/>
      </w:pPr>
    </w:lvl>
    <w:lvl w:ilvl="7" w:tplc="04090019" w:tentative="1">
      <w:start w:val="1"/>
      <w:numFmt w:val="lowerLetter"/>
      <w:lvlText w:val="%8."/>
      <w:lvlJc w:val="left"/>
      <w:pPr>
        <w:ind w:left="5193" w:hanging="360"/>
      </w:pPr>
    </w:lvl>
    <w:lvl w:ilvl="8" w:tplc="0409001B" w:tentative="1">
      <w:start w:val="1"/>
      <w:numFmt w:val="lowerRoman"/>
      <w:lvlText w:val="%9."/>
      <w:lvlJc w:val="right"/>
      <w:pPr>
        <w:ind w:left="5913" w:hanging="180"/>
      </w:pPr>
    </w:lvl>
  </w:abstractNum>
  <w:abstractNum w:abstractNumId="23" w15:restartNumberingAfterBreak="0">
    <w:nsid w:val="2C7410CE"/>
    <w:multiLevelType w:val="multilevel"/>
    <w:tmpl w:val="8640DEDC"/>
    <w:lvl w:ilvl="0">
      <w:start w:val="1"/>
      <w:numFmt w:val="upperRoman"/>
      <w:pStyle w:val="Heading1"/>
      <w:lvlText w:val="BAB %1."/>
      <w:lvlJc w:val="center"/>
      <w:pPr>
        <w:ind w:left="360" w:hanging="360"/>
      </w:pPr>
      <w:rPr>
        <w:rFonts w:hint="default"/>
        <w:b/>
        <w:sz w:val="28"/>
      </w:rPr>
    </w:lvl>
    <w:lvl w:ilvl="1">
      <w:start w:val="1"/>
      <w:numFmt w:val="decimal"/>
      <w:pStyle w:val="Heading2"/>
      <w:isLgl/>
      <w:lvlText w:val="%1.%2"/>
      <w:lvlJc w:val="left"/>
      <w:pPr>
        <w:ind w:left="567" w:hanging="567"/>
      </w:pPr>
      <w:rPr>
        <w:rFonts w:ascii="Times New Roman" w:hAnsi="Times New Roman" w:hint="default"/>
        <w:b/>
        <w:sz w:val="24"/>
      </w:rPr>
    </w:lvl>
    <w:lvl w:ilvl="2">
      <w:start w:val="1"/>
      <w:numFmt w:val="decimal"/>
      <w:pStyle w:val="Heading3"/>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24" w15:restartNumberingAfterBreak="0">
    <w:nsid w:val="2D4E40E9"/>
    <w:multiLevelType w:val="hybridMultilevel"/>
    <w:tmpl w:val="F416A1D4"/>
    <w:lvl w:ilvl="0" w:tplc="FFFFFFFF">
      <w:start w:val="1"/>
      <w:numFmt w:val="decimal"/>
      <w:lvlText w:val="%1."/>
      <w:lvlJc w:val="left"/>
      <w:pPr>
        <w:ind w:left="927" w:hanging="360"/>
      </w:pPr>
      <w:rPr>
        <w:i w:val="0"/>
        <w:iCs w:val="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5" w15:restartNumberingAfterBreak="0">
    <w:nsid w:val="312E7E63"/>
    <w:multiLevelType w:val="hybridMultilevel"/>
    <w:tmpl w:val="E696C36A"/>
    <w:lvl w:ilvl="0" w:tplc="FFFFFFFF">
      <w:start w:val="1"/>
      <w:numFmt w:val="decimal"/>
      <w:lvlText w:val="%1."/>
      <w:lvlJc w:val="left"/>
      <w:pPr>
        <w:ind w:left="360" w:hanging="360"/>
      </w:pPr>
    </w:lvl>
    <w:lvl w:ilvl="1" w:tplc="04090019" w:tentative="1">
      <w:start w:val="1"/>
      <w:numFmt w:val="lowerLetter"/>
      <w:lvlText w:val="%2."/>
      <w:lvlJc w:val="left"/>
      <w:pPr>
        <w:ind w:left="873" w:hanging="360"/>
      </w:pPr>
    </w:lvl>
    <w:lvl w:ilvl="2" w:tplc="0409001B" w:tentative="1">
      <w:start w:val="1"/>
      <w:numFmt w:val="lowerRoman"/>
      <w:lvlText w:val="%3."/>
      <w:lvlJc w:val="right"/>
      <w:pPr>
        <w:ind w:left="1593" w:hanging="180"/>
      </w:pPr>
    </w:lvl>
    <w:lvl w:ilvl="3" w:tplc="0409000F" w:tentative="1">
      <w:start w:val="1"/>
      <w:numFmt w:val="decimal"/>
      <w:lvlText w:val="%4."/>
      <w:lvlJc w:val="left"/>
      <w:pPr>
        <w:ind w:left="2313" w:hanging="360"/>
      </w:pPr>
    </w:lvl>
    <w:lvl w:ilvl="4" w:tplc="04090019" w:tentative="1">
      <w:start w:val="1"/>
      <w:numFmt w:val="lowerLetter"/>
      <w:lvlText w:val="%5."/>
      <w:lvlJc w:val="left"/>
      <w:pPr>
        <w:ind w:left="3033" w:hanging="360"/>
      </w:pPr>
    </w:lvl>
    <w:lvl w:ilvl="5" w:tplc="0409001B" w:tentative="1">
      <w:start w:val="1"/>
      <w:numFmt w:val="lowerRoman"/>
      <w:lvlText w:val="%6."/>
      <w:lvlJc w:val="right"/>
      <w:pPr>
        <w:ind w:left="3753" w:hanging="180"/>
      </w:pPr>
    </w:lvl>
    <w:lvl w:ilvl="6" w:tplc="0409000F" w:tentative="1">
      <w:start w:val="1"/>
      <w:numFmt w:val="decimal"/>
      <w:lvlText w:val="%7."/>
      <w:lvlJc w:val="left"/>
      <w:pPr>
        <w:ind w:left="4473" w:hanging="360"/>
      </w:pPr>
    </w:lvl>
    <w:lvl w:ilvl="7" w:tplc="04090019" w:tentative="1">
      <w:start w:val="1"/>
      <w:numFmt w:val="lowerLetter"/>
      <w:lvlText w:val="%8."/>
      <w:lvlJc w:val="left"/>
      <w:pPr>
        <w:ind w:left="5193" w:hanging="360"/>
      </w:pPr>
    </w:lvl>
    <w:lvl w:ilvl="8" w:tplc="0409001B" w:tentative="1">
      <w:start w:val="1"/>
      <w:numFmt w:val="lowerRoman"/>
      <w:lvlText w:val="%9."/>
      <w:lvlJc w:val="right"/>
      <w:pPr>
        <w:ind w:left="5913" w:hanging="180"/>
      </w:pPr>
    </w:lvl>
  </w:abstractNum>
  <w:abstractNum w:abstractNumId="26" w15:restartNumberingAfterBreak="0">
    <w:nsid w:val="319852A0"/>
    <w:multiLevelType w:val="hybridMultilevel"/>
    <w:tmpl w:val="F44807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1D334FD"/>
    <w:multiLevelType w:val="hybridMultilevel"/>
    <w:tmpl w:val="1B4A3A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3557850"/>
    <w:multiLevelType w:val="hybridMultilevel"/>
    <w:tmpl w:val="B53A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6A637A3"/>
    <w:multiLevelType w:val="hybridMultilevel"/>
    <w:tmpl w:val="15B8707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37340C98"/>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39BA4435"/>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3AF626AE"/>
    <w:multiLevelType w:val="multilevel"/>
    <w:tmpl w:val="F0929F60"/>
    <w:lvl w:ilvl="0">
      <w:start w:val="1"/>
      <w:numFmt w:val="decimal"/>
      <w:lvlText w:val="%1"/>
      <w:lvlJc w:val="left"/>
      <w:pPr>
        <w:ind w:left="360" w:hanging="360"/>
      </w:pPr>
      <w:rPr>
        <w:rFonts w:hint="default"/>
      </w:rPr>
    </w:lvl>
    <w:lvl w:ilvl="1">
      <w:start w:val="1"/>
      <w:numFmt w:val="decimal"/>
      <w:lvlText w:val="4.%2"/>
      <w:lvlJc w:val="left"/>
      <w:pPr>
        <w:ind w:left="360" w:hanging="36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3CC750B5"/>
    <w:multiLevelType w:val="hybridMultilevel"/>
    <w:tmpl w:val="F6F267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3D4D0516"/>
    <w:multiLevelType w:val="hybridMultilevel"/>
    <w:tmpl w:val="C3F4F4CE"/>
    <w:lvl w:ilvl="0" w:tplc="FFFFFFFF">
      <w:start w:val="1"/>
      <w:numFmt w:val="decimal"/>
      <w:lvlText w:val="%1."/>
      <w:lvlJc w:val="left"/>
      <w:pPr>
        <w:ind w:left="927" w:hanging="360"/>
      </w:pPr>
    </w:lvl>
    <w:lvl w:ilvl="1" w:tplc="FFFFFFFF">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5" w15:restartNumberingAfterBreak="0">
    <w:nsid w:val="3E4B7E41"/>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3F444C9F"/>
    <w:multiLevelType w:val="hybridMultilevel"/>
    <w:tmpl w:val="2340D36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426D1649"/>
    <w:multiLevelType w:val="hybridMultilevel"/>
    <w:tmpl w:val="4DB484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42CB1DDA"/>
    <w:multiLevelType w:val="hybridMultilevel"/>
    <w:tmpl w:val="836E78E2"/>
    <w:lvl w:ilvl="0" w:tplc="FFFFFFF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9" w15:restartNumberingAfterBreak="0">
    <w:nsid w:val="4540759B"/>
    <w:multiLevelType w:val="multilevel"/>
    <w:tmpl w:val="E5B4D4A4"/>
    <w:lvl w:ilvl="0">
      <w:start w:val="3"/>
      <w:numFmt w:val="decimal"/>
      <w:lvlText w:val="%1."/>
      <w:lvlJc w:val="left"/>
      <w:pPr>
        <w:ind w:left="360" w:hanging="360"/>
      </w:pPr>
      <w:rPr>
        <w:rFonts w:hint="default"/>
      </w:rPr>
    </w:lvl>
    <w:lvl w:ilvl="1">
      <w:start w:val="1"/>
      <w:numFmt w:val="decimal"/>
      <w:lvlText w:val="3.%2"/>
      <w:lvlJc w:val="left"/>
      <w:pPr>
        <w:ind w:left="360" w:hanging="360"/>
      </w:pPr>
      <w:rPr>
        <w:rFonts w:ascii="Times New Roman" w:hAnsi="Times New Roman" w:cs="Times New Roman" w:hint="default"/>
        <w:sz w:val="24"/>
        <w:szCs w:val="24"/>
      </w:rPr>
    </w:lvl>
    <w:lvl w:ilvl="2">
      <w:start w:val="1"/>
      <w:numFmt w:val="upperLetter"/>
      <w:lvlText w:val="%3."/>
      <w:lvlJc w:val="left"/>
      <w:pPr>
        <w:ind w:left="720" w:hanging="720"/>
      </w:pPr>
      <w:rPr>
        <w:rFonts w:ascii="Times New Roman" w:eastAsia="Times New Roman" w:hAnsi="Times New Roman" w:cs="Times New Roman"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455B7F3A"/>
    <w:multiLevelType w:val="multilevel"/>
    <w:tmpl w:val="D7E27370"/>
    <w:styleLink w:val="MyStyle"/>
    <w:lvl w:ilvl="0">
      <w:start w:val="1"/>
      <w:numFmt w:val="upperRoman"/>
      <w:suff w:val="space"/>
      <w:lvlText w:val="Bab %1."/>
      <w:lvlJc w:val="left"/>
      <w:pPr>
        <w:ind w:left="0" w:firstLine="0"/>
      </w:pPr>
      <w:rPr>
        <w:rFonts w:ascii="Times New Roman" w:hAnsi="Times New Roman" w:hint="default"/>
        <w:b/>
        <w:sz w:val="28"/>
      </w:rPr>
    </w:lvl>
    <w:lvl w:ilvl="1">
      <w:start w:val="1"/>
      <w:numFmt w:val="decimal"/>
      <w:isLgl/>
      <w:lvlText w:val="%1.%2"/>
      <w:lvlJc w:val="left"/>
      <w:pPr>
        <w:ind w:left="567" w:hanging="567"/>
      </w:pPr>
      <w:rPr>
        <w:rFonts w:ascii="Times New Roman" w:hAnsi="Times New Roman" w:hint="default"/>
        <w:b/>
        <w:sz w:val="24"/>
      </w:rPr>
    </w:lvl>
    <w:lvl w:ilvl="2">
      <w:start w:val="1"/>
      <w:numFmt w:val="decimal"/>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1" w15:restartNumberingAfterBreak="0">
    <w:nsid w:val="458A1115"/>
    <w:multiLevelType w:val="hybridMultilevel"/>
    <w:tmpl w:val="0512BC6C"/>
    <w:lvl w:ilvl="0" w:tplc="16227E9C">
      <w:start w:val="1"/>
      <w:numFmt w:val="decimal"/>
      <w:lvlText w:val="%1."/>
      <w:lvlJc w:val="left"/>
      <w:pPr>
        <w:ind w:left="185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15:restartNumberingAfterBreak="0">
    <w:nsid w:val="4A0016DB"/>
    <w:multiLevelType w:val="hybridMultilevel"/>
    <w:tmpl w:val="4106DB30"/>
    <w:lvl w:ilvl="0" w:tplc="0409000F">
      <w:start w:val="1"/>
      <w:numFmt w:val="decimal"/>
      <w:lvlText w:val="%1."/>
      <w:lvlJc w:val="left"/>
      <w:pPr>
        <w:ind w:left="360" w:hanging="360"/>
      </w:pPr>
      <w:rPr>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4A2D5959"/>
    <w:multiLevelType w:val="hybridMultilevel"/>
    <w:tmpl w:val="4106DB30"/>
    <w:lvl w:ilvl="0" w:tplc="FFFFFFFF">
      <w:start w:val="1"/>
      <w:numFmt w:val="decimal"/>
      <w:lvlText w:val="%1."/>
      <w:lvlJc w:val="left"/>
      <w:pPr>
        <w:ind w:left="360" w:hanging="360"/>
      </w:pPr>
      <w:rPr>
        <w:i w:val="0"/>
        <w:i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4AC773D4"/>
    <w:multiLevelType w:val="hybridMultilevel"/>
    <w:tmpl w:val="C9B6F7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4C540304"/>
    <w:multiLevelType w:val="hybridMultilevel"/>
    <w:tmpl w:val="7A360ED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6" w15:restartNumberingAfterBreak="0">
    <w:nsid w:val="4C5F1450"/>
    <w:multiLevelType w:val="hybridMultilevel"/>
    <w:tmpl w:val="B53A294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7" w15:restartNumberingAfterBreak="0">
    <w:nsid w:val="4E0720FE"/>
    <w:multiLevelType w:val="hybridMultilevel"/>
    <w:tmpl w:val="836E78E2"/>
    <w:lvl w:ilvl="0" w:tplc="FFFFFFF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48" w15:restartNumberingAfterBreak="0">
    <w:nsid w:val="4E47404B"/>
    <w:multiLevelType w:val="hybridMultilevel"/>
    <w:tmpl w:val="872899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4F4E25CD"/>
    <w:multiLevelType w:val="hybridMultilevel"/>
    <w:tmpl w:val="DBDC36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54F639E3"/>
    <w:multiLevelType w:val="hybridMultilevel"/>
    <w:tmpl w:val="836E78E2"/>
    <w:lvl w:ilvl="0" w:tplc="FFFFFFF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51" w15:restartNumberingAfterBreak="0">
    <w:nsid w:val="566F2177"/>
    <w:multiLevelType w:val="hybridMultilevel"/>
    <w:tmpl w:val="F836C6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58C41E37"/>
    <w:multiLevelType w:val="hybridMultilevel"/>
    <w:tmpl w:val="FA7C01B0"/>
    <w:lvl w:ilvl="0" w:tplc="FFFFFFFF">
      <w:start w:val="1"/>
      <w:numFmt w:val="lowerLetter"/>
      <w:lvlText w:val="%1."/>
      <w:lvlJc w:val="left"/>
      <w:pPr>
        <w:ind w:left="1287" w:hanging="360"/>
      </w:pPr>
      <w:rPr>
        <w:i w:val="0"/>
        <w:iCs w:val="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53" w15:restartNumberingAfterBreak="0">
    <w:nsid w:val="5999011A"/>
    <w:multiLevelType w:val="hybridMultilevel"/>
    <w:tmpl w:val="8BD02F3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4" w15:restartNumberingAfterBreak="0">
    <w:nsid w:val="5C8D64F6"/>
    <w:multiLevelType w:val="hybridMultilevel"/>
    <w:tmpl w:val="B8844424"/>
    <w:lvl w:ilvl="0" w:tplc="04090019">
      <w:start w:val="1"/>
      <w:numFmt w:val="lowerLetter"/>
      <w:lvlText w:val="%1."/>
      <w:lvlJc w:val="left"/>
      <w:pPr>
        <w:ind w:left="927" w:hanging="360"/>
      </w:pPr>
      <w:rPr>
        <w:i w:val="0"/>
        <w:iCs w:val="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55" w15:restartNumberingAfterBreak="0">
    <w:nsid w:val="5D595F69"/>
    <w:multiLevelType w:val="hybridMultilevel"/>
    <w:tmpl w:val="04F6B4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5EEE2569"/>
    <w:multiLevelType w:val="hybridMultilevel"/>
    <w:tmpl w:val="FA7C01B0"/>
    <w:lvl w:ilvl="0" w:tplc="FFFFFFFF">
      <w:start w:val="1"/>
      <w:numFmt w:val="lowerLetter"/>
      <w:lvlText w:val="%1."/>
      <w:lvlJc w:val="left"/>
      <w:pPr>
        <w:ind w:left="927" w:hanging="360"/>
      </w:pPr>
      <w:rPr>
        <w:i w:val="0"/>
        <w:iCs w:val="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57" w15:restartNumberingAfterBreak="0">
    <w:nsid w:val="5F5F00A4"/>
    <w:multiLevelType w:val="hybridMultilevel"/>
    <w:tmpl w:val="4CFE38D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8" w15:restartNumberingAfterBreak="0">
    <w:nsid w:val="5F981EB8"/>
    <w:multiLevelType w:val="hybridMultilevel"/>
    <w:tmpl w:val="730AB30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9" w15:restartNumberingAfterBreak="0">
    <w:nsid w:val="62DD7A52"/>
    <w:multiLevelType w:val="hybridMultilevel"/>
    <w:tmpl w:val="C79897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63F9093D"/>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1" w15:restartNumberingAfterBreak="0">
    <w:nsid w:val="67AE48E1"/>
    <w:multiLevelType w:val="hybridMultilevel"/>
    <w:tmpl w:val="F5AA10D2"/>
    <w:lvl w:ilvl="0" w:tplc="AA1EDEE4">
      <w:start w:val="1"/>
      <w:numFmt w:val="decimal"/>
      <w:lvlText w:val="%1."/>
      <w:lvlJc w:val="left"/>
      <w:pPr>
        <w:ind w:left="360" w:hanging="360"/>
      </w:pPr>
      <w:rPr>
        <w:b w:val="0"/>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2" w15:restartNumberingAfterBreak="0">
    <w:nsid w:val="68D744D7"/>
    <w:multiLevelType w:val="hybridMultilevel"/>
    <w:tmpl w:val="73644F32"/>
    <w:lvl w:ilvl="0" w:tplc="FFFFFFFF">
      <w:start w:val="1"/>
      <w:numFmt w:val="decimal"/>
      <w:lvlText w:val="%1."/>
      <w:lvlJc w:val="left"/>
      <w:pPr>
        <w:ind w:left="360" w:hanging="360"/>
      </w:pPr>
    </w:lvl>
    <w:lvl w:ilvl="1" w:tplc="04090019" w:tentative="1">
      <w:start w:val="1"/>
      <w:numFmt w:val="lowerLetter"/>
      <w:lvlText w:val="%2."/>
      <w:lvlJc w:val="left"/>
      <w:pPr>
        <w:ind w:left="873" w:hanging="360"/>
      </w:pPr>
    </w:lvl>
    <w:lvl w:ilvl="2" w:tplc="0409001B" w:tentative="1">
      <w:start w:val="1"/>
      <w:numFmt w:val="lowerRoman"/>
      <w:lvlText w:val="%3."/>
      <w:lvlJc w:val="right"/>
      <w:pPr>
        <w:ind w:left="1593" w:hanging="180"/>
      </w:pPr>
    </w:lvl>
    <w:lvl w:ilvl="3" w:tplc="0409000F" w:tentative="1">
      <w:start w:val="1"/>
      <w:numFmt w:val="decimal"/>
      <w:lvlText w:val="%4."/>
      <w:lvlJc w:val="left"/>
      <w:pPr>
        <w:ind w:left="2313" w:hanging="360"/>
      </w:pPr>
    </w:lvl>
    <w:lvl w:ilvl="4" w:tplc="04090019" w:tentative="1">
      <w:start w:val="1"/>
      <w:numFmt w:val="lowerLetter"/>
      <w:lvlText w:val="%5."/>
      <w:lvlJc w:val="left"/>
      <w:pPr>
        <w:ind w:left="3033" w:hanging="360"/>
      </w:pPr>
    </w:lvl>
    <w:lvl w:ilvl="5" w:tplc="0409001B" w:tentative="1">
      <w:start w:val="1"/>
      <w:numFmt w:val="lowerRoman"/>
      <w:lvlText w:val="%6."/>
      <w:lvlJc w:val="right"/>
      <w:pPr>
        <w:ind w:left="3753" w:hanging="180"/>
      </w:pPr>
    </w:lvl>
    <w:lvl w:ilvl="6" w:tplc="0409000F" w:tentative="1">
      <w:start w:val="1"/>
      <w:numFmt w:val="decimal"/>
      <w:lvlText w:val="%7."/>
      <w:lvlJc w:val="left"/>
      <w:pPr>
        <w:ind w:left="4473" w:hanging="360"/>
      </w:pPr>
    </w:lvl>
    <w:lvl w:ilvl="7" w:tplc="04090019" w:tentative="1">
      <w:start w:val="1"/>
      <w:numFmt w:val="lowerLetter"/>
      <w:lvlText w:val="%8."/>
      <w:lvlJc w:val="left"/>
      <w:pPr>
        <w:ind w:left="5193" w:hanging="360"/>
      </w:pPr>
    </w:lvl>
    <w:lvl w:ilvl="8" w:tplc="0409001B" w:tentative="1">
      <w:start w:val="1"/>
      <w:numFmt w:val="lowerRoman"/>
      <w:lvlText w:val="%9."/>
      <w:lvlJc w:val="right"/>
      <w:pPr>
        <w:ind w:left="5913" w:hanging="180"/>
      </w:pPr>
    </w:lvl>
  </w:abstractNum>
  <w:abstractNum w:abstractNumId="63" w15:restartNumberingAfterBreak="0">
    <w:nsid w:val="69FB0EFC"/>
    <w:multiLevelType w:val="hybridMultilevel"/>
    <w:tmpl w:val="15B870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6A186A1B"/>
    <w:multiLevelType w:val="hybridMultilevel"/>
    <w:tmpl w:val="01E4D67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5" w15:restartNumberingAfterBreak="0">
    <w:nsid w:val="6D2E5E6C"/>
    <w:multiLevelType w:val="hybridMultilevel"/>
    <w:tmpl w:val="53CE86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6D6D46ED"/>
    <w:multiLevelType w:val="hybridMultilevel"/>
    <w:tmpl w:val="49A803B0"/>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6DE700AC"/>
    <w:multiLevelType w:val="hybridMultilevel"/>
    <w:tmpl w:val="F5068F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70693823"/>
    <w:multiLevelType w:val="hybridMultilevel"/>
    <w:tmpl w:val="3A202FCC"/>
    <w:lvl w:ilvl="0" w:tplc="04210001">
      <w:start w:val="1"/>
      <w:numFmt w:val="bullet"/>
      <w:lvlText w:val=""/>
      <w:lvlJc w:val="left"/>
      <w:pPr>
        <w:ind w:left="2705" w:hanging="360"/>
      </w:pPr>
      <w:rPr>
        <w:rFonts w:ascii="Symbol" w:hAnsi="Symbol" w:hint="default"/>
      </w:rPr>
    </w:lvl>
    <w:lvl w:ilvl="1" w:tplc="04210003" w:tentative="1">
      <w:start w:val="1"/>
      <w:numFmt w:val="bullet"/>
      <w:lvlText w:val="o"/>
      <w:lvlJc w:val="left"/>
      <w:pPr>
        <w:ind w:left="3425" w:hanging="360"/>
      </w:pPr>
      <w:rPr>
        <w:rFonts w:ascii="Courier New" w:hAnsi="Courier New" w:cs="Courier New" w:hint="default"/>
      </w:rPr>
    </w:lvl>
    <w:lvl w:ilvl="2" w:tplc="2B6405D4">
      <w:start w:val="1"/>
      <w:numFmt w:val="bullet"/>
      <w:pStyle w:val="Bullets1"/>
      <w:lvlText w:val=""/>
      <w:lvlJc w:val="left"/>
      <w:pPr>
        <w:ind w:left="4145" w:hanging="360"/>
      </w:pPr>
      <w:rPr>
        <w:rFonts w:ascii="Wingdings" w:hAnsi="Wingdings" w:hint="default"/>
      </w:rPr>
    </w:lvl>
    <w:lvl w:ilvl="3" w:tplc="04210001" w:tentative="1">
      <w:start w:val="1"/>
      <w:numFmt w:val="bullet"/>
      <w:lvlText w:val=""/>
      <w:lvlJc w:val="left"/>
      <w:pPr>
        <w:ind w:left="4865" w:hanging="360"/>
      </w:pPr>
      <w:rPr>
        <w:rFonts w:ascii="Symbol" w:hAnsi="Symbol" w:hint="default"/>
      </w:rPr>
    </w:lvl>
    <w:lvl w:ilvl="4" w:tplc="04210003" w:tentative="1">
      <w:start w:val="1"/>
      <w:numFmt w:val="bullet"/>
      <w:lvlText w:val="o"/>
      <w:lvlJc w:val="left"/>
      <w:pPr>
        <w:ind w:left="5585" w:hanging="360"/>
      </w:pPr>
      <w:rPr>
        <w:rFonts w:ascii="Courier New" w:hAnsi="Courier New" w:cs="Courier New" w:hint="default"/>
      </w:rPr>
    </w:lvl>
    <w:lvl w:ilvl="5" w:tplc="04210005" w:tentative="1">
      <w:start w:val="1"/>
      <w:numFmt w:val="bullet"/>
      <w:lvlText w:val=""/>
      <w:lvlJc w:val="left"/>
      <w:pPr>
        <w:ind w:left="6305" w:hanging="360"/>
      </w:pPr>
      <w:rPr>
        <w:rFonts w:ascii="Wingdings" w:hAnsi="Wingdings" w:hint="default"/>
      </w:rPr>
    </w:lvl>
    <w:lvl w:ilvl="6" w:tplc="04210001" w:tentative="1">
      <w:start w:val="1"/>
      <w:numFmt w:val="bullet"/>
      <w:lvlText w:val=""/>
      <w:lvlJc w:val="left"/>
      <w:pPr>
        <w:ind w:left="7025" w:hanging="360"/>
      </w:pPr>
      <w:rPr>
        <w:rFonts w:ascii="Symbol" w:hAnsi="Symbol" w:hint="default"/>
      </w:rPr>
    </w:lvl>
    <w:lvl w:ilvl="7" w:tplc="04210003" w:tentative="1">
      <w:start w:val="1"/>
      <w:numFmt w:val="bullet"/>
      <w:lvlText w:val="o"/>
      <w:lvlJc w:val="left"/>
      <w:pPr>
        <w:ind w:left="7745" w:hanging="360"/>
      </w:pPr>
      <w:rPr>
        <w:rFonts w:ascii="Courier New" w:hAnsi="Courier New" w:cs="Courier New" w:hint="default"/>
      </w:rPr>
    </w:lvl>
    <w:lvl w:ilvl="8" w:tplc="04210005" w:tentative="1">
      <w:start w:val="1"/>
      <w:numFmt w:val="bullet"/>
      <w:lvlText w:val=""/>
      <w:lvlJc w:val="left"/>
      <w:pPr>
        <w:ind w:left="8465" w:hanging="360"/>
      </w:pPr>
      <w:rPr>
        <w:rFonts w:ascii="Wingdings" w:hAnsi="Wingdings" w:hint="default"/>
      </w:rPr>
    </w:lvl>
  </w:abstractNum>
  <w:abstractNum w:abstractNumId="69" w15:restartNumberingAfterBreak="0">
    <w:nsid w:val="72130247"/>
    <w:multiLevelType w:val="multilevel"/>
    <w:tmpl w:val="74CC4D4C"/>
    <w:lvl w:ilvl="0">
      <w:start w:val="1"/>
      <w:numFmt w:val="decimal"/>
      <w:lvlText w:val="%1"/>
      <w:lvlJc w:val="left"/>
      <w:pPr>
        <w:ind w:left="360" w:hanging="360"/>
      </w:pPr>
      <w:rPr>
        <w:rFonts w:hint="default"/>
      </w:rPr>
    </w:lvl>
    <w:lvl w:ilvl="1">
      <w:start w:val="1"/>
      <w:numFmt w:val="decimal"/>
      <w:lvlText w:val="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15:restartNumberingAfterBreak="0">
    <w:nsid w:val="73FA0C77"/>
    <w:multiLevelType w:val="hybridMultilevel"/>
    <w:tmpl w:val="F416A1D4"/>
    <w:lvl w:ilvl="0" w:tplc="B7BC4FF8">
      <w:start w:val="1"/>
      <w:numFmt w:val="decimal"/>
      <w:lvlText w:val="%1."/>
      <w:lvlJc w:val="left"/>
      <w:pPr>
        <w:ind w:left="1287" w:hanging="360"/>
      </w:pPr>
      <w:rPr>
        <w:i w:val="0"/>
        <w:iCs w:val="0"/>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71" w15:restartNumberingAfterBreak="0">
    <w:nsid w:val="746E6C4A"/>
    <w:multiLevelType w:val="hybridMultilevel"/>
    <w:tmpl w:val="2D5686F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2" w15:restartNumberingAfterBreak="0">
    <w:nsid w:val="7B1359D5"/>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3" w15:restartNumberingAfterBreak="0">
    <w:nsid w:val="7B4B2D7A"/>
    <w:multiLevelType w:val="multilevel"/>
    <w:tmpl w:val="AB206B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7B5C4650"/>
    <w:multiLevelType w:val="hybridMultilevel"/>
    <w:tmpl w:val="6F8CC458"/>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5" w15:restartNumberingAfterBreak="0">
    <w:nsid w:val="7B663C1F"/>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6" w15:restartNumberingAfterBreak="0">
    <w:nsid w:val="7BF1157B"/>
    <w:multiLevelType w:val="hybridMultilevel"/>
    <w:tmpl w:val="701C57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15:restartNumberingAfterBreak="0">
    <w:nsid w:val="7C912821"/>
    <w:multiLevelType w:val="hybridMultilevel"/>
    <w:tmpl w:val="B53A294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8" w15:restartNumberingAfterBreak="0">
    <w:nsid w:val="7CE35364"/>
    <w:multiLevelType w:val="hybridMultilevel"/>
    <w:tmpl w:val="383A565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9" w15:restartNumberingAfterBreak="0">
    <w:nsid w:val="7F8730B6"/>
    <w:multiLevelType w:val="hybridMultilevel"/>
    <w:tmpl w:val="B036BBC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0" w15:restartNumberingAfterBreak="0">
    <w:nsid w:val="7FAE0CD5"/>
    <w:multiLevelType w:val="hybridMultilevel"/>
    <w:tmpl w:val="2D5686F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1" w15:restartNumberingAfterBreak="0">
    <w:nsid w:val="7FD73F4E"/>
    <w:multiLevelType w:val="hybridMultilevel"/>
    <w:tmpl w:val="4CFE38D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527566610">
    <w:abstractNumId w:val="73"/>
  </w:num>
  <w:num w:numId="2" w16cid:durableId="1247614681">
    <w:abstractNumId w:val="68"/>
  </w:num>
  <w:num w:numId="3" w16cid:durableId="1879245886">
    <w:abstractNumId w:val="40"/>
  </w:num>
  <w:num w:numId="4" w16cid:durableId="1564556752">
    <w:abstractNumId w:val="9"/>
  </w:num>
  <w:num w:numId="5" w16cid:durableId="2013339704">
    <w:abstractNumId w:val="23"/>
  </w:num>
  <w:num w:numId="6" w16cid:durableId="333068602">
    <w:abstractNumId w:val="15"/>
  </w:num>
  <w:num w:numId="7" w16cid:durableId="704868911">
    <w:abstractNumId w:val="41"/>
  </w:num>
  <w:num w:numId="8" w16cid:durableId="1777019089">
    <w:abstractNumId w:val="70"/>
  </w:num>
  <w:num w:numId="9" w16cid:durableId="2017689064">
    <w:abstractNumId w:val="10"/>
  </w:num>
  <w:num w:numId="10" w16cid:durableId="683437284">
    <w:abstractNumId w:val="32"/>
  </w:num>
  <w:num w:numId="11" w16cid:durableId="1304775088">
    <w:abstractNumId w:val="69"/>
  </w:num>
  <w:num w:numId="12" w16cid:durableId="69231951">
    <w:abstractNumId w:val="8"/>
  </w:num>
  <w:num w:numId="13" w16cid:durableId="1293824464">
    <w:abstractNumId w:val="6"/>
  </w:num>
  <w:num w:numId="14" w16cid:durableId="530724258">
    <w:abstractNumId w:val="39"/>
  </w:num>
  <w:num w:numId="15" w16cid:durableId="1254782610">
    <w:abstractNumId w:val="38"/>
  </w:num>
  <w:num w:numId="16" w16cid:durableId="1939675493">
    <w:abstractNumId w:val="50"/>
  </w:num>
  <w:num w:numId="17" w16cid:durableId="1264847451">
    <w:abstractNumId w:val="18"/>
  </w:num>
  <w:num w:numId="18" w16cid:durableId="691690384">
    <w:abstractNumId w:val="80"/>
  </w:num>
  <w:num w:numId="19" w16cid:durableId="601105573">
    <w:abstractNumId w:val="67"/>
  </w:num>
  <w:num w:numId="20" w16cid:durableId="452595827">
    <w:abstractNumId w:val="47"/>
  </w:num>
  <w:num w:numId="21" w16cid:durableId="1222791388">
    <w:abstractNumId w:val="54"/>
  </w:num>
  <w:num w:numId="22" w16cid:durableId="1280725605">
    <w:abstractNumId w:val="71"/>
  </w:num>
  <w:num w:numId="23" w16cid:durableId="1255088657">
    <w:abstractNumId w:val="81"/>
  </w:num>
  <w:num w:numId="24" w16cid:durableId="503085257">
    <w:abstractNumId w:val="24"/>
  </w:num>
  <w:num w:numId="25" w16cid:durableId="443576162">
    <w:abstractNumId w:val="58"/>
  </w:num>
  <w:num w:numId="26" w16cid:durableId="977297659">
    <w:abstractNumId w:val="53"/>
  </w:num>
  <w:num w:numId="27" w16cid:durableId="281419002">
    <w:abstractNumId w:val="61"/>
  </w:num>
  <w:num w:numId="28" w16cid:durableId="922957056">
    <w:abstractNumId w:val="64"/>
  </w:num>
  <w:num w:numId="29" w16cid:durableId="1471089802">
    <w:abstractNumId w:val="78"/>
  </w:num>
  <w:num w:numId="30" w16cid:durableId="1810827683">
    <w:abstractNumId w:val="57"/>
  </w:num>
  <w:num w:numId="31" w16cid:durableId="684089959">
    <w:abstractNumId w:val="76"/>
  </w:num>
  <w:num w:numId="32" w16cid:durableId="324550029">
    <w:abstractNumId w:val="28"/>
  </w:num>
  <w:num w:numId="33" w16cid:durableId="991325377">
    <w:abstractNumId w:val="77"/>
  </w:num>
  <w:num w:numId="34" w16cid:durableId="708069808">
    <w:abstractNumId w:val="66"/>
  </w:num>
  <w:num w:numId="35" w16cid:durableId="1666394414">
    <w:abstractNumId w:val="0"/>
  </w:num>
  <w:num w:numId="36" w16cid:durableId="425930891">
    <w:abstractNumId w:val="4"/>
  </w:num>
  <w:num w:numId="37" w16cid:durableId="2127655973">
    <w:abstractNumId w:val="11"/>
  </w:num>
  <w:num w:numId="38" w16cid:durableId="1690832531">
    <w:abstractNumId w:val="19"/>
  </w:num>
  <w:num w:numId="39" w16cid:durableId="808595504">
    <w:abstractNumId w:val="74"/>
  </w:num>
  <w:num w:numId="40" w16cid:durableId="728915541">
    <w:abstractNumId w:val="25"/>
  </w:num>
  <w:num w:numId="41" w16cid:durableId="529297419">
    <w:abstractNumId w:val="16"/>
  </w:num>
  <w:num w:numId="42" w16cid:durableId="748770956">
    <w:abstractNumId w:val="2"/>
  </w:num>
  <w:num w:numId="43" w16cid:durableId="541551267">
    <w:abstractNumId w:val="22"/>
  </w:num>
  <w:num w:numId="44" w16cid:durableId="1149446770">
    <w:abstractNumId w:val="14"/>
  </w:num>
  <w:num w:numId="45" w16cid:durableId="861750559">
    <w:abstractNumId w:val="62"/>
  </w:num>
  <w:num w:numId="46" w16cid:durableId="754546057">
    <w:abstractNumId w:val="36"/>
  </w:num>
  <w:num w:numId="47" w16cid:durableId="1422331200">
    <w:abstractNumId w:val="30"/>
  </w:num>
  <w:num w:numId="48" w16cid:durableId="2094888760">
    <w:abstractNumId w:val="79"/>
  </w:num>
  <w:num w:numId="49" w16cid:durableId="957221794">
    <w:abstractNumId w:val="75"/>
  </w:num>
  <w:num w:numId="50" w16cid:durableId="26835279">
    <w:abstractNumId w:val="72"/>
  </w:num>
  <w:num w:numId="51" w16cid:durableId="1697735141">
    <w:abstractNumId w:val="21"/>
  </w:num>
  <w:num w:numId="52" w16cid:durableId="1416241478">
    <w:abstractNumId w:val="35"/>
  </w:num>
  <w:num w:numId="53" w16cid:durableId="1435442287">
    <w:abstractNumId w:val="1"/>
  </w:num>
  <w:num w:numId="54" w16cid:durableId="1957174399">
    <w:abstractNumId w:val="31"/>
  </w:num>
  <w:num w:numId="55" w16cid:durableId="1840539675">
    <w:abstractNumId w:val="17"/>
  </w:num>
  <w:num w:numId="56" w16cid:durableId="124322512">
    <w:abstractNumId w:val="60"/>
  </w:num>
  <w:num w:numId="57" w16cid:durableId="1733965569">
    <w:abstractNumId w:val="46"/>
  </w:num>
  <w:num w:numId="58" w16cid:durableId="1119184094">
    <w:abstractNumId w:val="34"/>
  </w:num>
  <w:num w:numId="59" w16cid:durableId="439378374">
    <w:abstractNumId w:val="37"/>
  </w:num>
  <w:num w:numId="60" w16cid:durableId="174611766">
    <w:abstractNumId w:val="27"/>
  </w:num>
  <w:num w:numId="61" w16cid:durableId="135994625">
    <w:abstractNumId w:val="51"/>
  </w:num>
  <w:num w:numId="62" w16cid:durableId="1038431368">
    <w:abstractNumId w:val="7"/>
  </w:num>
  <w:num w:numId="63" w16cid:durableId="136994563">
    <w:abstractNumId w:val="26"/>
  </w:num>
  <w:num w:numId="64" w16cid:durableId="703674630">
    <w:abstractNumId w:val="44"/>
  </w:num>
  <w:num w:numId="65" w16cid:durableId="147594307">
    <w:abstractNumId w:val="55"/>
  </w:num>
  <w:num w:numId="66" w16cid:durableId="577980839">
    <w:abstractNumId w:val="48"/>
  </w:num>
  <w:num w:numId="67" w16cid:durableId="109782456">
    <w:abstractNumId w:val="49"/>
  </w:num>
  <w:num w:numId="68" w16cid:durableId="1043752089">
    <w:abstractNumId w:val="3"/>
  </w:num>
  <w:num w:numId="69" w16cid:durableId="500317643">
    <w:abstractNumId w:val="59"/>
  </w:num>
  <w:num w:numId="70" w16cid:durableId="1424566770">
    <w:abstractNumId w:val="65"/>
  </w:num>
  <w:num w:numId="71" w16cid:durableId="1550800548">
    <w:abstractNumId w:val="5"/>
  </w:num>
  <w:num w:numId="72" w16cid:durableId="2001149584">
    <w:abstractNumId w:val="33"/>
  </w:num>
  <w:num w:numId="73" w16cid:durableId="1303273898">
    <w:abstractNumId w:val="12"/>
  </w:num>
  <w:num w:numId="74" w16cid:durableId="1206987717">
    <w:abstractNumId w:val="63"/>
  </w:num>
  <w:num w:numId="75" w16cid:durableId="1473863565">
    <w:abstractNumId w:val="56"/>
  </w:num>
  <w:num w:numId="76" w16cid:durableId="2132698082">
    <w:abstractNumId w:val="42"/>
  </w:num>
  <w:num w:numId="77" w16cid:durableId="927426866">
    <w:abstractNumId w:val="20"/>
  </w:num>
  <w:num w:numId="78" w16cid:durableId="1321730934">
    <w:abstractNumId w:val="45"/>
  </w:num>
  <w:num w:numId="79" w16cid:durableId="924875065">
    <w:abstractNumId w:val="29"/>
  </w:num>
  <w:num w:numId="80" w16cid:durableId="900868570">
    <w:abstractNumId w:val="13"/>
  </w:num>
  <w:num w:numId="81" w16cid:durableId="1731149656">
    <w:abstractNumId w:val="52"/>
  </w:num>
  <w:num w:numId="82" w16cid:durableId="1849129416">
    <w:abstractNumId w:val="4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n-AU" w:vendorID="64" w:dllVersion="4096" w:nlCheck="1" w:checkStyle="0"/>
  <w:activeWritingStyle w:appName="MSWord" w:lang="en-US" w:vendorID="64" w:dllVersion="4096"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7C8"/>
    <w:rsid w:val="0000041F"/>
    <w:rsid w:val="00000A38"/>
    <w:rsid w:val="0000114B"/>
    <w:rsid w:val="000017C2"/>
    <w:rsid w:val="00001D25"/>
    <w:rsid w:val="00002749"/>
    <w:rsid w:val="000041B2"/>
    <w:rsid w:val="00004203"/>
    <w:rsid w:val="000043EF"/>
    <w:rsid w:val="000048EC"/>
    <w:rsid w:val="00004BF4"/>
    <w:rsid w:val="00004F2F"/>
    <w:rsid w:val="00006016"/>
    <w:rsid w:val="00006FA3"/>
    <w:rsid w:val="00007A5D"/>
    <w:rsid w:val="00007ED5"/>
    <w:rsid w:val="000106E6"/>
    <w:rsid w:val="0001100B"/>
    <w:rsid w:val="000112D3"/>
    <w:rsid w:val="00011B04"/>
    <w:rsid w:val="0001279F"/>
    <w:rsid w:val="000201E9"/>
    <w:rsid w:val="00020DD3"/>
    <w:rsid w:val="0002397A"/>
    <w:rsid w:val="00023BF7"/>
    <w:rsid w:val="00024CF5"/>
    <w:rsid w:val="000265BC"/>
    <w:rsid w:val="0002670B"/>
    <w:rsid w:val="000271E5"/>
    <w:rsid w:val="00027585"/>
    <w:rsid w:val="00027AAA"/>
    <w:rsid w:val="0003045F"/>
    <w:rsid w:val="0003063A"/>
    <w:rsid w:val="000308A9"/>
    <w:rsid w:val="000308D2"/>
    <w:rsid w:val="00032BB0"/>
    <w:rsid w:val="000342E8"/>
    <w:rsid w:val="000343C6"/>
    <w:rsid w:val="0003446D"/>
    <w:rsid w:val="00034890"/>
    <w:rsid w:val="00034B65"/>
    <w:rsid w:val="00035F16"/>
    <w:rsid w:val="0003668C"/>
    <w:rsid w:val="000367D8"/>
    <w:rsid w:val="0003689D"/>
    <w:rsid w:val="00036CC7"/>
    <w:rsid w:val="000375BB"/>
    <w:rsid w:val="00037ABB"/>
    <w:rsid w:val="00037D9B"/>
    <w:rsid w:val="00040064"/>
    <w:rsid w:val="00040EA0"/>
    <w:rsid w:val="00041402"/>
    <w:rsid w:val="0004189A"/>
    <w:rsid w:val="00042D9B"/>
    <w:rsid w:val="00046CDD"/>
    <w:rsid w:val="000470D3"/>
    <w:rsid w:val="0004714E"/>
    <w:rsid w:val="00047C07"/>
    <w:rsid w:val="000504CB"/>
    <w:rsid w:val="00050C5C"/>
    <w:rsid w:val="00052B43"/>
    <w:rsid w:val="00052C94"/>
    <w:rsid w:val="0005406A"/>
    <w:rsid w:val="00055841"/>
    <w:rsid w:val="00055E65"/>
    <w:rsid w:val="000560E7"/>
    <w:rsid w:val="00056BB1"/>
    <w:rsid w:val="000578B0"/>
    <w:rsid w:val="00060A2A"/>
    <w:rsid w:val="00061D48"/>
    <w:rsid w:val="000625CB"/>
    <w:rsid w:val="00062C32"/>
    <w:rsid w:val="00063E24"/>
    <w:rsid w:val="00064FBB"/>
    <w:rsid w:val="00065521"/>
    <w:rsid w:val="00066046"/>
    <w:rsid w:val="0006643E"/>
    <w:rsid w:val="000670B7"/>
    <w:rsid w:val="00067721"/>
    <w:rsid w:val="000702C1"/>
    <w:rsid w:val="0007040E"/>
    <w:rsid w:val="00070EAD"/>
    <w:rsid w:val="00072129"/>
    <w:rsid w:val="0007228C"/>
    <w:rsid w:val="000741FE"/>
    <w:rsid w:val="000755E7"/>
    <w:rsid w:val="0007753B"/>
    <w:rsid w:val="0007789E"/>
    <w:rsid w:val="000779B9"/>
    <w:rsid w:val="00080346"/>
    <w:rsid w:val="00081144"/>
    <w:rsid w:val="00083305"/>
    <w:rsid w:val="00083457"/>
    <w:rsid w:val="00083651"/>
    <w:rsid w:val="00083758"/>
    <w:rsid w:val="00083EC8"/>
    <w:rsid w:val="00084686"/>
    <w:rsid w:val="0008489E"/>
    <w:rsid w:val="00084DE7"/>
    <w:rsid w:val="0008515C"/>
    <w:rsid w:val="00087785"/>
    <w:rsid w:val="0009057E"/>
    <w:rsid w:val="00090A00"/>
    <w:rsid w:val="00090D63"/>
    <w:rsid w:val="00091CD1"/>
    <w:rsid w:val="000924A0"/>
    <w:rsid w:val="00093702"/>
    <w:rsid w:val="0009453F"/>
    <w:rsid w:val="00094553"/>
    <w:rsid w:val="00095742"/>
    <w:rsid w:val="00095F79"/>
    <w:rsid w:val="00097552"/>
    <w:rsid w:val="000A0168"/>
    <w:rsid w:val="000A067A"/>
    <w:rsid w:val="000A4AB9"/>
    <w:rsid w:val="000A65D4"/>
    <w:rsid w:val="000A7130"/>
    <w:rsid w:val="000B0B0A"/>
    <w:rsid w:val="000B1D3F"/>
    <w:rsid w:val="000B3930"/>
    <w:rsid w:val="000B563E"/>
    <w:rsid w:val="000B6103"/>
    <w:rsid w:val="000B6411"/>
    <w:rsid w:val="000B6A20"/>
    <w:rsid w:val="000C0539"/>
    <w:rsid w:val="000C109F"/>
    <w:rsid w:val="000C12CC"/>
    <w:rsid w:val="000C1580"/>
    <w:rsid w:val="000C1C5A"/>
    <w:rsid w:val="000C2B41"/>
    <w:rsid w:val="000C2B44"/>
    <w:rsid w:val="000C44E5"/>
    <w:rsid w:val="000C6A92"/>
    <w:rsid w:val="000C6EAF"/>
    <w:rsid w:val="000C7C16"/>
    <w:rsid w:val="000D1F15"/>
    <w:rsid w:val="000D266C"/>
    <w:rsid w:val="000D28A7"/>
    <w:rsid w:val="000D36E4"/>
    <w:rsid w:val="000D3B69"/>
    <w:rsid w:val="000D45A1"/>
    <w:rsid w:val="000D4D43"/>
    <w:rsid w:val="000D50F1"/>
    <w:rsid w:val="000D5900"/>
    <w:rsid w:val="000D7BF7"/>
    <w:rsid w:val="000D7DE9"/>
    <w:rsid w:val="000E1292"/>
    <w:rsid w:val="000E44B4"/>
    <w:rsid w:val="000E5D7B"/>
    <w:rsid w:val="000E602D"/>
    <w:rsid w:val="000E72DD"/>
    <w:rsid w:val="000E7B2D"/>
    <w:rsid w:val="000E7C9C"/>
    <w:rsid w:val="000F0AA2"/>
    <w:rsid w:val="000F0D72"/>
    <w:rsid w:val="000F105F"/>
    <w:rsid w:val="000F1B78"/>
    <w:rsid w:val="000F4E15"/>
    <w:rsid w:val="000F4EB5"/>
    <w:rsid w:val="000F58A4"/>
    <w:rsid w:val="000F59DD"/>
    <w:rsid w:val="000F71C5"/>
    <w:rsid w:val="0010097C"/>
    <w:rsid w:val="00100A49"/>
    <w:rsid w:val="00102374"/>
    <w:rsid w:val="001024E1"/>
    <w:rsid w:val="00105447"/>
    <w:rsid w:val="00106518"/>
    <w:rsid w:val="0010755B"/>
    <w:rsid w:val="0011037E"/>
    <w:rsid w:val="00110705"/>
    <w:rsid w:val="00110BBC"/>
    <w:rsid w:val="00110D72"/>
    <w:rsid w:val="001115F8"/>
    <w:rsid w:val="00112685"/>
    <w:rsid w:val="001126E7"/>
    <w:rsid w:val="00112EAB"/>
    <w:rsid w:val="001132E7"/>
    <w:rsid w:val="00114660"/>
    <w:rsid w:val="0011500F"/>
    <w:rsid w:val="00115857"/>
    <w:rsid w:val="00115AE7"/>
    <w:rsid w:val="00116071"/>
    <w:rsid w:val="00117717"/>
    <w:rsid w:val="00120036"/>
    <w:rsid w:val="00120184"/>
    <w:rsid w:val="00122C10"/>
    <w:rsid w:val="00124C4E"/>
    <w:rsid w:val="00126820"/>
    <w:rsid w:val="0013161B"/>
    <w:rsid w:val="00131F5C"/>
    <w:rsid w:val="00132BB7"/>
    <w:rsid w:val="00132D26"/>
    <w:rsid w:val="0013303B"/>
    <w:rsid w:val="00133771"/>
    <w:rsid w:val="00133F1A"/>
    <w:rsid w:val="00134A7E"/>
    <w:rsid w:val="00134CFB"/>
    <w:rsid w:val="00134E13"/>
    <w:rsid w:val="001352C8"/>
    <w:rsid w:val="00135825"/>
    <w:rsid w:val="001362BB"/>
    <w:rsid w:val="001402FB"/>
    <w:rsid w:val="0014063B"/>
    <w:rsid w:val="001407E9"/>
    <w:rsid w:val="00140B45"/>
    <w:rsid w:val="001419E8"/>
    <w:rsid w:val="00141FAF"/>
    <w:rsid w:val="00142444"/>
    <w:rsid w:val="00142D0E"/>
    <w:rsid w:val="00143339"/>
    <w:rsid w:val="00144074"/>
    <w:rsid w:val="00144087"/>
    <w:rsid w:val="00144D62"/>
    <w:rsid w:val="00145EC3"/>
    <w:rsid w:val="00146C57"/>
    <w:rsid w:val="00147132"/>
    <w:rsid w:val="001477A0"/>
    <w:rsid w:val="00151A77"/>
    <w:rsid w:val="0015266B"/>
    <w:rsid w:val="001539D6"/>
    <w:rsid w:val="00153AEF"/>
    <w:rsid w:val="00153E0A"/>
    <w:rsid w:val="00153E18"/>
    <w:rsid w:val="001549DC"/>
    <w:rsid w:val="00156D46"/>
    <w:rsid w:val="00156FC4"/>
    <w:rsid w:val="00157566"/>
    <w:rsid w:val="00162CB0"/>
    <w:rsid w:val="00164B5D"/>
    <w:rsid w:val="00164E05"/>
    <w:rsid w:val="0016522C"/>
    <w:rsid w:val="00165B21"/>
    <w:rsid w:val="00165C02"/>
    <w:rsid w:val="00167763"/>
    <w:rsid w:val="0017016A"/>
    <w:rsid w:val="001727E2"/>
    <w:rsid w:val="001728B9"/>
    <w:rsid w:val="00173007"/>
    <w:rsid w:val="00174932"/>
    <w:rsid w:val="001758ED"/>
    <w:rsid w:val="0017781B"/>
    <w:rsid w:val="00180418"/>
    <w:rsid w:val="0018265A"/>
    <w:rsid w:val="0018293E"/>
    <w:rsid w:val="00182D4C"/>
    <w:rsid w:val="00182D7C"/>
    <w:rsid w:val="00183649"/>
    <w:rsid w:val="00184436"/>
    <w:rsid w:val="0018594D"/>
    <w:rsid w:val="001906AB"/>
    <w:rsid w:val="001906D4"/>
    <w:rsid w:val="0019144D"/>
    <w:rsid w:val="00191C3C"/>
    <w:rsid w:val="0019425A"/>
    <w:rsid w:val="00194C0B"/>
    <w:rsid w:val="0019643C"/>
    <w:rsid w:val="00196CB6"/>
    <w:rsid w:val="00196F16"/>
    <w:rsid w:val="00197B58"/>
    <w:rsid w:val="00197E76"/>
    <w:rsid w:val="00197F03"/>
    <w:rsid w:val="001A1154"/>
    <w:rsid w:val="001A31CA"/>
    <w:rsid w:val="001A3283"/>
    <w:rsid w:val="001A4D80"/>
    <w:rsid w:val="001A4F4C"/>
    <w:rsid w:val="001A5C33"/>
    <w:rsid w:val="001A6DF1"/>
    <w:rsid w:val="001A7032"/>
    <w:rsid w:val="001A7CF8"/>
    <w:rsid w:val="001B014B"/>
    <w:rsid w:val="001B038B"/>
    <w:rsid w:val="001B0D04"/>
    <w:rsid w:val="001B28BD"/>
    <w:rsid w:val="001B298D"/>
    <w:rsid w:val="001B2D56"/>
    <w:rsid w:val="001B4107"/>
    <w:rsid w:val="001B50BA"/>
    <w:rsid w:val="001B5B9F"/>
    <w:rsid w:val="001B5F1E"/>
    <w:rsid w:val="001B69DF"/>
    <w:rsid w:val="001B73FA"/>
    <w:rsid w:val="001B7775"/>
    <w:rsid w:val="001C0511"/>
    <w:rsid w:val="001C2956"/>
    <w:rsid w:val="001C3174"/>
    <w:rsid w:val="001C4242"/>
    <w:rsid w:val="001C5579"/>
    <w:rsid w:val="001C575F"/>
    <w:rsid w:val="001C5BF9"/>
    <w:rsid w:val="001C699D"/>
    <w:rsid w:val="001C6E0D"/>
    <w:rsid w:val="001C7002"/>
    <w:rsid w:val="001C7FBE"/>
    <w:rsid w:val="001D2562"/>
    <w:rsid w:val="001D2658"/>
    <w:rsid w:val="001D30BA"/>
    <w:rsid w:val="001D32CB"/>
    <w:rsid w:val="001D350D"/>
    <w:rsid w:val="001D3980"/>
    <w:rsid w:val="001D3E73"/>
    <w:rsid w:val="001D3FF5"/>
    <w:rsid w:val="001D447C"/>
    <w:rsid w:val="001D5E7A"/>
    <w:rsid w:val="001D5F01"/>
    <w:rsid w:val="001D69E2"/>
    <w:rsid w:val="001D7027"/>
    <w:rsid w:val="001D78C4"/>
    <w:rsid w:val="001E254A"/>
    <w:rsid w:val="001E3662"/>
    <w:rsid w:val="001E494A"/>
    <w:rsid w:val="001E58DC"/>
    <w:rsid w:val="001E640D"/>
    <w:rsid w:val="001F005F"/>
    <w:rsid w:val="001F1EFB"/>
    <w:rsid w:val="001F1F9F"/>
    <w:rsid w:val="001F23C1"/>
    <w:rsid w:val="001F2A6A"/>
    <w:rsid w:val="001F5500"/>
    <w:rsid w:val="001F60F7"/>
    <w:rsid w:val="001F66FB"/>
    <w:rsid w:val="001F7D88"/>
    <w:rsid w:val="00201290"/>
    <w:rsid w:val="002033A5"/>
    <w:rsid w:val="00203826"/>
    <w:rsid w:val="00203A36"/>
    <w:rsid w:val="00204438"/>
    <w:rsid w:val="002069D8"/>
    <w:rsid w:val="00206D31"/>
    <w:rsid w:val="0020720F"/>
    <w:rsid w:val="00207F3E"/>
    <w:rsid w:val="00210058"/>
    <w:rsid w:val="00210796"/>
    <w:rsid w:val="00210811"/>
    <w:rsid w:val="0021089B"/>
    <w:rsid w:val="002126A3"/>
    <w:rsid w:val="00212D5B"/>
    <w:rsid w:val="002148B1"/>
    <w:rsid w:val="00215A71"/>
    <w:rsid w:val="00215D44"/>
    <w:rsid w:val="00216101"/>
    <w:rsid w:val="00221756"/>
    <w:rsid w:val="0022287A"/>
    <w:rsid w:val="00223215"/>
    <w:rsid w:val="002233CD"/>
    <w:rsid w:val="00225C3C"/>
    <w:rsid w:val="002267FF"/>
    <w:rsid w:val="0023050B"/>
    <w:rsid w:val="002326A2"/>
    <w:rsid w:val="002356A7"/>
    <w:rsid w:val="00235AF3"/>
    <w:rsid w:val="00237489"/>
    <w:rsid w:val="00237CAC"/>
    <w:rsid w:val="00240D36"/>
    <w:rsid w:val="00241DC1"/>
    <w:rsid w:val="00243717"/>
    <w:rsid w:val="0024665B"/>
    <w:rsid w:val="002471C8"/>
    <w:rsid w:val="00247311"/>
    <w:rsid w:val="0025129F"/>
    <w:rsid w:val="00251EF8"/>
    <w:rsid w:val="00252E25"/>
    <w:rsid w:val="00254F98"/>
    <w:rsid w:val="00255C67"/>
    <w:rsid w:val="00257044"/>
    <w:rsid w:val="00257B2F"/>
    <w:rsid w:val="002601C4"/>
    <w:rsid w:val="00262250"/>
    <w:rsid w:val="00263AC8"/>
    <w:rsid w:val="00263FE7"/>
    <w:rsid w:val="00264192"/>
    <w:rsid w:val="00266B83"/>
    <w:rsid w:val="00267A0C"/>
    <w:rsid w:val="00270EC7"/>
    <w:rsid w:val="00270ED4"/>
    <w:rsid w:val="00270F8A"/>
    <w:rsid w:val="00271A30"/>
    <w:rsid w:val="00272738"/>
    <w:rsid w:val="00272C78"/>
    <w:rsid w:val="00272D56"/>
    <w:rsid w:val="00272ED9"/>
    <w:rsid w:val="00273AF9"/>
    <w:rsid w:val="002754A6"/>
    <w:rsid w:val="00276166"/>
    <w:rsid w:val="00276710"/>
    <w:rsid w:val="002771DC"/>
    <w:rsid w:val="00277D28"/>
    <w:rsid w:val="00277E3D"/>
    <w:rsid w:val="00277F3A"/>
    <w:rsid w:val="0028020C"/>
    <w:rsid w:val="002804BF"/>
    <w:rsid w:val="00281409"/>
    <w:rsid w:val="002818A0"/>
    <w:rsid w:val="00282E98"/>
    <w:rsid w:val="002850A7"/>
    <w:rsid w:val="00286CC2"/>
    <w:rsid w:val="002872AE"/>
    <w:rsid w:val="00290166"/>
    <w:rsid w:val="0029074E"/>
    <w:rsid w:val="00291336"/>
    <w:rsid w:val="00291929"/>
    <w:rsid w:val="00291B31"/>
    <w:rsid w:val="00291DEA"/>
    <w:rsid w:val="00292224"/>
    <w:rsid w:val="00293292"/>
    <w:rsid w:val="00294EFB"/>
    <w:rsid w:val="00295567"/>
    <w:rsid w:val="00295B49"/>
    <w:rsid w:val="002962A1"/>
    <w:rsid w:val="00296825"/>
    <w:rsid w:val="002978DA"/>
    <w:rsid w:val="002A0658"/>
    <w:rsid w:val="002A2167"/>
    <w:rsid w:val="002A381B"/>
    <w:rsid w:val="002A41BD"/>
    <w:rsid w:val="002A4233"/>
    <w:rsid w:val="002A4818"/>
    <w:rsid w:val="002A4D4E"/>
    <w:rsid w:val="002A53B8"/>
    <w:rsid w:val="002B1120"/>
    <w:rsid w:val="002B1323"/>
    <w:rsid w:val="002B3904"/>
    <w:rsid w:val="002B7947"/>
    <w:rsid w:val="002B7C38"/>
    <w:rsid w:val="002C0591"/>
    <w:rsid w:val="002C1048"/>
    <w:rsid w:val="002C149C"/>
    <w:rsid w:val="002C33AF"/>
    <w:rsid w:val="002C392C"/>
    <w:rsid w:val="002C524F"/>
    <w:rsid w:val="002C75AA"/>
    <w:rsid w:val="002C7E41"/>
    <w:rsid w:val="002D0F73"/>
    <w:rsid w:val="002D2D25"/>
    <w:rsid w:val="002D3C01"/>
    <w:rsid w:val="002D4216"/>
    <w:rsid w:val="002D4CB8"/>
    <w:rsid w:val="002D6E09"/>
    <w:rsid w:val="002D7275"/>
    <w:rsid w:val="002D7789"/>
    <w:rsid w:val="002D7A67"/>
    <w:rsid w:val="002E0BC2"/>
    <w:rsid w:val="002E0DD1"/>
    <w:rsid w:val="002E1C33"/>
    <w:rsid w:val="002E2355"/>
    <w:rsid w:val="002E2AC5"/>
    <w:rsid w:val="002E2B8D"/>
    <w:rsid w:val="002E3213"/>
    <w:rsid w:val="002E4FAA"/>
    <w:rsid w:val="002E5842"/>
    <w:rsid w:val="002E5BB5"/>
    <w:rsid w:val="002E5F21"/>
    <w:rsid w:val="002E657A"/>
    <w:rsid w:val="002E6E4A"/>
    <w:rsid w:val="002F03AB"/>
    <w:rsid w:val="002F05F4"/>
    <w:rsid w:val="002F1FF9"/>
    <w:rsid w:val="002F2106"/>
    <w:rsid w:val="002F3B59"/>
    <w:rsid w:val="002F6F9B"/>
    <w:rsid w:val="002F71A6"/>
    <w:rsid w:val="002F73FA"/>
    <w:rsid w:val="002F7D2C"/>
    <w:rsid w:val="003009DA"/>
    <w:rsid w:val="003018D3"/>
    <w:rsid w:val="00301B52"/>
    <w:rsid w:val="00301CA9"/>
    <w:rsid w:val="003021CD"/>
    <w:rsid w:val="0030221B"/>
    <w:rsid w:val="003024E5"/>
    <w:rsid w:val="003044FB"/>
    <w:rsid w:val="003044FD"/>
    <w:rsid w:val="00307CF0"/>
    <w:rsid w:val="00307F9D"/>
    <w:rsid w:val="00310680"/>
    <w:rsid w:val="0031125A"/>
    <w:rsid w:val="00311D36"/>
    <w:rsid w:val="00311ED2"/>
    <w:rsid w:val="00312373"/>
    <w:rsid w:val="0031243D"/>
    <w:rsid w:val="00312D99"/>
    <w:rsid w:val="0031416B"/>
    <w:rsid w:val="00314537"/>
    <w:rsid w:val="00314DBB"/>
    <w:rsid w:val="00316F1E"/>
    <w:rsid w:val="00316F5B"/>
    <w:rsid w:val="003203DF"/>
    <w:rsid w:val="0032127C"/>
    <w:rsid w:val="00322583"/>
    <w:rsid w:val="00322990"/>
    <w:rsid w:val="003244C0"/>
    <w:rsid w:val="00324DCD"/>
    <w:rsid w:val="00325098"/>
    <w:rsid w:val="00325D74"/>
    <w:rsid w:val="00326964"/>
    <w:rsid w:val="00326967"/>
    <w:rsid w:val="00326968"/>
    <w:rsid w:val="00326B47"/>
    <w:rsid w:val="00326C72"/>
    <w:rsid w:val="003303C4"/>
    <w:rsid w:val="00331853"/>
    <w:rsid w:val="003325A9"/>
    <w:rsid w:val="003328FF"/>
    <w:rsid w:val="00333E30"/>
    <w:rsid w:val="00334C36"/>
    <w:rsid w:val="00334CFE"/>
    <w:rsid w:val="003352B2"/>
    <w:rsid w:val="003354AB"/>
    <w:rsid w:val="003355BA"/>
    <w:rsid w:val="00336CD4"/>
    <w:rsid w:val="003370FA"/>
    <w:rsid w:val="00337492"/>
    <w:rsid w:val="00341088"/>
    <w:rsid w:val="00341E79"/>
    <w:rsid w:val="00342262"/>
    <w:rsid w:val="003424C5"/>
    <w:rsid w:val="003427D0"/>
    <w:rsid w:val="0034406A"/>
    <w:rsid w:val="0034418A"/>
    <w:rsid w:val="003456A4"/>
    <w:rsid w:val="003461CB"/>
    <w:rsid w:val="003466AA"/>
    <w:rsid w:val="00346AF4"/>
    <w:rsid w:val="00346B1E"/>
    <w:rsid w:val="00347D83"/>
    <w:rsid w:val="00347F19"/>
    <w:rsid w:val="00347FA4"/>
    <w:rsid w:val="00350389"/>
    <w:rsid w:val="00352158"/>
    <w:rsid w:val="003529C4"/>
    <w:rsid w:val="003534EE"/>
    <w:rsid w:val="0035403D"/>
    <w:rsid w:val="00354882"/>
    <w:rsid w:val="00354D7A"/>
    <w:rsid w:val="00354E60"/>
    <w:rsid w:val="003550DA"/>
    <w:rsid w:val="003552D1"/>
    <w:rsid w:val="00356A0D"/>
    <w:rsid w:val="0035765F"/>
    <w:rsid w:val="00357B70"/>
    <w:rsid w:val="00360E6E"/>
    <w:rsid w:val="00361882"/>
    <w:rsid w:val="00361DC3"/>
    <w:rsid w:val="003639CF"/>
    <w:rsid w:val="003639F0"/>
    <w:rsid w:val="00364512"/>
    <w:rsid w:val="00365EB7"/>
    <w:rsid w:val="00366282"/>
    <w:rsid w:val="00366643"/>
    <w:rsid w:val="0036705A"/>
    <w:rsid w:val="0036747F"/>
    <w:rsid w:val="00371E01"/>
    <w:rsid w:val="003734B7"/>
    <w:rsid w:val="00373F0F"/>
    <w:rsid w:val="0037441E"/>
    <w:rsid w:val="00374E83"/>
    <w:rsid w:val="003758D3"/>
    <w:rsid w:val="00376763"/>
    <w:rsid w:val="00376A71"/>
    <w:rsid w:val="00380A63"/>
    <w:rsid w:val="003811BE"/>
    <w:rsid w:val="003815CF"/>
    <w:rsid w:val="003827A2"/>
    <w:rsid w:val="00383BEA"/>
    <w:rsid w:val="00383D80"/>
    <w:rsid w:val="00384B73"/>
    <w:rsid w:val="00384C38"/>
    <w:rsid w:val="00385159"/>
    <w:rsid w:val="0038730C"/>
    <w:rsid w:val="00387538"/>
    <w:rsid w:val="00387E3C"/>
    <w:rsid w:val="0039098E"/>
    <w:rsid w:val="00390B2F"/>
    <w:rsid w:val="003912A5"/>
    <w:rsid w:val="0039194C"/>
    <w:rsid w:val="003939EB"/>
    <w:rsid w:val="003945A1"/>
    <w:rsid w:val="003947E8"/>
    <w:rsid w:val="00394AF6"/>
    <w:rsid w:val="00394F52"/>
    <w:rsid w:val="003A004A"/>
    <w:rsid w:val="003A15DB"/>
    <w:rsid w:val="003A3038"/>
    <w:rsid w:val="003A3B8A"/>
    <w:rsid w:val="003A40C1"/>
    <w:rsid w:val="003A4A0D"/>
    <w:rsid w:val="003A78DB"/>
    <w:rsid w:val="003B03AF"/>
    <w:rsid w:val="003B0A78"/>
    <w:rsid w:val="003B0CBF"/>
    <w:rsid w:val="003B11C4"/>
    <w:rsid w:val="003B21F1"/>
    <w:rsid w:val="003B3F24"/>
    <w:rsid w:val="003B40AE"/>
    <w:rsid w:val="003B4A06"/>
    <w:rsid w:val="003B532D"/>
    <w:rsid w:val="003B5336"/>
    <w:rsid w:val="003B5992"/>
    <w:rsid w:val="003B5DB3"/>
    <w:rsid w:val="003B5FEF"/>
    <w:rsid w:val="003B618F"/>
    <w:rsid w:val="003B6635"/>
    <w:rsid w:val="003B6799"/>
    <w:rsid w:val="003B6905"/>
    <w:rsid w:val="003B6EAC"/>
    <w:rsid w:val="003B7642"/>
    <w:rsid w:val="003B7B3C"/>
    <w:rsid w:val="003C062C"/>
    <w:rsid w:val="003C06E5"/>
    <w:rsid w:val="003C15D0"/>
    <w:rsid w:val="003C2E1A"/>
    <w:rsid w:val="003C4ADD"/>
    <w:rsid w:val="003C524F"/>
    <w:rsid w:val="003C5E42"/>
    <w:rsid w:val="003C64ED"/>
    <w:rsid w:val="003C66D1"/>
    <w:rsid w:val="003C6BB2"/>
    <w:rsid w:val="003C6C4B"/>
    <w:rsid w:val="003C793D"/>
    <w:rsid w:val="003C7EE8"/>
    <w:rsid w:val="003D06D4"/>
    <w:rsid w:val="003D0B1C"/>
    <w:rsid w:val="003D0BE0"/>
    <w:rsid w:val="003D155B"/>
    <w:rsid w:val="003D209F"/>
    <w:rsid w:val="003D217A"/>
    <w:rsid w:val="003D60C7"/>
    <w:rsid w:val="003D7237"/>
    <w:rsid w:val="003D72F0"/>
    <w:rsid w:val="003D7A32"/>
    <w:rsid w:val="003D7DD2"/>
    <w:rsid w:val="003D7F33"/>
    <w:rsid w:val="003E0A47"/>
    <w:rsid w:val="003E1C92"/>
    <w:rsid w:val="003E2D12"/>
    <w:rsid w:val="003E34D2"/>
    <w:rsid w:val="003E3FA0"/>
    <w:rsid w:val="003E4C5A"/>
    <w:rsid w:val="003E512A"/>
    <w:rsid w:val="003E5193"/>
    <w:rsid w:val="003E73BC"/>
    <w:rsid w:val="003F0259"/>
    <w:rsid w:val="003F1BE3"/>
    <w:rsid w:val="003F2076"/>
    <w:rsid w:val="003F25FD"/>
    <w:rsid w:val="003F2E8F"/>
    <w:rsid w:val="003F37AE"/>
    <w:rsid w:val="003F4352"/>
    <w:rsid w:val="003F475A"/>
    <w:rsid w:val="003F4BDE"/>
    <w:rsid w:val="003F4DC3"/>
    <w:rsid w:val="00400773"/>
    <w:rsid w:val="00400AA7"/>
    <w:rsid w:val="00402FF3"/>
    <w:rsid w:val="00405A5A"/>
    <w:rsid w:val="00405F91"/>
    <w:rsid w:val="004067DC"/>
    <w:rsid w:val="00406D49"/>
    <w:rsid w:val="00407817"/>
    <w:rsid w:val="004110C2"/>
    <w:rsid w:val="00411725"/>
    <w:rsid w:val="00413814"/>
    <w:rsid w:val="004139F7"/>
    <w:rsid w:val="00414514"/>
    <w:rsid w:val="004147BD"/>
    <w:rsid w:val="004155D4"/>
    <w:rsid w:val="00415C5F"/>
    <w:rsid w:val="00415DF6"/>
    <w:rsid w:val="004171A1"/>
    <w:rsid w:val="004173EA"/>
    <w:rsid w:val="004178E8"/>
    <w:rsid w:val="00417E52"/>
    <w:rsid w:val="00417E91"/>
    <w:rsid w:val="004200DA"/>
    <w:rsid w:val="00420D1F"/>
    <w:rsid w:val="004213CF"/>
    <w:rsid w:val="00422531"/>
    <w:rsid w:val="00423188"/>
    <w:rsid w:val="00423659"/>
    <w:rsid w:val="00423C28"/>
    <w:rsid w:val="004250A3"/>
    <w:rsid w:val="004256ED"/>
    <w:rsid w:val="00425730"/>
    <w:rsid w:val="00426D5F"/>
    <w:rsid w:val="00427421"/>
    <w:rsid w:val="00427A68"/>
    <w:rsid w:val="00434EB6"/>
    <w:rsid w:val="00435416"/>
    <w:rsid w:val="004354C4"/>
    <w:rsid w:val="00435B0B"/>
    <w:rsid w:val="004361C9"/>
    <w:rsid w:val="00440769"/>
    <w:rsid w:val="00441B17"/>
    <w:rsid w:val="00442F07"/>
    <w:rsid w:val="00443707"/>
    <w:rsid w:val="00443719"/>
    <w:rsid w:val="00443D91"/>
    <w:rsid w:val="0044469D"/>
    <w:rsid w:val="00446539"/>
    <w:rsid w:val="00447349"/>
    <w:rsid w:val="00451A24"/>
    <w:rsid w:val="0045209F"/>
    <w:rsid w:val="0045261C"/>
    <w:rsid w:val="00453713"/>
    <w:rsid w:val="0045448E"/>
    <w:rsid w:val="004544DA"/>
    <w:rsid w:val="0045497C"/>
    <w:rsid w:val="004557FE"/>
    <w:rsid w:val="004573E2"/>
    <w:rsid w:val="00460040"/>
    <w:rsid w:val="0046219E"/>
    <w:rsid w:val="004630B9"/>
    <w:rsid w:val="004631AA"/>
    <w:rsid w:val="004703B6"/>
    <w:rsid w:val="00470A0F"/>
    <w:rsid w:val="004720C2"/>
    <w:rsid w:val="00472FB0"/>
    <w:rsid w:val="00474512"/>
    <w:rsid w:val="00474ED6"/>
    <w:rsid w:val="004752F5"/>
    <w:rsid w:val="00475A71"/>
    <w:rsid w:val="00475E8A"/>
    <w:rsid w:val="0048175B"/>
    <w:rsid w:val="00482A50"/>
    <w:rsid w:val="00482DB0"/>
    <w:rsid w:val="00485A6D"/>
    <w:rsid w:val="00485D56"/>
    <w:rsid w:val="00486357"/>
    <w:rsid w:val="00486B85"/>
    <w:rsid w:val="004872E9"/>
    <w:rsid w:val="00487689"/>
    <w:rsid w:val="00487C63"/>
    <w:rsid w:val="004913AE"/>
    <w:rsid w:val="00491853"/>
    <w:rsid w:val="00491EA1"/>
    <w:rsid w:val="00491F1D"/>
    <w:rsid w:val="0049236B"/>
    <w:rsid w:val="00492597"/>
    <w:rsid w:val="00494DAE"/>
    <w:rsid w:val="004961EF"/>
    <w:rsid w:val="00496A44"/>
    <w:rsid w:val="00497FFA"/>
    <w:rsid w:val="004A112D"/>
    <w:rsid w:val="004A12D4"/>
    <w:rsid w:val="004A1BF3"/>
    <w:rsid w:val="004A1F75"/>
    <w:rsid w:val="004A283F"/>
    <w:rsid w:val="004A3317"/>
    <w:rsid w:val="004A3782"/>
    <w:rsid w:val="004A4302"/>
    <w:rsid w:val="004A5488"/>
    <w:rsid w:val="004A6A85"/>
    <w:rsid w:val="004A75E3"/>
    <w:rsid w:val="004A7A2A"/>
    <w:rsid w:val="004B01EC"/>
    <w:rsid w:val="004B188C"/>
    <w:rsid w:val="004B1FAE"/>
    <w:rsid w:val="004B21F0"/>
    <w:rsid w:val="004B326A"/>
    <w:rsid w:val="004B67D3"/>
    <w:rsid w:val="004B7946"/>
    <w:rsid w:val="004C0209"/>
    <w:rsid w:val="004C0FCB"/>
    <w:rsid w:val="004C1E68"/>
    <w:rsid w:val="004C1FA0"/>
    <w:rsid w:val="004C4D54"/>
    <w:rsid w:val="004C5BA8"/>
    <w:rsid w:val="004C6E92"/>
    <w:rsid w:val="004D0A77"/>
    <w:rsid w:val="004D12D3"/>
    <w:rsid w:val="004D300E"/>
    <w:rsid w:val="004D786B"/>
    <w:rsid w:val="004E0176"/>
    <w:rsid w:val="004E0A1A"/>
    <w:rsid w:val="004E0B6E"/>
    <w:rsid w:val="004E0FDD"/>
    <w:rsid w:val="004E1ED6"/>
    <w:rsid w:val="004E3402"/>
    <w:rsid w:val="004E3ACC"/>
    <w:rsid w:val="004E4A99"/>
    <w:rsid w:val="004E6769"/>
    <w:rsid w:val="004E6A23"/>
    <w:rsid w:val="004E7350"/>
    <w:rsid w:val="004F0085"/>
    <w:rsid w:val="004F03D2"/>
    <w:rsid w:val="004F05AD"/>
    <w:rsid w:val="004F1987"/>
    <w:rsid w:val="004F2710"/>
    <w:rsid w:val="004F2C64"/>
    <w:rsid w:val="004F306F"/>
    <w:rsid w:val="004F3204"/>
    <w:rsid w:val="004F355E"/>
    <w:rsid w:val="004F4B6D"/>
    <w:rsid w:val="004F4BC7"/>
    <w:rsid w:val="004F4D25"/>
    <w:rsid w:val="004F4EE4"/>
    <w:rsid w:val="004F4F83"/>
    <w:rsid w:val="004F5428"/>
    <w:rsid w:val="004F6FC0"/>
    <w:rsid w:val="004F7B85"/>
    <w:rsid w:val="00500ED0"/>
    <w:rsid w:val="00502382"/>
    <w:rsid w:val="00502753"/>
    <w:rsid w:val="00503601"/>
    <w:rsid w:val="005037CD"/>
    <w:rsid w:val="005051EB"/>
    <w:rsid w:val="00505276"/>
    <w:rsid w:val="00505F6C"/>
    <w:rsid w:val="005079F7"/>
    <w:rsid w:val="00510080"/>
    <w:rsid w:val="0051020A"/>
    <w:rsid w:val="005104B3"/>
    <w:rsid w:val="00510533"/>
    <w:rsid w:val="00514315"/>
    <w:rsid w:val="00514E34"/>
    <w:rsid w:val="00514E5C"/>
    <w:rsid w:val="005161D3"/>
    <w:rsid w:val="005167C4"/>
    <w:rsid w:val="005170E0"/>
    <w:rsid w:val="0051758C"/>
    <w:rsid w:val="005207AB"/>
    <w:rsid w:val="005222C2"/>
    <w:rsid w:val="005222C5"/>
    <w:rsid w:val="00522C68"/>
    <w:rsid w:val="00523934"/>
    <w:rsid w:val="00524190"/>
    <w:rsid w:val="00525F6E"/>
    <w:rsid w:val="00526BB4"/>
    <w:rsid w:val="00527106"/>
    <w:rsid w:val="0052733A"/>
    <w:rsid w:val="00527D0F"/>
    <w:rsid w:val="00530531"/>
    <w:rsid w:val="00531705"/>
    <w:rsid w:val="00531AE6"/>
    <w:rsid w:val="00531D5A"/>
    <w:rsid w:val="0053233B"/>
    <w:rsid w:val="005324D7"/>
    <w:rsid w:val="005333A2"/>
    <w:rsid w:val="00534F99"/>
    <w:rsid w:val="00535ED1"/>
    <w:rsid w:val="00536D16"/>
    <w:rsid w:val="00536E04"/>
    <w:rsid w:val="0053700C"/>
    <w:rsid w:val="0054056E"/>
    <w:rsid w:val="005409C7"/>
    <w:rsid w:val="00540CC5"/>
    <w:rsid w:val="005452CC"/>
    <w:rsid w:val="005459AD"/>
    <w:rsid w:val="005462C3"/>
    <w:rsid w:val="00546911"/>
    <w:rsid w:val="005475AF"/>
    <w:rsid w:val="0055249B"/>
    <w:rsid w:val="00553D0A"/>
    <w:rsid w:val="00555230"/>
    <w:rsid w:val="0055576D"/>
    <w:rsid w:val="00555C69"/>
    <w:rsid w:val="0055682E"/>
    <w:rsid w:val="00557D04"/>
    <w:rsid w:val="005602AE"/>
    <w:rsid w:val="00560819"/>
    <w:rsid w:val="00560AEB"/>
    <w:rsid w:val="00561B77"/>
    <w:rsid w:val="00562046"/>
    <w:rsid w:val="00562529"/>
    <w:rsid w:val="005626F2"/>
    <w:rsid w:val="00565E77"/>
    <w:rsid w:val="0056603D"/>
    <w:rsid w:val="005673D6"/>
    <w:rsid w:val="00567831"/>
    <w:rsid w:val="00567A8B"/>
    <w:rsid w:val="0057083B"/>
    <w:rsid w:val="00571511"/>
    <w:rsid w:val="005717BE"/>
    <w:rsid w:val="0057259A"/>
    <w:rsid w:val="005730D6"/>
    <w:rsid w:val="00573342"/>
    <w:rsid w:val="00573909"/>
    <w:rsid w:val="00574110"/>
    <w:rsid w:val="00575039"/>
    <w:rsid w:val="0057515F"/>
    <w:rsid w:val="00575791"/>
    <w:rsid w:val="0057589A"/>
    <w:rsid w:val="00576A7B"/>
    <w:rsid w:val="0057723A"/>
    <w:rsid w:val="00577B14"/>
    <w:rsid w:val="00577FF7"/>
    <w:rsid w:val="00581F37"/>
    <w:rsid w:val="00582418"/>
    <w:rsid w:val="0058293D"/>
    <w:rsid w:val="00584250"/>
    <w:rsid w:val="00586722"/>
    <w:rsid w:val="00586A80"/>
    <w:rsid w:val="00586D6C"/>
    <w:rsid w:val="00587D47"/>
    <w:rsid w:val="005904DA"/>
    <w:rsid w:val="00590D11"/>
    <w:rsid w:val="00591CD1"/>
    <w:rsid w:val="00594339"/>
    <w:rsid w:val="00594DC6"/>
    <w:rsid w:val="0059660D"/>
    <w:rsid w:val="0059747D"/>
    <w:rsid w:val="005A097B"/>
    <w:rsid w:val="005A330F"/>
    <w:rsid w:val="005A3B34"/>
    <w:rsid w:val="005A414D"/>
    <w:rsid w:val="005A4A9F"/>
    <w:rsid w:val="005A4C75"/>
    <w:rsid w:val="005A6797"/>
    <w:rsid w:val="005A7E6D"/>
    <w:rsid w:val="005B04E2"/>
    <w:rsid w:val="005B2232"/>
    <w:rsid w:val="005B2682"/>
    <w:rsid w:val="005B2E69"/>
    <w:rsid w:val="005B30C6"/>
    <w:rsid w:val="005B3426"/>
    <w:rsid w:val="005B4E86"/>
    <w:rsid w:val="005B50A7"/>
    <w:rsid w:val="005C02C0"/>
    <w:rsid w:val="005C23CF"/>
    <w:rsid w:val="005C418E"/>
    <w:rsid w:val="005C5D10"/>
    <w:rsid w:val="005C648D"/>
    <w:rsid w:val="005C6684"/>
    <w:rsid w:val="005C72B6"/>
    <w:rsid w:val="005C76DB"/>
    <w:rsid w:val="005D2E7B"/>
    <w:rsid w:val="005D3991"/>
    <w:rsid w:val="005D3A2E"/>
    <w:rsid w:val="005D4CFF"/>
    <w:rsid w:val="005D7E6A"/>
    <w:rsid w:val="005E0C18"/>
    <w:rsid w:val="005E14F5"/>
    <w:rsid w:val="005E2B02"/>
    <w:rsid w:val="005E3F8C"/>
    <w:rsid w:val="005E4180"/>
    <w:rsid w:val="005E440E"/>
    <w:rsid w:val="005E4AD7"/>
    <w:rsid w:val="005E51DA"/>
    <w:rsid w:val="005E5E75"/>
    <w:rsid w:val="005E73FA"/>
    <w:rsid w:val="005F0588"/>
    <w:rsid w:val="005F1C26"/>
    <w:rsid w:val="005F1CC5"/>
    <w:rsid w:val="005F1D60"/>
    <w:rsid w:val="005F1D7C"/>
    <w:rsid w:val="005F2B71"/>
    <w:rsid w:val="005F3BE2"/>
    <w:rsid w:val="005F3E7A"/>
    <w:rsid w:val="005F49A2"/>
    <w:rsid w:val="005F62D9"/>
    <w:rsid w:val="005F6A55"/>
    <w:rsid w:val="005F70DA"/>
    <w:rsid w:val="00601D03"/>
    <w:rsid w:val="00601FC8"/>
    <w:rsid w:val="00602418"/>
    <w:rsid w:val="006026B7"/>
    <w:rsid w:val="0060312E"/>
    <w:rsid w:val="00603E7A"/>
    <w:rsid w:val="006042CA"/>
    <w:rsid w:val="00604F16"/>
    <w:rsid w:val="006053EF"/>
    <w:rsid w:val="00605C41"/>
    <w:rsid w:val="006062AE"/>
    <w:rsid w:val="0061057A"/>
    <w:rsid w:val="00611446"/>
    <w:rsid w:val="006117B1"/>
    <w:rsid w:val="0061256E"/>
    <w:rsid w:val="00612B5E"/>
    <w:rsid w:val="006131B1"/>
    <w:rsid w:val="00613313"/>
    <w:rsid w:val="00613480"/>
    <w:rsid w:val="0061350A"/>
    <w:rsid w:val="006138FE"/>
    <w:rsid w:val="0061396F"/>
    <w:rsid w:val="00614680"/>
    <w:rsid w:val="00616089"/>
    <w:rsid w:val="006171C4"/>
    <w:rsid w:val="00617F80"/>
    <w:rsid w:val="00620179"/>
    <w:rsid w:val="00622EB7"/>
    <w:rsid w:val="00624265"/>
    <w:rsid w:val="00624589"/>
    <w:rsid w:val="006245AE"/>
    <w:rsid w:val="00626C67"/>
    <w:rsid w:val="00626E93"/>
    <w:rsid w:val="00627F11"/>
    <w:rsid w:val="00630222"/>
    <w:rsid w:val="00630390"/>
    <w:rsid w:val="00630F6A"/>
    <w:rsid w:val="00631565"/>
    <w:rsid w:val="00631AB0"/>
    <w:rsid w:val="006320E8"/>
    <w:rsid w:val="00633103"/>
    <w:rsid w:val="00633B5F"/>
    <w:rsid w:val="0063431C"/>
    <w:rsid w:val="00635C49"/>
    <w:rsid w:val="00636CAD"/>
    <w:rsid w:val="00637D72"/>
    <w:rsid w:val="006403BD"/>
    <w:rsid w:val="00640405"/>
    <w:rsid w:val="006409F7"/>
    <w:rsid w:val="00640A2B"/>
    <w:rsid w:val="006413B4"/>
    <w:rsid w:val="006413CA"/>
    <w:rsid w:val="00641902"/>
    <w:rsid w:val="00642393"/>
    <w:rsid w:val="006428D9"/>
    <w:rsid w:val="00642C3B"/>
    <w:rsid w:val="0064338E"/>
    <w:rsid w:val="006434D4"/>
    <w:rsid w:val="0064411E"/>
    <w:rsid w:val="006456EB"/>
    <w:rsid w:val="00647304"/>
    <w:rsid w:val="0064733D"/>
    <w:rsid w:val="00647692"/>
    <w:rsid w:val="0064774E"/>
    <w:rsid w:val="00647940"/>
    <w:rsid w:val="00647E65"/>
    <w:rsid w:val="006507B1"/>
    <w:rsid w:val="00651243"/>
    <w:rsid w:val="006527B7"/>
    <w:rsid w:val="00652A3A"/>
    <w:rsid w:val="00652A52"/>
    <w:rsid w:val="00652EDF"/>
    <w:rsid w:val="006534A4"/>
    <w:rsid w:val="006539FE"/>
    <w:rsid w:val="0065501F"/>
    <w:rsid w:val="00655E9F"/>
    <w:rsid w:val="00656610"/>
    <w:rsid w:val="00656E95"/>
    <w:rsid w:val="00657C3C"/>
    <w:rsid w:val="00660F09"/>
    <w:rsid w:val="00663E9A"/>
    <w:rsid w:val="006642F1"/>
    <w:rsid w:val="00664CFA"/>
    <w:rsid w:val="006658D0"/>
    <w:rsid w:val="00665C67"/>
    <w:rsid w:val="006661C4"/>
    <w:rsid w:val="00670628"/>
    <w:rsid w:val="00670B5C"/>
    <w:rsid w:val="00671F28"/>
    <w:rsid w:val="0067271D"/>
    <w:rsid w:val="00672A21"/>
    <w:rsid w:val="00674859"/>
    <w:rsid w:val="006749D9"/>
    <w:rsid w:val="00674B85"/>
    <w:rsid w:val="00674BFE"/>
    <w:rsid w:val="006766A1"/>
    <w:rsid w:val="00680B4E"/>
    <w:rsid w:val="00681224"/>
    <w:rsid w:val="006823B1"/>
    <w:rsid w:val="006830E3"/>
    <w:rsid w:val="00683844"/>
    <w:rsid w:val="00685BF1"/>
    <w:rsid w:val="0068701D"/>
    <w:rsid w:val="00690872"/>
    <w:rsid w:val="006924B7"/>
    <w:rsid w:val="00692A30"/>
    <w:rsid w:val="00693142"/>
    <w:rsid w:val="00697C32"/>
    <w:rsid w:val="00697C8A"/>
    <w:rsid w:val="00697D41"/>
    <w:rsid w:val="006A38DA"/>
    <w:rsid w:val="006A414A"/>
    <w:rsid w:val="006A4445"/>
    <w:rsid w:val="006A5022"/>
    <w:rsid w:val="006A5329"/>
    <w:rsid w:val="006A5E5A"/>
    <w:rsid w:val="006A642B"/>
    <w:rsid w:val="006A69C7"/>
    <w:rsid w:val="006A722C"/>
    <w:rsid w:val="006B00C3"/>
    <w:rsid w:val="006B2973"/>
    <w:rsid w:val="006B501C"/>
    <w:rsid w:val="006B604D"/>
    <w:rsid w:val="006B60D8"/>
    <w:rsid w:val="006B62B9"/>
    <w:rsid w:val="006B6530"/>
    <w:rsid w:val="006B75EC"/>
    <w:rsid w:val="006B7BE4"/>
    <w:rsid w:val="006C1075"/>
    <w:rsid w:val="006C1F58"/>
    <w:rsid w:val="006C2803"/>
    <w:rsid w:val="006C2A00"/>
    <w:rsid w:val="006C51F8"/>
    <w:rsid w:val="006C533F"/>
    <w:rsid w:val="006C5AD7"/>
    <w:rsid w:val="006C733A"/>
    <w:rsid w:val="006D0010"/>
    <w:rsid w:val="006D157B"/>
    <w:rsid w:val="006D1F73"/>
    <w:rsid w:val="006D21F7"/>
    <w:rsid w:val="006D41AF"/>
    <w:rsid w:val="006D503A"/>
    <w:rsid w:val="006D62D3"/>
    <w:rsid w:val="006D676C"/>
    <w:rsid w:val="006E029C"/>
    <w:rsid w:val="006E0508"/>
    <w:rsid w:val="006E23F4"/>
    <w:rsid w:val="006E294A"/>
    <w:rsid w:val="006E340B"/>
    <w:rsid w:val="006E3611"/>
    <w:rsid w:val="006E3ECF"/>
    <w:rsid w:val="006E4506"/>
    <w:rsid w:val="006E6BAD"/>
    <w:rsid w:val="006F0383"/>
    <w:rsid w:val="006F03B5"/>
    <w:rsid w:val="006F05C4"/>
    <w:rsid w:val="006F1469"/>
    <w:rsid w:val="006F2688"/>
    <w:rsid w:val="006F4F7B"/>
    <w:rsid w:val="006F5227"/>
    <w:rsid w:val="006F57CF"/>
    <w:rsid w:val="006F602A"/>
    <w:rsid w:val="006F72E8"/>
    <w:rsid w:val="006F7ABE"/>
    <w:rsid w:val="006F7DE1"/>
    <w:rsid w:val="0070084E"/>
    <w:rsid w:val="007010DA"/>
    <w:rsid w:val="00701DF8"/>
    <w:rsid w:val="00701F60"/>
    <w:rsid w:val="00704233"/>
    <w:rsid w:val="0070649A"/>
    <w:rsid w:val="00707545"/>
    <w:rsid w:val="00707B52"/>
    <w:rsid w:val="00710632"/>
    <w:rsid w:val="00710F1F"/>
    <w:rsid w:val="00711139"/>
    <w:rsid w:val="00712584"/>
    <w:rsid w:val="00714712"/>
    <w:rsid w:val="00717B2A"/>
    <w:rsid w:val="00717DD7"/>
    <w:rsid w:val="00720053"/>
    <w:rsid w:val="00720449"/>
    <w:rsid w:val="00720B8F"/>
    <w:rsid w:val="0072198D"/>
    <w:rsid w:val="00722BCB"/>
    <w:rsid w:val="00724CA7"/>
    <w:rsid w:val="00724FF1"/>
    <w:rsid w:val="00725069"/>
    <w:rsid w:val="0072595F"/>
    <w:rsid w:val="007302FE"/>
    <w:rsid w:val="007315FC"/>
    <w:rsid w:val="0073160E"/>
    <w:rsid w:val="007316E0"/>
    <w:rsid w:val="00731BEA"/>
    <w:rsid w:val="00732EB5"/>
    <w:rsid w:val="007331F2"/>
    <w:rsid w:val="007336F8"/>
    <w:rsid w:val="00733B83"/>
    <w:rsid w:val="00733EA7"/>
    <w:rsid w:val="00734F3F"/>
    <w:rsid w:val="007352DE"/>
    <w:rsid w:val="00735796"/>
    <w:rsid w:val="00737687"/>
    <w:rsid w:val="00740074"/>
    <w:rsid w:val="00741B26"/>
    <w:rsid w:val="00742BFC"/>
    <w:rsid w:val="00742DD6"/>
    <w:rsid w:val="00743E68"/>
    <w:rsid w:val="007456BA"/>
    <w:rsid w:val="00746AA0"/>
    <w:rsid w:val="00746B9A"/>
    <w:rsid w:val="00747673"/>
    <w:rsid w:val="00747D95"/>
    <w:rsid w:val="007502F5"/>
    <w:rsid w:val="00751413"/>
    <w:rsid w:val="0075585C"/>
    <w:rsid w:val="0075592D"/>
    <w:rsid w:val="00755D00"/>
    <w:rsid w:val="0075603B"/>
    <w:rsid w:val="0076018F"/>
    <w:rsid w:val="0076213F"/>
    <w:rsid w:val="00762172"/>
    <w:rsid w:val="0076493B"/>
    <w:rsid w:val="00764C70"/>
    <w:rsid w:val="00764E1C"/>
    <w:rsid w:val="00764EE7"/>
    <w:rsid w:val="0076601B"/>
    <w:rsid w:val="00766087"/>
    <w:rsid w:val="0076644D"/>
    <w:rsid w:val="007665A1"/>
    <w:rsid w:val="0076679D"/>
    <w:rsid w:val="00766EA5"/>
    <w:rsid w:val="0076704F"/>
    <w:rsid w:val="00770101"/>
    <w:rsid w:val="0077064D"/>
    <w:rsid w:val="00771439"/>
    <w:rsid w:val="0077193C"/>
    <w:rsid w:val="00771A3A"/>
    <w:rsid w:val="00771E08"/>
    <w:rsid w:val="00771FC8"/>
    <w:rsid w:val="0077311D"/>
    <w:rsid w:val="00773745"/>
    <w:rsid w:val="00774EA7"/>
    <w:rsid w:val="00774FE5"/>
    <w:rsid w:val="00775111"/>
    <w:rsid w:val="007753FF"/>
    <w:rsid w:val="00777959"/>
    <w:rsid w:val="00777BD1"/>
    <w:rsid w:val="007806B2"/>
    <w:rsid w:val="007815F8"/>
    <w:rsid w:val="00782ADA"/>
    <w:rsid w:val="00782F7E"/>
    <w:rsid w:val="007851B1"/>
    <w:rsid w:val="0078534B"/>
    <w:rsid w:val="007857BD"/>
    <w:rsid w:val="00785F92"/>
    <w:rsid w:val="00786105"/>
    <w:rsid w:val="0078617F"/>
    <w:rsid w:val="007869FD"/>
    <w:rsid w:val="00787424"/>
    <w:rsid w:val="00787681"/>
    <w:rsid w:val="00790B87"/>
    <w:rsid w:val="0079179E"/>
    <w:rsid w:val="00793E68"/>
    <w:rsid w:val="007968C0"/>
    <w:rsid w:val="007970A2"/>
    <w:rsid w:val="0079766B"/>
    <w:rsid w:val="007A190A"/>
    <w:rsid w:val="007A30BA"/>
    <w:rsid w:val="007A577B"/>
    <w:rsid w:val="007A5D57"/>
    <w:rsid w:val="007A5FBA"/>
    <w:rsid w:val="007A5FDA"/>
    <w:rsid w:val="007A78CC"/>
    <w:rsid w:val="007A7C40"/>
    <w:rsid w:val="007B0EA8"/>
    <w:rsid w:val="007B166C"/>
    <w:rsid w:val="007B1AF0"/>
    <w:rsid w:val="007B413F"/>
    <w:rsid w:val="007B59A0"/>
    <w:rsid w:val="007B77C8"/>
    <w:rsid w:val="007C026D"/>
    <w:rsid w:val="007C031B"/>
    <w:rsid w:val="007C1A19"/>
    <w:rsid w:val="007C1A5D"/>
    <w:rsid w:val="007C2233"/>
    <w:rsid w:val="007C22BD"/>
    <w:rsid w:val="007C4573"/>
    <w:rsid w:val="007C4637"/>
    <w:rsid w:val="007C46C6"/>
    <w:rsid w:val="007C66A3"/>
    <w:rsid w:val="007C66EC"/>
    <w:rsid w:val="007D0839"/>
    <w:rsid w:val="007D0BE3"/>
    <w:rsid w:val="007D142D"/>
    <w:rsid w:val="007D1726"/>
    <w:rsid w:val="007D1992"/>
    <w:rsid w:val="007D1B65"/>
    <w:rsid w:val="007D2AEE"/>
    <w:rsid w:val="007D32B7"/>
    <w:rsid w:val="007D40D5"/>
    <w:rsid w:val="007D4A00"/>
    <w:rsid w:val="007D4ED1"/>
    <w:rsid w:val="007D59F9"/>
    <w:rsid w:val="007D5B30"/>
    <w:rsid w:val="007D5DC9"/>
    <w:rsid w:val="007D71F8"/>
    <w:rsid w:val="007D7C5D"/>
    <w:rsid w:val="007E0313"/>
    <w:rsid w:val="007E0581"/>
    <w:rsid w:val="007E1448"/>
    <w:rsid w:val="007E1E91"/>
    <w:rsid w:val="007E2156"/>
    <w:rsid w:val="007E2FA0"/>
    <w:rsid w:val="007E4661"/>
    <w:rsid w:val="007E49EA"/>
    <w:rsid w:val="007E5237"/>
    <w:rsid w:val="007E68D1"/>
    <w:rsid w:val="007E6E0E"/>
    <w:rsid w:val="007F25EE"/>
    <w:rsid w:val="007F2794"/>
    <w:rsid w:val="007F2CDD"/>
    <w:rsid w:val="007F3CC9"/>
    <w:rsid w:val="007F466F"/>
    <w:rsid w:val="007F5048"/>
    <w:rsid w:val="007F6A87"/>
    <w:rsid w:val="007F7225"/>
    <w:rsid w:val="007F72DF"/>
    <w:rsid w:val="007F7FC6"/>
    <w:rsid w:val="0080075D"/>
    <w:rsid w:val="00801029"/>
    <w:rsid w:val="008017E8"/>
    <w:rsid w:val="00801D52"/>
    <w:rsid w:val="00803C8B"/>
    <w:rsid w:val="00804271"/>
    <w:rsid w:val="008049D0"/>
    <w:rsid w:val="00806A24"/>
    <w:rsid w:val="00807585"/>
    <w:rsid w:val="008105B3"/>
    <w:rsid w:val="0081111B"/>
    <w:rsid w:val="0081352E"/>
    <w:rsid w:val="00814B5C"/>
    <w:rsid w:val="00815055"/>
    <w:rsid w:val="008153E5"/>
    <w:rsid w:val="0081638E"/>
    <w:rsid w:val="008165F5"/>
    <w:rsid w:val="00816708"/>
    <w:rsid w:val="00816E1C"/>
    <w:rsid w:val="00817525"/>
    <w:rsid w:val="0081767A"/>
    <w:rsid w:val="00822B6B"/>
    <w:rsid w:val="00822DD0"/>
    <w:rsid w:val="008235E5"/>
    <w:rsid w:val="0082517F"/>
    <w:rsid w:val="00825B1F"/>
    <w:rsid w:val="008260F3"/>
    <w:rsid w:val="00827063"/>
    <w:rsid w:val="0082707D"/>
    <w:rsid w:val="00830199"/>
    <w:rsid w:val="00831683"/>
    <w:rsid w:val="00834245"/>
    <w:rsid w:val="00834929"/>
    <w:rsid w:val="00834B9E"/>
    <w:rsid w:val="00835B17"/>
    <w:rsid w:val="00836131"/>
    <w:rsid w:val="00836B52"/>
    <w:rsid w:val="00836F28"/>
    <w:rsid w:val="00837183"/>
    <w:rsid w:val="00837E43"/>
    <w:rsid w:val="00840119"/>
    <w:rsid w:val="0084098D"/>
    <w:rsid w:val="0084105C"/>
    <w:rsid w:val="008413ED"/>
    <w:rsid w:val="0084397D"/>
    <w:rsid w:val="00843A07"/>
    <w:rsid w:val="008444BC"/>
    <w:rsid w:val="008448C3"/>
    <w:rsid w:val="008455E2"/>
    <w:rsid w:val="00846FEF"/>
    <w:rsid w:val="00847759"/>
    <w:rsid w:val="00847C56"/>
    <w:rsid w:val="0085098B"/>
    <w:rsid w:val="00852FFD"/>
    <w:rsid w:val="00853A63"/>
    <w:rsid w:val="00853C6A"/>
    <w:rsid w:val="00854299"/>
    <w:rsid w:val="00854D86"/>
    <w:rsid w:val="00854F06"/>
    <w:rsid w:val="00855307"/>
    <w:rsid w:val="00855E39"/>
    <w:rsid w:val="00856C98"/>
    <w:rsid w:val="008570B9"/>
    <w:rsid w:val="0086014D"/>
    <w:rsid w:val="00860759"/>
    <w:rsid w:val="00860A4C"/>
    <w:rsid w:val="00860A88"/>
    <w:rsid w:val="00861626"/>
    <w:rsid w:val="00861FBA"/>
    <w:rsid w:val="008643FE"/>
    <w:rsid w:val="00864A72"/>
    <w:rsid w:val="008659F0"/>
    <w:rsid w:val="00865EF5"/>
    <w:rsid w:val="00865FC0"/>
    <w:rsid w:val="00866675"/>
    <w:rsid w:val="00866EBE"/>
    <w:rsid w:val="0086772C"/>
    <w:rsid w:val="00867C47"/>
    <w:rsid w:val="008707A1"/>
    <w:rsid w:val="00870C5C"/>
    <w:rsid w:val="00870F0A"/>
    <w:rsid w:val="008718A7"/>
    <w:rsid w:val="00873EB6"/>
    <w:rsid w:val="008740F0"/>
    <w:rsid w:val="00874422"/>
    <w:rsid w:val="00876E09"/>
    <w:rsid w:val="00881404"/>
    <w:rsid w:val="00882063"/>
    <w:rsid w:val="00883CA0"/>
    <w:rsid w:val="0088433D"/>
    <w:rsid w:val="0088523F"/>
    <w:rsid w:val="00885979"/>
    <w:rsid w:val="00886DF1"/>
    <w:rsid w:val="00886F2D"/>
    <w:rsid w:val="0088772D"/>
    <w:rsid w:val="00887AC8"/>
    <w:rsid w:val="00887FDD"/>
    <w:rsid w:val="00891EB4"/>
    <w:rsid w:val="00892432"/>
    <w:rsid w:val="00894D04"/>
    <w:rsid w:val="0089568F"/>
    <w:rsid w:val="008961B9"/>
    <w:rsid w:val="008965D3"/>
    <w:rsid w:val="008967F3"/>
    <w:rsid w:val="008976D1"/>
    <w:rsid w:val="008A065A"/>
    <w:rsid w:val="008A0D33"/>
    <w:rsid w:val="008A1031"/>
    <w:rsid w:val="008A3705"/>
    <w:rsid w:val="008A4112"/>
    <w:rsid w:val="008A51E4"/>
    <w:rsid w:val="008A5A0A"/>
    <w:rsid w:val="008A5CFF"/>
    <w:rsid w:val="008A6958"/>
    <w:rsid w:val="008A6C3C"/>
    <w:rsid w:val="008A6D23"/>
    <w:rsid w:val="008A7592"/>
    <w:rsid w:val="008B0230"/>
    <w:rsid w:val="008B204D"/>
    <w:rsid w:val="008B2ABA"/>
    <w:rsid w:val="008B2BCD"/>
    <w:rsid w:val="008B31A9"/>
    <w:rsid w:val="008B3C97"/>
    <w:rsid w:val="008B75E8"/>
    <w:rsid w:val="008B77F5"/>
    <w:rsid w:val="008B78D7"/>
    <w:rsid w:val="008B7DD0"/>
    <w:rsid w:val="008B7EA9"/>
    <w:rsid w:val="008C0435"/>
    <w:rsid w:val="008C1A79"/>
    <w:rsid w:val="008C2A67"/>
    <w:rsid w:val="008C376D"/>
    <w:rsid w:val="008C45C3"/>
    <w:rsid w:val="008C474B"/>
    <w:rsid w:val="008C4E6F"/>
    <w:rsid w:val="008C4EB6"/>
    <w:rsid w:val="008C4FB1"/>
    <w:rsid w:val="008C6349"/>
    <w:rsid w:val="008C74DF"/>
    <w:rsid w:val="008C7DD6"/>
    <w:rsid w:val="008D159E"/>
    <w:rsid w:val="008D250F"/>
    <w:rsid w:val="008D2B04"/>
    <w:rsid w:val="008D49AC"/>
    <w:rsid w:val="008D546A"/>
    <w:rsid w:val="008D56DA"/>
    <w:rsid w:val="008D58B6"/>
    <w:rsid w:val="008D638F"/>
    <w:rsid w:val="008D7E74"/>
    <w:rsid w:val="008E08CD"/>
    <w:rsid w:val="008E234F"/>
    <w:rsid w:val="008E3880"/>
    <w:rsid w:val="008E412E"/>
    <w:rsid w:val="008E54E3"/>
    <w:rsid w:val="008E57D6"/>
    <w:rsid w:val="008E69F6"/>
    <w:rsid w:val="008E712F"/>
    <w:rsid w:val="008E735E"/>
    <w:rsid w:val="008E7846"/>
    <w:rsid w:val="008E7DB9"/>
    <w:rsid w:val="008F0D4E"/>
    <w:rsid w:val="008F1077"/>
    <w:rsid w:val="008F1359"/>
    <w:rsid w:val="008F17E3"/>
    <w:rsid w:val="008F2394"/>
    <w:rsid w:val="008F2A1D"/>
    <w:rsid w:val="008F3BF4"/>
    <w:rsid w:val="008F3D00"/>
    <w:rsid w:val="008F609F"/>
    <w:rsid w:val="008F60D0"/>
    <w:rsid w:val="008F6674"/>
    <w:rsid w:val="008F6EC5"/>
    <w:rsid w:val="008F7936"/>
    <w:rsid w:val="00900E2F"/>
    <w:rsid w:val="009013C3"/>
    <w:rsid w:val="009019A6"/>
    <w:rsid w:val="00901C73"/>
    <w:rsid w:val="009020E1"/>
    <w:rsid w:val="009021DC"/>
    <w:rsid w:val="0090240F"/>
    <w:rsid w:val="009033F8"/>
    <w:rsid w:val="00905CB4"/>
    <w:rsid w:val="00906B9A"/>
    <w:rsid w:val="009074B8"/>
    <w:rsid w:val="00907AA7"/>
    <w:rsid w:val="0091185D"/>
    <w:rsid w:val="009130CC"/>
    <w:rsid w:val="009133FD"/>
    <w:rsid w:val="00914140"/>
    <w:rsid w:val="00914237"/>
    <w:rsid w:val="009148E4"/>
    <w:rsid w:val="0091500A"/>
    <w:rsid w:val="00916889"/>
    <w:rsid w:val="009170D1"/>
    <w:rsid w:val="009201EE"/>
    <w:rsid w:val="00921C07"/>
    <w:rsid w:val="00921F6D"/>
    <w:rsid w:val="00922419"/>
    <w:rsid w:val="00923340"/>
    <w:rsid w:val="009241BD"/>
    <w:rsid w:val="009247E4"/>
    <w:rsid w:val="00924E39"/>
    <w:rsid w:val="009259B6"/>
    <w:rsid w:val="00925E0A"/>
    <w:rsid w:val="00930472"/>
    <w:rsid w:val="00930C94"/>
    <w:rsid w:val="00930E09"/>
    <w:rsid w:val="00933348"/>
    <w:rsid w:val="0093413C"/>
    <w:rsid w:val="00934FD5"/>
    <w:rsid w:val="0093525E"/>
    <w:rsid w:val="00935B2F"/>
    <w:rsid w:val="00935B4F"/>
    <w:rsid w:val="00935D59"/>
    <w:rsid w:val="009375A6"/>
    <w:rsid w:val="0094067E"/>
    <w:rsid w:val="00940B7C"/>
    <w:rsid w:val="0094158D"/>
    <w:rsid w:val="00941FD4"/>
    <w:rsid w:val="00942023"/>
    <w:rsid w:val="00942764"/>
    <w:rsid w:val="0094387A"/>
    <w:rsid w:val="009445B8"/>
    <w:rsid w:val="0094492D"/>
    <w:rsid w:val="0094493F"/>
    <w:rsid w:val="0094577F"/>
    <w:rsid w:val="009463CC"/>
    <w:rsid w:val="00947EC5"/>
    <w:rsid w:val="009501DF"/>
    <w:rsid w:val="0095061F"/>
    <w:rsid w:val="009514CA"/>
    <w:rsid w:val="009520B7"/>
    <w:rsid w:val="00953343"/>
    <w:rsid w:val="009536B4"/>
    <w:rsid w:val="00953C48"/>
    <w:rsid w:val="00960139"/>
    <w:rsid w:val="0096034C"/>
    <w:rsid w:val="0096198E"/>
    <w:rsid w:val="00963169"/>
    <w:rsid w:val="0096528F"/>
    <w:rsid w:val="009659DF"/>
    <w:rsid w:val="00965D55"/>
    <w:rsid w:val="00966203"/>
    <w:rsid w:val="0096622E"/>
    <w:rsid w:val="009677E2"/>
    <w:rsid w:val="00967E47"/>
    <w:rsid w:val="00970047"/>
    <w:rsid w:val="00970462"/>
    <w:rsid w:val="00971467"/>
    <w:rsid w:val="009733BF"/>
    <w:rsid w:val="00973AE4"/>
    <w:rsid w:val="00973E3A"/>
    <w:rsid w:val="0097450A"/>
    <w:rsid w:val="0097521A"/>
    <w:rsid w:val="00976452"/>
    <w:rsid w:val="009765C6"/>
    <w:rsid w:val="009766AE"/>
    <w:rsid w:val="00977204"/>
    <w:rsid w:val="00980734"/>
    <w:rsid w:val="00980915"/>
    <w:rsid w:val="00981365"/>
    <w:rsid w:val="00984920"/>
    <w:rsid w:val="00984EE3"/>
    <w:rsid w:val="00985C3C"/>
    <w:rsid w:val="0098734F"/>
    <w:rsid w:val="00996BF1"/>
    <w:rsid w:val="009970A8"/>
    <w:rsid w:val="00997F11"/>
    <w:rsid w:val="009A0E05"/>
    <w:rsid w:val="009A178C"/>
    <w:rsid w:val="009A32C9"/>
    <w:rsid w:val="009A33BE"/>
    <w:rsid w:val="009A3647"/>
    <w:rsid w:val="009A441A"/>
    <w:rsid w:val="009A60ED"/>
    <w:rsid w:val="009A7E17"/>
    <w:rsid w:val="009B0A9E"/>
    <w:rsid w:val="009B1E1C"/>
    <w:rsid w:val="009B3591"/>
    <w:rsid w:val="009B405C"/>
    <w:rsid w:val="009B42FE"/>
    <w:rsid w:val="009B5453"/>
    <w:rsid w:val="009B5491"/>
    <w:rsid w:val="009B60FD"/>
    <w:rsid w:val="009B697C"/>
    <w:rsid w:val="009B6A4E"/>
    <w:rsid w:val="009B752F"/>
    <w:rsid w:val="009B7B81"/>
    <w:rsid w:val="009B7EB5"/>
    <w:rsid w:val="009C048C"/>
    <w:rsid w:val="009C4982"/>
    <w:rsid w:val="009C4C52"/>
    <w:rsid w:val="009C4F20"/>
    <w:rsid w:val="009C5F26"/>
    <w:rsid w:val="009C7A43"/>
    <w:rsid w:val="009C7F1C"/>
    <w:rsid w:val="009D00BF"/>
    <w:rsid w:val="009D0229"/>
    <w:rsid w:val="009D1147"/>
    <w:rsid w:val="009D1796"/>
    <w:rsid w:val="009D2137"/>
    <w:rsid w:val="009D2CE0"/>
    <w:rsid w:val="009D2DEE"/>
    <w:rsid w:val="009D3427"/>
    <w:rsid w:val="009D34B1"/>
    <w:rsid w:val="009D3DD2"/>
    <w:rsid w:val="009D4527"/>
    <w:rsid w:val="009D52BF"/>
    <w:rsid w:val="009D7AC6"/>
    <w:rsid w:val="009E1410"/>
    <w:rsid w:val="009E190B"/>
    <w:rsid w:val="009E29CF"/>
    <w:rsid w:val="009E37D3"/>
    <w:rsid w:val="009E405B"/>
    <w:rsid w:val="009E4B2E"/>
    <w:rsid w:val="009E7D11"/>
    <w:rsid w:val="009F1B35"/>
    <w:rsid w:val="009F2FAA"/>
    <w:rsid w:val="009F3084"/>
    <w:rsid w:val="009F474E"/>
    <w:rsid w:val="009F56B3"/>
    <w:rsid w:val="009F572A"/>
    <w:rsid w:val="009F6F6C"/>
    <w:rsid w:val="009F729E"/>
    <w:rsid w:val="009F7A55"/>
    <w:rsid w:val="00A006C0"/>
    <w:rsid w:val="00A00AD3"/>
    <w:rsid w:val="00A00FB8"/>
    <w:rsid w:val="00A01999"/>
    <w:rsid w:val="00A029AC"/>
    <w:rsid w:val="00A04612"/>
    <w:rsid w:val="00A04D5D"/>
    <w:rsid w:val="00A05FD5"/>
    <w:rsid w:val="00A10B43"/>
    <w:rsid w:val="00A148C5"/>
    <w:rsid w:val="00A1527E"/>
    <w:rsid w:val="00A15A70"/>
    <w:rsid w:val="00A15FBD"/>
    <w:rsid w:val="00A16273"/>
    <w:rsid w:val="00A16A93"/>
    <w:rsid w:val="00A2041A"/>
    <w:rsid w:val="00A20DDE"/>
    <w:rsid w:val="00A20E2F"/>
    <w:rsid w:val="00A21C79"/>
    <w:rsid w:val="00A23C91"/>
    <w:rsid w:val="00A23D27"/>
    <w:rsid w:val="00A23E41"/>
    <w:rsid w:val="00A23EA7"/>
    <w:rsid w:val="00A23F71"/>
    <w:rsid w:val="00A24F8E"/>
    <w:rsid w:val="00A25123"/>
    <w:rsid w:val="00A259AC"/>
    <w:rsid w:val="00A25CEA"/>
    <w:rsid w:val="00A260A3"/>
    <w:rsid w:val="00A261BD"/>
    <w:rsid w:val="00A265BB"/>
    <w:rsid w:val="00A27E1F"/>
    <w:rsid w:val="00A30321"/>
    <w:rsid w:val="00A30467"/>
    <w:rsid w:val="00A318FC"/>
    <w:rsid w:val="00A320B1"/>
    <w:rsid w:val="00A321FD"/>
    <w:rsid w:val="00A330F9"/>
    <w:rsid w:val="00A33444"/>
    <w:rsid w:val="00A351C3"/>
    <w:rsid w:val="00A354B9"/>
    <w:rsid w:val="00A36540"/>
    <w:rsid w:val="00A372C7"/>
    <w:rsid w:val="00A3730F"/>
    <w:rsid w:val="00A37E50"/>
    <w:rsid w:val="00A405D1"/>
    <w:rsid w:val="00A41738"/>
    <w:rsid w:val="00A4230F"/>
    <w:rsid w:val="00A426A6"/>
    <w:rsid w:val="00A44FC8"/>
    <w:rsid w:val="00A451E3"/>
    <w:rsid w:val="00A47FE8"/>
    <w:rsid w:val="00A5123A"/>
    <w:rsid w:val="00A515CA"/>
    <w:rsid w:val="00A5242B"/>
    <w:rsid w:val="00A5242C"/>
    <w:rsid w:val="00A52A3C"/>
    <w:rsid w:val="00A53752"/>
    <w:rsid w:val="00A5412A"/>
    <w:rsid w:val="00A5421E"/>
    <w:rsid w:val="00A54FEE"/>
    <w:rsid w:val="00A55FDD"/>
    <w:rsid w:val="00A56B0A"/>
    <w:rsid w:val="00A56F22"/>
    <w:rsid w:val="00A600DB"/>
    <w:rsid w:val="00A60E47"/>
    <w:rsid w:val="00A61071"/>
    <w:rsid w:val="00A61FB9"/>
    <w:rsid w:val="00A626ED"/>
    <w:rsid w:val="00A62E3A"/>
    <w:rsid w:val="00A6355D"/>
    <w:rsid w:val="00A6464C"/>
    <w:rsid w:val="00A648C4"/>
    <w:rsid w:val="00A66827"/>
    <w:rsid w:val="00A67BCF"/>
    <w:rsid w:val="00A67EED"/>
    <w:rsid w:val="00A7001F"/>
    <w:rsid w:val="00A7420F"/>
    <w:rsid w:val="00A74F4F"/>
    <w:rsid w:val="00A75CAE"/>
    <w:rsid w:val="00A76315"/>
    <w:rsid w:val="00A770AB"/>
    <w:rsid w:val="00A774EC"/>
    <w:rsid w:val="00A80090"/>
    <w:rsid w:val="00A802B8"/>
    <w:rsid w:val="00A80718"/>
    <w:rsid w:val="00A81533"/>
    <w:rsid w:val="00A82354"/>
    <w:rsid w:val="00A82878"/>
    <w:rsid w:val="00A82B19"/>
    <w:rsid w:val="00A84127"/>
    <w:rsid w:val="00A86C5A"/>
    <w:rsid w:val="00A8746C"/>
    <w:rsid w:val="00A87CFF"/>
    <w:rsid w:val="00A90C97"/>
    <w:rsid w:val="00A92343"/>
    <w:rsid w:val="00A92DAB"/>
    <w:rsid w:val="00A936E4"/>
    <w:rsid w:val="00A937A0"/>
    <w:rsid w:val="00A93826"/>
    <w:rsid w:val="00A93CFF"/>
    <w:rsid w:val="00A93E76"/>
    <w:rsid w:val="00A93F72"/>
    <w:rsid w:val="00A94932"/>
    <w:rsid w:val="00AA025E"/>
    <w:rsid w:val="00AA0B16"/>
    <w:rsid w:val="00AA0E24"/>
    <w:rsid w:val="00AA301B"/>
    <w:rsid w:val="00AA473C"/>
    <w:rsid w:val="00AA5120"/>
    <w:rsid w:val="00AA51B0"/>
    <w:rsid w:val="00AA69C8"/>
    <w:rsid w:val="00AA705E"/>
    <w:rsid w:val="00AA7090"/>
    <w:rsid w:val="00AB0388"/>
    <w:rsid w:val="00AB0EB1"/>
    <w:rsid w:val="00AB156C"/>
    <w:rsid w:val="00AB16CC"/>
    <w:rsid w:val="00AB1DF0"/>
    <w:rsid w:val="00AB30B6"/>
    <w:rsid w:val="00AB4D76"/>
    <w:rsid w:val="00AB61E0"/>
    <w:rsid w:val="00AB6D87"/>
    <w:rsid w:val="00AB76F0"/>
    <w:rsid w:val="00AB77B4"/>
    <w:rsid w:val="00AB7B7C"/>
    <w:rsid w:val="00AC03A6"/>
    <w:rsid w:val="00AC0ED1"/>
    <w:rsid w:val="00AC1509"/>
    <w:rsid w:val="00AC24B5"/>
    <w:rsid w:val="00AC3346"/>
    <w:rsid w:val="00AC3CF8"/>
    <w:rsid w:val="00AC3E2B"/>
    <w:rsid w:val="00AD0293"/>
    <w:rsid w:val="00AD1E65"/>
    <w:rsid w:val="00AD2DF2"/>
    <w:rsid w:val="00AD2E59"/>
    <w:rsid w:val="00AD3CE5"/>
    <w:rsid w:val="00AD3D3C"/>
    <w:rsid w:val="00AD4648"/>
    <w:rsid w:val="00AD5AFA"/>
    <w:rsid w:val="00AD70D6"/>
    <w:rsid w:val="00AD759F"/>
    <w:rsid w:val="00AD7E67"/>
    <w:rsid w:val="00AE035A"/>
    <w:rsid w:val="00AE0AD8"/>
    <w:rsid w:val="00AE0F99"/>
    <w:rsid w:val="00AE297C"/>
    <w:rsid w:val="00AE2E0F"/>
    <w:rsid w:val="00AE3E0E"/>
    <w:rsid w:val="00AE423D"/>
    <w:rsid w:val="00AE471C"/>
    <w:rsid w:val="00AE4C52"/>
    <w:rsid w:val="00AE4DB7"/>
    <w:rsid w:val="00AE6536"/>
    <w:rsid w:val="00AE67F1"/>
    <w:rsid w:val="00AE697A"/>
    <w:rsid w:val="00AE7818"/>
    <w:rsid w:val="00AE797D"/>
    <w:rsid w:val="00AE7AF6"/>
    <w:rsid w:val="00AF067F"/>
    <w:rsid w:val="00AF08E9"/>
    <w:rsid w:val="00AF0907"/>
    <w:rsid w:val="00AF0DF6"/>
    <w:rsid w:val="00AF263D"/>
    <w:rsid w:val="00AF2B00"/>
    <w:rsid w:val="00AF3007"/>
    <w:rsid w:val="00AF5282"/>
    <w:rsid w:val="00AF537B"/>
    <w:rsid w:val="00AF63B6"/>
    <w:rsid w:val="00AF6521"/>
    <w:rsid w:val="00AF6EC2"/>
    <w:rsid w:val="00AF71C8"/>
    <w:rsid w:val="00AF7E13"/>
    <w:rsid w:val="00B0432A"/>
    <w:rsid w:val="00B04DB2"/>
    <w:rsid w:val="00B05660"/>
    <w:rsid w:val="00B058D1"/>
    <w:rsid w:val="00B06247"/>
    <w:rsid w:val="00B06AE5"/>
    <w:rsid w:val="00B07120"/>
    <w:rsid w:val="00B10ACD"/>
    <w:rsid w:val="00B10C3A"/>
    <w:rsid w:val="00B12F3F"/>
    <w:rsid w:val="00B131AC"/>
    <w:rsid w:val="00B14973"/>
    <w:rsid w:val="00B15A03"/>
    <w:rsid w:val="00B1764E"/>
    <w:rsid w:val="00B20D47"/>
    <w:rsid w:val="00B21788"/>
    <w:rsid w:val="00B22189"/>
    <w:rsid w:val="00B22987"/>
    <w:rsid w:val="00B24EF0"/>
    <w:rsid w:val="00B25A16"/>
    <w:rsid w:val="00B25D8F"/>
    <w:rsid w:val="00B26706"/>
    <w:rsid w:val="00B2716B"/>
    <w:rsid w:val="00B31CC9"/>
    <w:rsid w:val="00B3312A"/>
    <w:rsid w:val="00B36C73"/>
    <w:rsid w:val="00B36D08"/>
    <w:rsid w:val="00B36D78"/>
    <w:rsid w:val="00B37BCA"/>
    <w:rsid w:val="00B406F2"/>
    <w:rsid w:val="00B4072C"/>
    <w:rsid w:val="00B41059"/>
    <w:rsid w:val="00B41655"/>
    <w:rsid w:val="00B44A39"/>
    <w:rsid w:val="00B460D6"/>
    <w:rsid w:val="00B46282"/>
    <w:rsid w:val="00B467A9"/>
    <w:rsid w:val="00B472AC"/>
    <w:rsid w:val="00B505E0"/>
    <w:rsid w:val="00B527DE"/>
    <w:rsid w:val="00B52A51"/>
    <w:rsid w:val="00B53D25"/>
    <w:rsid w:val="00B53FC1"/>
    <w:rsid w:val="00B54481"/>
    <w:rsid w:val="00B54682"/>
    <w:rsid w:val="00B5637B"/>
    <w:rsid w:val="00B57165"/>
    <w:rsid w:val="00B57556"/>
    <w:rsid w:val="00B57FF9"/>
    <w:rsid w:val="00B60B2E"/>
    <w:rsid w:val="00B62065"/>
    <w:rsid w:val="00B620AC"/>
    <w:rsid w:val="00B64CB0"/>
    <w:rsid w:val="00B64D5C"/>
    <w:rsid w:val="00B65915"/>
    <w:rsid w:val="00B66504"/>
    <w:rsid w:val="00B6668C"/>
    <w:rsid w:val="00B6794B"/>
    <w:rsid w:val="00B704B9"/>
    <w:rsid w:val="00B70CC4"/>
    <w:rsid w:val="00B70D8D"/>
    <w:rsid w:val="00B71FF8"/>
    <w:rsid w:val="00B722BB"/>
    <w:rsid w:val="00B7296A"/>
    <w:rsid w:val="00B72EF0"/>
    <w:rsid w:val="00B732EA"/>
    <w:rsid w:val="00B74BBE"/>
    <w:rsid w:val="00B763DC"/>
    <w:rsid w:val="00B778B1"/>
    <w:rsid w:val="00B77B34"/>
    <w:rsid w:val="00B81834"/>
    <w:rsid w:val="00B82994"/>
    <w:rsid w:val="00B82F33"/>
    <w:rsid w:val="00B84645"/>
    <w:rsid w:val="00B86FD8"/>
    <w:rsid w:val="00B87A42"/>
    <w:rsid w:val="00B87D69"/>
    <w:rsid w:val="00B90AF2"/>
    <w:rsid w:val="00B91B61"/>
    <w:rsid w:val="00B9279B"/>
    <w:rsid w:val="00B9283A"/>
    <w:rsid w:val="00B92928"/>
    <w:rsid w:val="00B940CF"/>
    <w:rsid w:val="00B94E41"/>
    <w:rsid w:val="00B9672D"/>
    <w:rsid w:val="00B97A1E"/>
    <w:rsid w:val="00BA0B05"/>
    <w:rsid w:val="00BA1186"/>
    <w:rsid w:val="00BA1E3E"/>
    <w:rsid w:val="00BA2476"/>
    <w:rsid w:val="00BA37A7"/>
    <w:rsid w:val="00BA391D"/>
    <w:rsid w:val="00BA54ED"/>
    <w:rsid w:val="00BA64D7"/>
    <w:rsid w:val="00BA680B"/>
    <w:rsid w:val="00BA6F67"/>
    <w:rsid w:val="00BB088F"/>
    <w:rsid w:val="00BB16DB"/>
    <w:rsid w:val="00BB16F9"/>
    <w:rsid w:val="00BB2B8C"/>
    <w:rsid w:val="00BB3E47"/>
    <w:rsid w:val="00BB6E36"/>
    <w:rsid w:val="00BB6F43"/>
    <w:rsid w:val="00BB736F"/>
    <w:rsid w:val="00BC00BE"/>
    <w:rsid w:val="00BC0AED"/>
    <w:rsid w:val="00BC1936"/>
    <w:rsid w:val="00BC3817"/>
    <w:rsid w:val="00BC3D30"/>
    <w:rsid w:val="00BC3F88"/>
    <w:rsid w:val="00BC4405"/>
    <w:rsid w:val="00BC58E7"/>
    <w:rsid w:val="00BC6523"/>
    <w:rsid w:val="00BC685B"/>
    <w:rsid w:val="00BD0D89"/>
    <w:rsid w:val="00BD0EF0"/>
    <w:rsid w:val="00BD17B0"/>
    <w:rsid w:val="00BD1E98"/>
    <w:rsid w:val="00BD21F6"/>
    <w:rsid w:val="00BD2F34"/>
    <w:rsid w:val="00BD386A"/>
    <w:rsid w:val="00BD45E3"/>
    <w:rsid w:val="00BD4A4F"/>
    <w:rsid w:val="00BD4CAD"/>
    <w:rsid w:val="00BE200A"/>
    <w:rsid w:val="00BE322C"/>
    <w:rsid w:val="00BE3D31"/>
    <w:rsid w:val="00BE3FBA"/>
    <w:rsid w:val="00BE4476"/>
    <w:rsid w:val="00BE4AB7"/>
    <w:rsid w:val="00BE4AF0"/>
    <w:rsid w:val="00BE59D6"/>
    <w:rsid w:val="00BE64F5"/>
    <w:rsid w:val="00BE6AB9"/>
    <w:rsid w:val="00BE7128"/>
    <w:rsid w:val="00BE72DB"/>
    <w:rsid w:val="00BE757F"/>
    <w:rsid w:val="00BE7E55"/>
    <w:rsid w:val="00BF0B71"/>
    <w:rsid w:val="00BF1122"/>
    <w:rsid w:val="00BF2C62"/>
    <w:rsid w:val="00BF2D66"/>
    <w:rsid w:val="00BF410E"/>
    <w:rsid w:val="00BF5594"/>
    <w:rsid w:val="00BF5A9D"/>
    <w:rsid w:val="00BF5EED"/>
    <w:rsid w:val="00BF6668"/>
    <w:rsid w:val="00BF6E9B"/>
    <w:rsid w:val="00BF732E"/>
    <w:rsid w:val="00C01331"/>
    <w:rsid w:val="00C01FC3"/>
    <w:rsid w:val="00C02800"/>
    <w:rsid w:val="00C032A8"/>
    <w:rsid w:val="00C03D97"/>
    <w:rsid w:val="00C04264"/>
    <w:rsid w:val="00C065BF"/>
    <w:rsid w:val="00C06C55"/>
    <w:rsid w:val="00C075C6"/>
    <w:rsid w:val="00C10318"/>
    <w:rsid w:val="00C10B0B"/>
    <w:rsid w:val="00C10F4E"/>
    <w:rsid w:val="00C12B75"/>
    <w:rsid w:val="00C144BB"/>
    <w:rsid w:val="00C1729A"/>
    <w:rsid w:val="00C17D19"/>
    <w:rsid w:val="00C202F1"/>
    <w:rsid w:val="00C2062A"/>
    <w:rsid w:val="00C2096D"/>
    <w:rsid w:val="00C226FD"/>
    <w:rsid w:val="00C23EF6"/>
    <w:rsid w:val="00C25B5A"/>
    <w:rsid w:val="00C25D62"/>
    <w:rsid w:val="00C267E5"/>
    <w:rsid w:val="00C27005"/>
    <w:rsid w:val="00C27DC4"/>
    <w:rsid w:val="00C311E4"/>
    <w:rsid w:val="00C32FDA"/>
    <w:rsid w:val="00C33878"/>
    <w:rsid w:val="00C3443C"/>
    <w:rsid w:val="00C350E2"/>
    <w:rsid w:val="00C36F70"/>
    <w:rsid w:val="00C40DB4"/>
    <w:rsid w:val="00C41A89"/>
    <w:rsid w:val="00C4278D"/>
    <w:rsid w:val="00C43163"/>
    <w:rsid w:val="00C44402"/>
    <w:rsid w:val="00C4602E"/>
    <w:rsid w:val="00C50642"/>
    <w:rsid w:val="00C5264D"/>
    <w:rsid w:val="00C5386E"/>
    <w:rsid w:val="00C53ADF"/>
    <w:rsid w:val="00C54F9E"/>
    <w:rsid w:val="00C55427"/>
    <w:rsid w:val="00C574F4"/>
    <w:rsid w:val="00C607F5"/>
    <w:rsid w:val="00C61850"/>
    <w:rsid w:val="00C61E79"/>
    <w:rsid w:val="00C625B4"/>
    <w:rsid w:val="00C62FA9"/>
    <w:rsid w:val="00C64A05"/>
    <w:rsid w:val="00C674D3"/>
    <w:rsid w:val="00C7139E"/>
    <w:rsid w:val="00C71802"/>
    <w:rsid w:val="00C7206B"/>
    <w:rsid w:val="00C72D97"/>
    <w:rsid w:val="00C7306E"/>
    <w:rsid w:val="00C74075"/>
    <w:rsid w:val="00C74DDB"/>
    <w:rsid w:val="00C75568"/>
    <w:rsid w:val="00C759FA"/>
    <w:rsid w:val="00C77BCA"/>
    <w:rsid w:val="00C77CD4"/>
    <w:rsid w:val="00C808ED"/>
    <w:rsid w:val="00C8205A"/>
    <w:rsid w:val="00C82ABD"/>
    <w:rsid w:val="00C83542"/>
    <w:rsid w:val="00C849F9"/>
    <w:rsid w:val="00C84CCB"/>
    <w:rsid w:val="00C8619F"/>
    <w:rsid w:val="00C8682C"/>
    <w:rsid w:val="00C86D8B"/>
    <w:rsid w:val="00C90D4C"/>
    <w:rsid w:val="00C9173C"/>
    <w:rsid w:val="00C92D3E"/>
    <w:rsid w:val="00C92F7A"/>
    <w:rsid w:val="00C936B5"/>
    <w:rsid w:val="00C949B8"/>
    <w:rsid w:val="00C94AD4"/>
    <w:rsid w:val="00C9596A"/>
    <w:rsid w:val="00C95C43"/>
    <w:rsid w:val="00C95EA2"/>
    <w:rsid w:val="00C9625E"/>
    <w:rsid w:val="00C968E0"/>
    <w:rsid w:val="00C96FB0"/>
    <w:rsid w:val="00C974E9"/>
    <w:rsid w:val="00C97F0C"/>
    <w:rsid w:val="00CA1B74"/>
    <w:rsid w:val="00CA2177"/>
    <w:rsid w:val="00CA255B"/>
    <w:rsid w:val="00CA332F"/>
    <w:rsid w:val="00CA3F13"/>
    <w:rsid w:val="00CA498D"/>
    <w:rsid w:val="00CA501B"/>
    <w:rsid w:val="00CA51A7"/>
    <w:rsid w:val="00CA54CE"/>
    <w:rsid w:val="00CA585B"/>
    <w:rsid w:val="00CA6A8E"/>
    <w:rsid w:val="00CA6C4A"/>
    <w:rsid w:val="00CA6CBF"/>
    <w:rsid w:val="00CA771B"/>
    <w:rsid w:val="00CB3349"/>
    <w:rsid w:val="00CB505A"/>
    <w:rsid w:val="00CB6170"/>
    <w:rsid w:val="00CB676B"/>
    <w:rsid w:val="00CB692D"/>
    <w:rsid w:val="00CB7459"/>
    <w:rsid w:val="00CB7498"/>
    <w:rsid w:val="00CB76A4"/>
    <w:rsid w:val="00CB792E"/>
    <w:rsid w:val="00CB7D6E"/>
    <w:rsid w:val="00CC0045"/>
    <w:rsid w:val="00CC03B7"/>
    <w:rsid w:val="00CC0858"/>
    <w:rsid w:val="00CC0E18"/>
    <w:rsid w:val="00CC1645"/>
    <w:rsid w:val="00CC1795"/>
    <w:rsid w:val="00CC2539"/>
    <w:rsid w:val="00CC28B4"/>
    <w:rsid w:val="00CC28B8"/>
    <w:rsid w:val="00CC3515"/>
    <w:rsid w:val="00CC3555"/>
    <w:rsid w:val="00CC39E3"/>
    <w:rsid w:val="00CC3ACD"/>
    <w:rsid w:val="00CC401D"/>
    <w:rsid w:val="00CC40DA"/>
    <w:rsid w:val="00CC4927"/>
    <w:rsid w:val="00CC4F78"/>
    <w:rsid w:val="00CC64A6"/>
    <w:rsid w:val="00CC6C58"/>
    <w:rsid w:val="00CC75AC"/>
    <w:rsid w:val="00CC7EE2"/>
    <w:rsid w:val="00CD0F54"/>
    <w:rsid w:val="00CD2C3F"/>
    <w:rsid w:val="00CD3707"/>
    <w:rsid w:val="00CD538F"/>
    <w:rsid w:val="00CD5C6B"/>
    <w:rsid w:val="00CD6238"/>
    <w:rsid w:val="00CD7068"/>
    <w:rsid w:val="00CD78F8"/>
    <w:rsid w:val="00CD7D45"/>
    <w:rsid w:val="00CE0B42"/>
    <w:rsid w:val="00CE237C"/>
    <w:rsid w:val="00CE248A"/>
    <w:rsid w:val="00CE36E9"/>
    <w:rsid w:val="00CE3F17"/>
    <w:rsid w:val="00CE4E77"/>
    <w:rsid w:val="00CE51E7"/>
    <w:rsid w:val="00CE678B"/>
    <w:rsid w:val="00CE765F"/>
    <w:rsid w:val="00CE7EE3"/>
    <w:rsid w:val="00CF1956"/>
    <w:rsid w:val="00CF2B2C"/>
    <w:rsid w:val="00CF40BE"/>
    <w:rsid w:val="00CF548A"/>
    <w:rsid w:val="00CF5887"/>
    <w:rsid w:val="00CF5ACE"/>
    <w:rsid w:val="00CF5F5E"/>
    <w:rsid w:val="00CF754E"/>
    <w:rsid w:val="00CF7BD9"/>
    <w:rsid w:val="00D001FB"/>
    <w:rsid w:val="00D005B5"/>
    <w:rsid w:val="00D005EF"/>
    <w:rsid w:val="00D017EA"/>
    <w:rsid w:val="00D02943"/>
    <w:rsid w:val="00D0331C"/>
    <w:rsid w:val="00D0409F"/>
    <w:rsid w:val="00D06967"/>
    <w:rsid w:val="00D06C62"/>
    <w:rsid w:val="00D11F52"/>
    <w:rsid w:val="00D138FE"/>
    <w:rsid w:val="00D1453E"/>
    <w:rsid w:val="00D1521E"/>
    <w:rsid w:val="00D15485"/>
    <w:rsid w:val="00D16F6D"/>
    <w:rsid w:val="00D21E24"/>
    <w:rsid w:val="00D23D7C"/>
    <w:rsid w:val="00D24AA7"/>
    <w:rsid w:val="00D2773F"/>
    <w:rsid w:val="00D27AFB"/>
    <w:rsid w:val="00D32AA4"/>
    <w:rsid w:val="00D32D4E"/>
    <w:rsid w:val="00D33342"/>
    <w:rsid w:val="00D335DE"/>
    <w:rsid w:val="00D337D3"/>
    <w:rsid w:val="00D34C68"/>
    <w:rsid w:val="00D34EB8"/>
    <w:rsid w:val="00D35784"/>
    <w:rsid w:val="00D35C71"/>
    <w:rsid w:val="00D371F3"/>
    <w:rsid w:val="00D373A0"/>
    <w:rsid w:val="00D37F8A"/>
    <w:rsid w:val="00D404C8"/>
    <w:rsid w:val="00D40940"/>
    <w:rsid w:val="00D41726"/>
    <w:rsid w:val="00D420AF"/>
    <w:rsid w:val="00D42FC6"/>
    <w:rsid w:val="00D442E3"/>
    <w:rsid w:val="00D4448F"/>
    <w:rsid w:val="00D449D9"/>
    <w:rsid w:val="00D44ADF"/>
    <w:rsid w:val="00D45643"/>
    <w:rsid w:val="00D45F7B"/>
    <w:rsid w:val="00D4628F"/>
    <w:rsid w:val="00D51053"/>
    <w:rsid w:val="00D51684"/>
    <w:rsid w:val="00D5171D"/>
    <w:rsid w:val="00D51FA7"/>
    <w:rsid w:val="00D524F4"/>
    <w:rsid w:val="00D52CBF"/>
    <w:rsid w:val="00D52FE0"/>
    <w:rsid w:val="00D53DE2"/>
    <w:rsid w:val="00D55C8F"/>
    <w:rsid w:val="00D55E9D"/>
    <w:rsid w:val="00D56B47"/>
    <w:rsid w:val="00D57571"/>
    <w:rsid w:val="00D57D87"/>
    <w:rsid w:val="00D6003B"/>
    <w:rsid w:val="00D607E2"/>
    <w:rsid w:val="00D6089B"/>
    <w:rsid w:val="00D60A10"/>
    <w:rsid w:val="00D611F4"/>
    <w:rsid w:val="00D65BE1"/>
    <w:rsid w:val="00D66ADE"/>
    <w:rsid w:val="00D66C72"/>
    <w:rsid w:val="00D67002"/>
    <w:rsid w:val="00D676AB"/>
    <w:rsid w:val="00D67ACE"/>
    <w:rsid w:val="00D70EFD"/>
    <w:rsid w:val="00D71618"/>
    <w:rsid w:val="00D72819"/>
    <w:rsid w:val="00D73210"/>
    <w:rsid w:val="00D7445F"/>
    <w:rsid w:val="00D766D9"/>
    <w:rsid w:val="00D766FE"/>
    <w:rsid w:val="00D77D55"/>
    <w:rsid w:val="00D77FDD"/>
    <w:rsid w:val="00D80421"/>
    <w:rsid w:val="00D80424"/>
    <w:rsid w:val="00D80E11"/>
    <w:rsid w:val="00D817D0"/>
    <w:rsid w:val="00D82C6E"/>
    <w:rsid w:val="00D84D26"/>
    <w:rsid w:val="00D852D4"/>
    <w:rsid w:val="00D863B2"/>
    <w:rsid w:val="00D866A8"/>
    <w:rsid w:val="00D8715E"/>
    <w:rsid w:val="00D8757B"/>
    <w:rsid w:val="00D87D07"/>
    <w:rsid w:val="00D9008B"/>
    <w:rsid w:val="00D900EC"/>
    <w:rsid w:val="00D92B00"/>
    <w:rsid w:val="00D93047"/>
    <w:rsid w:val="00D933CC"/>
    <w:rsid w:val="00D94C31"/>
    <w:rsid w:val="00D94FD1"/>
    <w:rsid w:val="00D9562A"/>
    <w:rsid w:val="00D95990"/>
    <w:rsid w:val="00D959DD"/>
    <w:rsid w:val="00D95C6E"/>
    <w:rsid w:val="00DA26C9"/>
    <w:rsid w:val="00DA3A4A"/>
    <w:rsid w:val="00DA421A"/>
    <w:rsid w:val="00DA43D2"/>
    <w:rsid w:val="00DA5585"/>
    <w:rsid w:val="00DA5697"/>
    <w:rsid w:val="00DA56A2"/>
    <w:rsid w:val="00DA5748"/>
    <w:rsid w:val="00DB056C"/>
    <w:rsid w:val="00DB089C"/>
    <w:rsid w:val="00DB17D1"/>
    <w:rsid w:val="00DB18F6"/>
    <w:rsid w:val="00DB1963"/>
    <w:rsid w:val="00DB1B30"/>
    <w:rsid w:val="00DB27C3"/>
    <w:rsid w:val="00DB27E7"/>
    <w:rsid w:val="00DB3C3D"/>
    <w:rsid w:val="00DB465F"/>
    <w:rsid w:val="00DB4E6A"/>
    <w:rsid w:val="00DB5001"/>
    <w:rsid w:val="00DB5052"/>
    <w:rsid w:val="00DB6490"/>
    <w:rsid w:val="00DB6CB3"/>
    <w:rsid w:val="00DC0630"/>
    <w:rsid w:val="00DC0B60"/>
    <w:rsid w:val="00DC122D"/>
    <w:rsid w:val="00DC1CA9"/>
    <w:rsid w:val="00DC3D3F"/>
    <w:rsid w:val="00DC40E8"/>
    <w:rsid w:val="00DC4FFC"/>
    <w:rsid w:val="00DC59EB"/>
    <w:rsid w:val="00DD0643"/>
    <w:rsid w:val="00DD08B6"/>
    <w:rsid w:val="00DD2B24"/>
    <w:rsid w:val="00DD7C56"/>
    <w:rsid w:val="00DE00EC"/>
    <w:rsid w:val="00DE12C6"/>
    <w:rsid w:val="00DE3222"/>
    <w:rsid w:val="00DE3446"/>
    <w:rsid w:val="00DE5A7C"/>
    <w:rsid w:val="00DE5F98"/>
    <w:rsid w:val="00DE7EAD"/>
    <w:rsid w:val="00DF00E5"/>
    <w:rsid w:val="00DF2E81"/>
    <w:rsid w:val="00DF40A3"/>
    <w:rsid w:val="00DF40D7"/>
    <w:rsid w:val="00DF45C4"/>
    <w:rsid w:val="00DF4C24"/>
    <w:rsid w:val="00DF64CE"/>
    <w:rsid w:val="00DF6E52"/>
    <w:rsid w:val="00DF7116"/>
    <w:rsid w:val="00DF7424"/>
    <w:rsid w:val="00DF784D"/>
    <w:rsid w:val="00DF7BE5"/>
    <w:rsid w:val="00DF7CC6"/>
    <w:rsid w:val="00E00F25"/>
    <w:rsid w:val="00E011ED"/>
    <w:rsid w:val="00E02887"/>
    <w:rsid w:val="00E02EB6"/>
    <w:rsid w:val="00E041D8"/>
    <w:rsid w:val="00E0441C"/>
    <w:rsid w:val="00E05238"/>
    <w:rsid w:val="00E05BF4"/>
    <w:rsid w:val="00E05DD6"/>
    <w:rsid w:val="00E060D3"/>
    <w:rsid w:val="00E06C81"/>
    <w:rsid w:val="00E0700C"/>
    <w:rsid w:val="00E071AC"/>
    <w:rsid w:val="00E07453"/>
    <w:rsid w:val="00E10D5B"/>
    <w:rsid w:val="00E11480"/>
    <w:rsid w:val="00E143E3"/>
    <w:rsid w:val="00E15B63"/>
    <w:rsid w:val="00E17682"/>
    <w:rsid w:val="00E17D4B"/>
    <w:rsid w:val="00E218A1"/>
    <w:rsid w:val="00E263AF"/>
    <w:rsid w:val="00E275D2"/>
    <w:rsid w:val="00E27737"/>
    <w:rsid w:val="00E3005F"/>
    <w:rsid w:val="00E310FE"/>
    <w:rsid w:val="00E33011"/>
    <w:rsid w:val="00E343FE"/>
    <w:rsid w:val="00E34F92"/>
    <w:rsid w:val="00E3573A"/>
    <w:rsid w:val="00E41154"/>
    <w:rsid w:val="00E414F8"/>
    <w:rsid w:val="00E4226D"/>
    <w:rsid w:val="00E42547"/>
    <w:rsid w:val="00E43D9B"/>
    <w:rsid w:val="00E43EDA"/>
    <w:rsid w:val="00E454EA"/>
    <w:rsid w:val="00E466FB"/>
    <w:rsid w:val="00E4720B"/>
    <w:rsid w:val="00E50018"/>
    <w:rsid w:val="00E50F28"/>
    <w:rsid w:val="00E51AEC"/>
    <w:rsid w:val="00E52AC9"/>
    <w:rsid w:val="00E53CE8"/>
    <w:rsid w:val="00E5402F"/>
    <w:rsid w:val="00E541BF"/>
    <w:rsid w:val="00E54C72"/>
    <w:rsid w:val="00E556F0"/>
    <w:rsid w:val="00E55914"/>
    <w:rsid w:val="00E55C2B"/>
    <w:rsid w:val="00E56303"/>
    <w:rsid w:val="00E57067"/>
    <w:rsid w:val="00E57952"/>
    <w:rsid w:val="00E60346"/>
    <w:rsid w:val="00E60AF2"/>
    <w:rsid w:val="00E61B9C"/>
    <w:rsid w:val="00E6266C"/>
    <w:rsid w:val="00E62C20"/>
    <w:rsid w:val="00E63C79"/>
    <w:rsid w:val="00E646D6"/>
    <w:rsid w:val="00E655A2"/>
    <w:rsid w:val="00E65DE2"/>
    <w:rsid w:val="00E666A6"/>
    <w:rsid w:val="00E6690F"/>
    <w:rsid w:val="00E67FE0"/>
    <w:rsid w:val="00E70563"/>
    <w:rsid w:val="00E720F4"/>
    <w:rsid w:val="00E723A4"/>
    <w:rsid w:val="00E727A4"/>
    <w:rsid w:val="00E73A79"/>
    <w:rsid w:val="00E73BA1"/>
    <w:rsid w:val="00E75979"/>
    <w:rsid w:val="00E75A94"/>
    <w:rsid w:val="00E75B61"/>
    <w:rsid w:val="00E75F57"/>
    <w:rsid w:val="00E80047"/>
    <w:rsid w:val="00E8107C"/>
    <w:rsid w:val="00E81379"/>
    <w:rsid w:val="00E821E3"/>
    <w:rsid w:val="00E8265D"/>
    <w:rsid w:val="00E82668"/>
    <w:rsid w:val="00E82F6A"/>
    <w:rsid w:val="00E835F8"/>
    <w:rsid w:val="00E839AD"/>
    <w:rsid w:val="00E840B9"/>
    <w:rsid w:val="00E8431A"/>
    <w:rsid w:val="00E8514C"/>
    <w:rsid w:val="00E85DA8"/>
    <w:rsid w:val="00E86630"/>
    <w:rsid w:val="00E8668E"/>
    <w:rsid w:val="00E86775"/>
    <w:rsid w:val="00E86A17"/>
    <w:rsid w:val="00E874C1"/>
    <w:rsid w:val="00E87FB5"/>
    <w:rsid w:val="00E91AEF"/>
    <w:rsid w:val="00E94F78"/>
    <w:rsid w:val="00E95AE0"/>
    <w:rsid w:val="00E97584"/>
    <w:rsid w:val="00E979E1"/>
    <w:rsid w:val="00E97B04"/>
    <w:rsid w:val="00E97D11"/>
    <w:rsid w:val="00EA0002"/>
    <w:rsid w:val="00EA096B"/>
    <w:rsid w:val="00EA24CB"/>
    <w:rsid w:val="00EA2BA1"/>
    <w:rsid w:val="00EA2F19"/>
    <w:rsid w:val="00EA3C2F"/>
    <w:rsid w:val="00EA4764"/>
    <w:rsid w:val="00EA5594"/>
    <w:rsid w:val="00EA7A7A"/>
    <w:rsid w:val="00EB0AD0"/>
    <w:rsid w:val="00EB0DA7"/>
    <w:rsid w:val="00EB2775"/>
    <w:rsid w:val="00EB29DB"/>
    <w:rsid w:val="00EB2BC2"/>
    <w:rsid w:val="00EB3233"/>
    <w:rsid w:val="00EB329B"/>
    <w:rsid w:val="00EB4080"/>
    <w:rsid w:val="00EB4B6C"/>
    <w:rsid w:val="00EB4CAE"/>
    <w:rsid w:val="00EB4EE7"/>
    <w:rsid w:val="00EB57E1"/>
    <w:rsid w:val="00EB70C7"/>
    <w:rsid w:val="00EC16D9"/>
    <w:rsid w:val="00EC3CE8"/>
    <w:rsid w:val="00EC45EC"/>
    <w:rsid w:val="00EC467D"/>
    <w:rsid w:val="00EC5A23"/>
    <w:rsid w:val="00EC5C56"/>
    <w:rsid w:val="00EC7770"/>
    <w:rsid w:val="00ED2D2E"/>
    <w:rsid w:val="00ED32A1"/>
    <w:rsid w:val="00ED3457"/>
    <w:rsid w:val="00ED398A"/>
    <w:rsid w:val="00EE0286"/>
    <w:rsid w:val="00EE1EE9"/>
    <w:rsid w:val="00EE2928"/>
    <w:rsid w:val="00EE2C70"/>
    <w:rsid w:val="00EE339A"/>
    <w:rsid w:val="00EE3EDB"/>
    <w:rsid w:val="00EE586D"/>
    <w:rsid w:val="00EE58ED"/>
    <w:rsid w:val="00EE603B"/>
    <w:rsid w:val="00EF0033"/>
    <w:rsid w:val="00EF012A"/>
    <w:rsid w:val="00EF16ED"/>
    <w:rsid w:val="00EF1FC1"/>
    <w:rsid w:val="00EF344C"/>
    <w:rsid w:val="00EF36F2"/>
    <w:rsid w:val="00EF55DD"/>
    <w:rsid w:val="00EF5E92"/>
    <w:rsid w:val="00EF5FA7"/>
    <w:rsid w:val="00EF6233"/>
    <w:rsid w:val="00EF6595"/>
    <w:rsid w:val="00EF69EA"/>
    <w:rsid w:val="00EF6A64"/>
    <w:rsid w:val="00F01494"/>
    <w:rsid w:val="00F01C41"/>
    <w:rsid w:val="00F02CE4"/>
    <w:rsid w:val="00F05442"/>
    <w:rsid w:val="00F0566A"/>
    <w:rsid w:val="00F05C26"/>
    <w:rsid w:val="00F05C44"/>
    <w:rsid w:val="00F05ED9"/>
    <w:rsid w:val="00F06F3F"/>
    <w:rsid w:val="00F07C47"/>
    <w:rsid w:val="00F11115"/>
    <w:rsid w:val="00F115E4"/>
    <w:rsid w:val="00F13084"/>
    <w:rsid w:val="00F132F4"/>
    <w:rsid w:val="00F13AE2"/>
    <w:rsid w:val="00F13D42"/>
    <w:rsid w:val="00F13ED9"/>
    <w:rsid w:val="00F15B67"/>
    <w:rsid w:val="00F161E1"/>
    <w:rsid w:val="00F16CE0"/>
    <w:rsid w:val="00F17D2D"/>
    <w:rsid w:val="00F20115"/>
    <w:rsid w:val="00F20753"/>
    <w:rsid w:val="00F20DEA"/>
    <w:rsid w:val="00F213DC"/>
    <w:rsid w:val="00F22E2B"/>
    <w:rsid w:val="00F22FBB"/>
    <w:rsid w:val="00F23156"/>
    <w:rsid w:val="00F2410C"/>
    <w:rsid w:val="00F2569E"/>
    <w:rsid w:val="00F26019"/>
    <w:rsid w:val="00F26C2E"/>
    <w:rsid w:val="00F26C75"/>
    <w:rsid w:val="00F26CB1"/>
    <w:rsid w:val="00F274A3"/>
    <w:rsid w:val="00F3130D"/>
    <w:rsid w:val="00F31B3E"/>
    <w:rsid w:val="00F320F9"/>
    <w:rsid w:val="00F323EC"/>
    <w:rsid w:val="00F35D82"/>
    <w:rsid w:val="00F36A0A"/>
    <w:rsid w:val="00F36A3E"/>
    <w:rsid w:val="00F36DF9"/>
    <w:rsid w:val="00F36F8A"/>
    <w:rsid w:val="00F374F2"/>
    <w:rsid w:val="00F40BE0"/>
    <w:rsid w:val="00F40E90"/>
    <w:rsid w:val="00F424D9"/>
    <w:rsid w:val="00F42A52"/>
    <w:rsid w:val="00F43786"/>
    <w:rsid w:val="00F4416D"/>
    <w:rsid w:val="00F45106"/>
    <w:rsid w:val="00F46092"/>
    <w:rsid w:val="00F46145"/>
    <w:rsid w:val="00F46523"/>
    <w:rsid w:val="00F47792"/>
    <w:rsid w:val="00F5008D"/>
    <w:rsid w:val="00F51110"/>
    <w:rsid w:val="00F51366"/>
    <w:rsid w:val="00F52578"/>
    <w:rsid w:val="00F53D4D"/>
    <w:rsid w:val="00F54DD5"/>
    <w:rsid w:val="00F54FE6"/>
    <w:rsid w:val="00F553E7"/>
    <w:rsid w:val="00F56ACD"/>
    <w:rsid w:val="00F578CF"/>
    <w:rsid w:val="00F57BB8"/>
    <w:rsid w:val="00F61DC4"/>
    <w:rsid w:val="00F6200C"/>
    <w:rsid w:val="00F62887"/>
    <w:rsid w:val="00F63ADF"/>
    <w:rsid w:val="00F65872"/>
    <w:rsid w:val="00F65B02"/>
    <w:rsid w:val="00F6609C"/>
    <w:rsid w:val="00F661FB"/>
    <w:rsid w:val="00F6726E"/>
    <w:rsid w:val="00F675FC"/>
    <w:rsid w:val="00F67E64"/>
    <w:rsid w:val="00F70D6B"/>
    <w:rsid w:val="00F70E40"/>
    <w:rsid w:val="00F70ED2"/>
    <w:rsid w:val="00F711C7"/>
    <w:rsid w:val="00F72071"/>
    <w:rsid w:val="00F743A8"/>
    <w:rsid w:val="00F75004"/>
    <w:rsid w:val="00F75ABC"/>
    <w:rsid w:val="00F76127"/>
    <w:rsid w:val="00F7663E"/>
    <w:rsid w:val="00F77853"/>
    <w:rsid w:val="00F77FA9"/>
    <w:rsid w:val="00F80608"/>
    <w:rsid w:val="00F806EB"/>
    <w:rsid w:val="00F80D48"/>
    <w:rsid w:val="00F81ACF"/>
    <w:rsid w:val="00F81BF1"/>
    <w:rsid w:val="00F83A9A"/>
    <w:rsid w:val="00F83CF3"/>
    <w:rsid w:val="00F83D40"/>
    <w:rsid w:val="00F85CEF"/>
    <w:rsid w:val="00F86377"/>
    <w:rsid w:val="00F863E2"/>
    <w:rsid w:val="00F866B5"/>
    <w:rsid w:val="00F9094A"/>
    <w:rsid w:val="00F90C4E"/>
    <w:rsid w:val="00F91435"/>
    <w:rsid w:val="00F92699"/>
    <w:rsid w:val="00F928E5"/>
    <w:rsid w:val="00F93CFC"/>
    <w:rsid w:val="00F956C0"/>
    <w:rsid w:val="00F959B3"/>
    <w:rsid w:val="00F95CFA"/>
    <w:rsid w:val="00F96290"/>
    <w:rsid w:val="00F96CD1"/>
    <w:rsid w:val="00F96FCA"/>
    <w:rsid w:val="00F97CCE"/>
    <w:rsid w:val="00FA0B5D"/>
    <w:rsid w:val="00FA18F4"/>
    <w:rsid w:val="00FA1AE9"/>
    <w:rsid w:val="00FA1BAB"/>
    <w:rsid w:val="00FA1C3A"/>
    <w:rsid w:val="00FA1D94"/>
    <w:rsid w:val="00FA2054"/>
    <w:rsid w:val="00FA226C"/>
    <w:rsid w:val="00FA253B"/>
    <w:rsid w:val="00FA2926"/>
    <w:rsid w:val="00FA3611"/>
    <w:rsid w:val="00FA48F5"/>
    <w:rsid w:val="00FB05F3"/>
    <w:rsid w:val="00FB178A"/>
    <w:rsid w:val="00FB1D97"/>
    <w:rsid w:val="00FB1F1E"/>
    <w:rsid w:val="00FB5504"/>
    <w:rsid w:val="00FB572E"/>
    <w:rsid w:val="00FB6243"/>
    <w:rsid w:val="00FB7177"/>
    <w:rsid w:val="00FB7AD6"/>
    <w:rsid w:val="00FC0EF3"/>
    <w:rsid w:val="00FC1BA9"/>
    <w:rsid w:val="00FC36F8"/>
    <w:rsid w:val="00FC4D26"/>
    <w:rsid w:val="00FC5F83"/>
    <w:rsid w:val="00FC614C"/>
    <w:rsid w:val="00FC64C9"/>
    <w:rsid w:val="00FC7682"/>
    <w:rsid w:val="00FC7A39"/>
    <w:rsid w:val="00FC7B0E"/>
    <w:rsid w:val="00FD08B2"/>
    <w:rsid w:val="00FD2BB2"/>
    <w:rsid w:val="00FD3394"/>
    <w:rsid w:val="00FD45E1"/>
    <w:rsid w:val="00FD6E93"/>
    <w:rsid w:val="00FD708D"/>
    <w:rsid w:val="00FD72DE"/>
    <w:rsid w:val="00FD738B"/>
    <w:rsid w:val="00FE01F0"/>
    <w:rsid w:val="00FE04A3"/>
    <w:rsid w:val="00FE0AF2"/>
    <w:rsid w:val="00FE1365"/>
    <w:rsid w:val="00FE17C1"/>
    <w:rsid w:val="00FE1BC8"/>
    <w:rsid w:val="00FE26BE"/>
    <w:rsid w:val="00FE2E03"/>
    <w:rsid w:val="00FE3CA2"/>
    <w:rsid w:val="00FE4D11"/>
    <w:rsid w:val="00FE5FC4"/>
    <w:rsid w:val="00FE6392"/>
    <w:rsid w:val="00FE7FEE"/>
    <w:rsid w:val="00FF11D5"/>
    <w:rsid w:val="00FF18B6"/>
    <w:rsid w:val="00FF1CE1"/>
    <w:rsid w:val="00FF24A2"/>
    <w:rsid w:val="00FF2A2A"/>
    <w:rsid w:val="00FF3381"/>
    <w:rsid w:val="00FF3C88"/>
    <w:rsid w:val="00FF4116"/>
    <w:rsid w:val="00FF49B7"/>
    <w:rsid w:val="00FF49F0"/>
    <w:rsid w:val="00FF64E6"/>
    <w:rsid w:val="00FF6FF7"/>
    <w:rsid w:val="00FF7D1E"/>
    <w:rsid w:val="01345BDC"/>
    <w:rsid w:val="01871205"/>
    <w:rsid w:val="03408B4F"/>
    <w:rsid w:val="0803290F"/>
    <w:rsid w:val="0C213F55"/>
    <w:rsid w:val="136FB5DE"/>
    <w:rsid w:val="24C1DE9B"/>
    <w:rsid w:val="2A80BA4F"/>
    <w:rsid w:val="39AF8F8D"/>
    <w:rsid w:val="3D005254"/>
    <w:rsid w:val="46019F80"/>
    <w:rsid w:val="469A31F2"/>
    <w:rsid w:val="4BC724B5"/>
    <w:rsid w:val="4D8EF52D"/>
    <w:rsid w:val="52867F67"/>
    <w:rsid w:val="58834EC8"/>
    <w:rsid w:val="5A3D87F4"/>
    <w:rsid w:val="6329E4AF"/>
    <w:rsid w:val="64382B7C"/>
    <w:rsid w:val="7104FD2B"/>
    <w:rsid w:val="74C2D52B"/>
    <w:rsid w:val="77E85EBF"/>
    <w:rsid w:val="7FA654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77EA8F"/>
  <w15:docId w15:val="{B8457B58-B9FF-4092-A84E-B85362DEA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78B0"/>
    <w:pPr>
      <w:spacing w:after="0" w:line="360" w:lineRule="auto"/>
      <w:ind w:firstLine="567"/>
      <w:contextualSpacing/>
      <w:jc w:val="both"/>
    </w:pPr>
    <w:rPr>
      <w:rFonts w:ascii="Times New Roman" w:hAnsi="Times New Roman"/>
      <w:sz w:val="24"/>
      <w:lang w:val="id-ID"/>
    </w:rPr>
  </w:style>
  <w:style w:type="paragraph" w:styleId="Heading1">
    <w:name w:val="heading 1"/>
    <w:aliases w:val="Heading 1b"/>
    <w:basedOn w:val="Normal"/>
    <w:next w:val="Normal"/>
    <w:link w:val="Heading1Char"/>
    <w:uiPriority w:val="9"/>
    <w:qFormat/>
    <w:rsid w:val="00CC28B8"/>
    <w:pPr>
      <w:keepNext/>
      <w:keepLines/>
      <w:numPr>
        <w:numId w:val="5"/>
      </w:numPr>
      <w:spacing w:after="360"/>
      <w:jc w:val="center"/>
      <w:outlineLvl w:val="0"/>
    </w:pPr>
    <w:rPr>
      <w:rFonts w:eastAsiaTheme="majorEastAsia" w:cstheme="majorBidi"/>
      <w:b/>
      <w:caps/>
      <w:sz w:val="28"/>
      <w:szCs w:val="32"/>
    </w:rPr>
  </w:style>
  <w:style w:type="paragraph" w:styleId="Heading2">
    <w:name w:val="heading 2"/>
    <w:basedOn w:val="Normal"/>
    <w:next w:val="Normal"/>
    <w:link w:val="Heading2Char"/>
    <w:uiPriority w:val="9"/>
    <w:unhideWhenUsed/>
    <w:qFormat/>
    <w:rsid w:val="00CC28B8"/>
    <w:pPr>
      <w:keepNext/>
      <w:keepLines/>
      <w:numPr>
        <w:ilvl w:val="1"/>
        <w:numId w:val="5"/>
      </w:numPr>
      <w:spacing w:before="240"/>
      <w:outlineLvl w:val="1"/>
    </w:pPr>
    <w:rPr>
      <w:rFonts w:eastAsiaTheme="majorEastAsia" w:cs="Times New Roman"/>
      <w:b/>
      <w:szCs w:val="26"/>
    </w:rPr>
  </w:style>
  <w:style w:type="paragraph" w:styleId="Heading3">
    <w:name w:val="heading 3"/>
    <w:basedOn w:val="Normal"/>
    <w:next w:val="Normal"/>
    <w:link w:val="Heading3Char"/>
    <w:uiPriority w:val="9"/>
    <w:unhideWhenUsed/>
    <w:qFormat/>
    <w:rsid w:val="00CC28B8"/>
    <w:pPr>
      <w:keepNext/>
      <w:keepLines/>
      <w:numPr>
        <w:ilvl w:val="2"/>
        <w:numId w:val="5"/>
      </w:numPr>
      <w:spacing w:before="120"/>
      <w:outlineLvl w:val="2"/>
    </w:pPr>
    <w:rPr>
      <w:rFonts w:eastAsiaTheme="majorEastAsia" w:cs="Times New Roman"/>
      <w:szCs w:val="24"/>
    </w:rPr>
  </w:style>
  <w:style w:type="paragraph" w:styleId="Heading4">
    <w:name w:val="heading 4"/>
    <w:basedOn w:val="Numbering1"/>
    <w:next w:val="Normal"/>
    <w:link w:val="Heading4Char"/>
    <w:uiPriority w:val="9"/>
    <w:unhideWhenUsed/>
    <w:qFormat/>
    <w:rsid w:val="00CC28B8"/>
    <w:pPr>
      <w:numPr>
        <w:numId w:val="0"/>
      </w:numPr>
      <w:outlineLvl w:val="3"/>
    </w:pPr>
  </w:style>
  <w:style w:type="paragraph" w:styleId="Heading5">
    <w:name w:val="heading 5"/>
    <w:basedOn w:val="Normal"/>
    <w:next w:val="Normal"/>
    <w:link w:val="Heading5Char"/>
    <w:uiPriority w:val="9"/>
    <w:semiHidden/>
    <w:unhideWhenUsed/>
    <w:qFormat/>
    <w:rsid w:val="00CC28B8"/>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b Char"/>
    <w:basedOn w:val="DefaultParagraphFont"/>
    <w:link w:val="Heading1"/>
    <w:uiPriority w:val="9"/>
    <w:rsid w:val="00CC28B8"/>
    <w:rPr>
      <w:rFonts w:ascii="Times New Roman" w:eastAsiaTheme="majorEastAsia" w:hAnsi="Times New Roman" w:cstheme="majorBidi"/>
      <w:b/>
      <w:caps/>
      <w:sz w:val="28"/>
      <w:szCs w:val="32"/>
      <w:lang w:val="id-ID"/>
    </w:rPr>
  </w:style>
  <w:style w:type="character" w:customStyle="1" w:styleId="Heading2Char">
    <w:name w:val="Heading 2 Char"/>
    <w:basedOn w:val="DefaultParagraphFont"/>
    <w:link w:val="Heading2"/>
    <w:uiPriority w:val="9"/>
    <w:rsid w:val="00CC28B8"/>
    <w:rPr>
      <w:rFonts w:ascii="Times New Roman" w:eastAsiaTheme="majorEastAsia" w:hAnsi="Times New Roman" w:cs="Times New Roman"/>
      <w:b/>
      <w:sz w:val="24"/>
      <w:szCs w:val="26"/>
      <w:lang w:val="id-ID"/>
    </w:rPr>
  </w:style>
  <w:style w:type="character" w:customStyle="1" w:styleId="Heading3Char">
    <w:name w:val="Heading 3 Char"/>
    <w:basedOn w:val="DefaultParagraphFont"/>
    <w:link w:val="Heading3"/>
    <w:uiPriority w:val="9"/>
    <w:rsid w:val="00CC28B8"/>
    <w:rPr>
      <w:rFonts w:ascii="Times New Roman" w:eastAsiaTheme="majorEastAsia" w:hAnsi="Times New Roman" w:cs="Times New Roman"/>
      <w:sz w:val="24"/>
      <w:szCs w:val="24"/>
      <w:lang w:val="id-ID"/>
    </w:rPr>
  </w:style>
  <w:style w:type="character" w:customStyle="1" w:styleId="Heading4Char">
    <w:name w:val="Heading 4 Char"/>
    <w:basedOn w:val="DefaultParagraphFont"/>
    <w:link w:val="Heading4"/>
    <w:uiPriority w:val="9"/>
    <w:rsid w:val="00CC28B8"/>
    <w:rPr>
      <w:rFonts w:ascii="Times New Roman" w:hAnsi="Times New Roman" w:cs="Times New Roman"/>
      <w:sz w:val="24"/>
      <w:lang w:val="id-ID"/>
    </w:rPr>
  </w:style>
  <w:style w:type="character" w:customStyle="1" w:styleId="Heading5Char">
    <w:name w:val="Heading 5 Char"/>
    <w:basedOn w:val="DefaultParagraphFont"/>
    <w:link w:val="Heading5"/>
    <w:uiPriority w:val="9"/>
    <w:semiHidden/>
    <w:rsid w:val="00CC28B8"/>
    <w:rPr>
      <w:rFonts w:asciiTheme="majorHAnsi" w:eastAsiaTheme="majorEastAsia" w:hAnsiTheme="majorHAnsi" w:cstheme="majorBidi"/>
      <w:color w:val="365F91" w:themeColor="accent1" w:themeShade="BF"/>
      <w:sz w:val="24"/>
      <w:lang w:val="id-ID"/>
    </w:rPr>
  </w:style>
  <w:style w:type="paragraph" w:styleId="ListParagraph">
    <w:name w:val="List Paragraph"/>
    <w:aliases w:val="kepala,heading 3"/>
    <w:basedOn w:val="Normal"/>
    <w:link w:val="ListParagraphChar"/>
    <w:uiPriority w:val="34"/>
    <w:qFormat/>
    <w:rsid w:val="00CC28B8"/>
    <w:pPr>
      <w:ind w:left="567"/>
    </w:pPr>
  </w:style>
  <w:style w:type="paragraph" w:customStyle="1" w:styleId="IsiHeading3">
    <w:name w:val="Isi Heading 3"/>
    <w:basedOn w:val="Normal"/>
    <w:link w:val="IsiHeading3Char"/>
    <w:rsid w:val="00CC28B8"/>
    <w:rPr>
      <w:rFonts w:cs="Times New Roman"/>
    </w:rPr>
  </w:style>
  <w:style w:type="character" w:customStyle="1" w:styleId="IsiHeading3Char">
    <w:name w:val="Isi Heading 3 Char"/>
    <w:basedOn w:val="DefaultParagraphFont"/>
    <w:link w:val="IsiHeading3"/>
    <w:rsid w:val="00CC28B8"/>
    <w:rPr>
      <w:rFonts w:ascii="Times New Roman" w:hAnsi="Times New Roman" w:cs="Times New Roman"/>
      <w:sz w:val="24"/>
      <w:lang w:val="id-ID"/>
    </w:rPr>
  </w:style>
  <w:style w:type="paragraph" w:customStyle="1" w:styleId="IsiHeading1">
    <w:name w:val="Isi Heading 1"/>
    <w:basedOn w:val="Normal"/>
    <w:link w:val="IsiHeading1Char"/>
    <w:rsid w:val="00CC28B8"/>
    <w:rPr>
      <w:rFonts w:cs="Times New Roman"/>
    </w:rPr>
  </w:style>
  <w:style w:type="character" w:customStyle="1" w:styleId="IsiHeading1Char">
    <w:name w:val="Isi Heading 1 Char"/>
    <w:basedOn w:val="DefaultParagraphFont"/>
    <w:link w:val="IsiHeading1"/>
    <w:rsid w:val="00CC28B8"/>
    <w:rPr>
      <w:rFonts w:ascii="Times New Roman" w:hAnsi="Times New Roman" w:cs="Times New Roman"/>
      <w:sz w:val="24"/>
      <w:lang w:val="id-ID"/>
    </w:rPr>
  </w:style>
  <w:style w:type="paragraph" w:customStyle="1" w:styleId="IsiHeading2">
    <w:name w:val="Isi Heading 2"/>
    <w:basedOn w:val="Normal"/>
    <w:link w:val="IsiHeading2Char"/>
    <w:rsid w:val="00CC28B8"/>
    <w:rPr>
      <w:rFonts w:cs="Times New Roman"/>
    </w:rPr>
  </w:style>
  <w:style w:type="character" w:customStyle="1" w:styleId="IsiHeading2Char">
    <w:name w:val="Isi Heading 2 Char"/>
    <w:basedOn w:val="DefaultParagraphFont"/>
    <w:link w:val="IsiHeading2"/>
    <w:rsid w:val="00CC28B8"/>
    <w:rPr>
      <w:rFonts w:ascii="Times New Roman" w:hAnsi="Times New Roman" w:cs="Times New Roman"/>
      <w:sz w:val="24"/>
      <w:lang w:val="id-ID"/>
    </w:rPr>
  </w:style>
  <w:style w:type="character" w:styleId="Hyperlink">
    <w:name w:val="Hyperlink"/>
    <w:basedOn w:val="DefaultParagraphFont"/>
    <w:uiPriority w:val="99"/>
    <w:unhideWhenUsed/>
    <w:rsid w:val="00CC28B8"/>
    <w:rPr>
      <w:color w:val="0000FF" w:themeColor="hyperlink"/>
      <w:u w:val="single"/>
    </w:rPr>
  </w:style>
  <w:style w:type="paragraph" w:styleId="Header">
    <w:name w:val="header"/>
    <w:basedOn w:val="Normal"/>
    <w:link w:val="HeaderChar"/>
    <w:uiPriority w:val="99"/>
    <w:unhideWhenUsed/>
    <w:rsid w:val="00CC28B8"/>
    <w:pPr>
      <w:tabs>
        <w:tab w:val="center" w:pos="4680"/>
        <w:tab w:val="right" w:pos="9360"/>
      </w:tabs>
      <w:spacing w:line="240" w:lineRule="auto"/>
    </w:pPr>
  </w:style>
  <w:style w:type="character" w:customStyle="1" w:styleId="HeaderChar">
    <w:name w:val="Header Char"/>
    <w:basedOn w:val="DefaultParagraphFont"/>
    <w:link w:val="Header"/>
    <w:uiPriority w:val="99"/>
    <w:rsid w:val="00CC28B8"/>
    <w:rPr>
      <w:rFonts w:ascii="Times New Roman" w:hAnsi="Times New Roman"/>
      <w:sz w:val="24"/>
      <w:lang w:val="id-ID"/>
    </w:rPr>
  </w:style>
  <w:style w:type="paragraph" w:styleId="Footer">
    <w:name w:val="footer"/>
    <w:basedOn w:val="Normal"/>
    <w:link w:val="FooterChar"/>
    <w:uiPriority w:val="99"/>
    <w:unhideWhenUsed/>
    <w:rsid w:val="00CC28B8"/>
    <w:pPr>
      <w:tabs>
        <w:tab w:val="center" w:pos="4680"/>
        <w:tab w:val="right" w:pos="9360"/>
      </w:tabs>
      <w:spacing w:line="240" w:lineRule="auto"/>
    </w:pPr>
  </w:style>
  <w:style w:type="character" w:customStyle="1" w:styleId="FooterChar">
    <w:name w:val="Footer Char"/>
    <w:basedOn w:val="DefaultParagraphFont"/>
    <w:link w:val="Footer"/>
    <w:uiPriority w:val="99"/>
    <w:rsid w:val="00CC28B8"/>
    <w:rPr>
      <w:rFonts w:ascii="Times New Roman" w:hAnsi="Times New Roman"/>
      <w:sz w:val="24"/>
      <w:lang w:val="id-ID"/>
    </w:rPr>
  </w:style>
  <w:style w:type="table" w:styleId="TableGrid">
    <w:name w:val="Table Grid"/>
    <w:basedOn w:val="TableNormal"/>
    <w:uiPriority w:val="39"/>
    <w:rsid w:val="00CC2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utipan1">
    <w:name w:val="Kutipan1"/>
    <w:basedOn w:val="IsiHeading2"/>
    <w:link w:val="KutipanChar"/>
    <w:qFormat/>
    <w:rsid w:val="00CC28B8"/>
    <w:pPr>
      <w:spacing w:line="240" w:lineRule="auto"/>
    </w:pPr>
  </w:style>
  <w:style w:type="character" w:styleId="FollowedHyperlink">
    <w:name w:val="FollowedHyperlink"/>
    <w:basedOn w:val="DefaultParagraphFont"/>
    <w:uiPriority w:val="99"/>
    <w:semiHidden/>
    <w:unhideWhenUsed/>
    <w:rsid w:val="00CC28B8"/>
    <w:rPr>
      <w:color w:val="800080" w:themeColor="followedHyperlink"/>
      <w:u w:val="single"/>
    </w:rPr>
  </w:style>
  <w:style w:type="character" w:customStyle="1" w:styleId="KutipanChar">
    <w:name w:val="Kutipan Char"/>
    <w:basedOn w:val="IsiHeading2Char"/>
    <w:link w:val="Kutipan1"/>
    <w:rsid w:val="00CC28B8"/>
    <w:rPr>
      <w:rFonts w:ascii="Times New Roman" w:hAnsi="Times New Roman" w:cs="Times New Roman"/>
      <w:sz w:val="24"/>
      <w:lang w:val="id-ID"/>
    </w:rPr>
  </w:style>
  <w:style w:type="paragraph" w:customStyle="1" w:styleId="IsiHeading4">
    <w:name w:val="Isi Heading 4"/>
    <w:basedOn w:val="ListParagraph"/>
    <w:link w:val="IsiHeading4Char"/>
    <w:rsid w:val="00CC28B8"/>
  </w:style>
  <w:style w:type="character" w:customStyle="1" w:styleId="ListParagraphChar">
    <w:name w:val="List Paragraph Char"/>
    <w:aliases w:val="kepala Char,heading 3 Char"/>
    <w:basedOn w:val="DefaultParagraphFont"/>
    <w:link w:val="ListParagraph"/>
    <w:uiPriority w:val="34"/>
    <w:rsid w:val="00CC28B8"/>
    <w:rPr>
      <w:rFonts w:ascii="Times New Roman" w:hAnsi="Times New Roman"/>
      <w:sz w:val="24"/>
      <w:lang w:val="id-ID"/>
    </w:rPr>
  </w:style>
  <w:style w:type="character" w:customStyle="1" w:styleId="IsiHeading4Char">
    <w:name w:val="Isi Heading 4 Char"/>
    <w:basedOn w:val="ListParagraphChar"/>
    <w:link w:val="IsiHeading4"/>
    <w:rsid w:val="00CC28B8"/>
    <w:rPr>
      <w:rFonts w:ascii="Times New Roman" w:hAnsi="Times New Roman"/>
      <w:sz w:val="24"/>
      <w:lang w:val="id-ID"/>
    </w:rPr>
  </w:style>
  <w:style w:type="paragraph" w:styleId="TOC1">
    <w:name w:val="toc 1"/>
    <w:basedOn w:val="Normal"/>
    <w:next w:val="Normal"/>
    <w:autoRedefine/>
    <w:uiPriority w:val="39"/>
    <w:unhideWhenUsed/>
    <w:rsid w:val="00CC28B8"/>
    <w:pPr>
      <w:tabs>
        <w:tab w:val="left" w:pos="993"/>
        <w:tab w:val="right" w:leader="dot" w:pos="7928"/>
      </w:tabs>
      <w:spacing w:before="120" w:line="240" w:lineRule="auto"/>
      <w:ind w:left="992" w:hanging="992"/>
      <w:contextualSpacing w:val="0"/>
    </w:pPr>
  </w:style>
  <w:style w:type="paragraph" w:styleId="TOC2">
    <w:name w:val="toc 2"/>
    <w:basedOn w:val="Normal"/>
    <w:next w:val="Normal"/>
    <w:autoRedefine/>
    <w:uiPriority w:val="39"/>
    <w:unhideWhenUsed/>
    <w:rsid w:val="00924E39"/>
    <w:pPr>
      <w:tabs>
        <w:tab w:val="left" w:pos="993"/>
        <w:tab w:val="left" w:pos="1107"/>
        <w:tab w:val="right" w:leader="dot" w:pos="7938"/>
      </w:tabs>
      <w:spacing w:before="60" w:line="240" w:lineRule="auto"/>
      <w:ind w:left="992" w:hanging="425"/>
      <w:contextualSpacing w:val="0"/>
    </w:pPr>
  </w:style>
  <w:style w:type="paragraph" w:styleId="TOC3">
    <w:name w:val="toc 3"/>
    <w:basedOn w:val="Normal"/>
    <w:next w:val="Normal"/>
    <w:autoRedefine/>
    <w:uiPriority w:val="39"/>
    <w:unhideWhenUsed/>
    <w:rsid w:val="00562046"/>
    <w:pPr>
      <w:tabs>
        <w:tab w:val="left" w:pos="1701"/>
        <w:tab w:val="right" w:leader="dot" w:pos="7938"/>
      </w:tabs>
      <w:spacing w:line="240" w:lineRule="auto"/>
      <w:ind w:left="1559" w:hanging="567"/>
    </w:pPr>
  </w:style>
  <w:style w:type="paragraph" w:styleId="TOC5">
    <w:name w:val="toc 5"/>
    <w:basedOn w:val="Normal"/>
    <w:next w:val="Normal"/>
    <w:autoRedefine/>
    <w:uiPriority w:val="39"/>
    <w:unhideWhenUsed/>
    <w:rsid w:val="00CC28B8"/>
    <w:pPr>
      <w:spacing w:after="100"/>
      <w:ind w:left="960"/>
    </w:pPr>
  </w:style>
  <w:style w:type="numbering" w:customStyle="1" w:styleId="MyStyle">
    <w:name w:val="My Style"/>
    <w:uiPriority w:val="99"/>
    <w:rsid w:val="00CC28B8"/>
    <w:pPr>
      <w:numPr>
        <w:numId w:val="3"/>
      </w:numPr>
    </w:pPr>
  </w:style>
  <w:style w:type="paragraph" w:customStyle="1" w:styleId="Heading1a">
    <w:name w:val="Heading 1a"/>
    <w:basedOn w:val="Heading1"/>
    <w:link w:val="Heading1aChar"/>
    <w:qFormat/>
    <w:rsid w:val="00CC28B8"/>
    <w:pPr>
      <w:numPr>
        <w:numId w:val="0"/>
      </w:numPr>
    </w:pPr>
  </w:style>
  <w:style w:type="character" w:customStyle="1" w:styleId="Heading1aChar">
    <w:name w:val="Heading 1a Char"/>
    <w:basedOn w:val="Heading1Char"/>
    <w:link w:val="Heading1a"/>
    <w:rsid w:val="00CC28B8"/>
    <w:rPr>
      <w:rFonts w:ascii="Times New Roman" w:eastAsiaTheme="majorEastAsia" w:hAnsi="Times New Roman" w:cstheme="majorBidi"/>
      <w:b/>
      <w:caps/>
      <w:sz w:val="28"/>
      <w:szCs w:val="32"/>
      <w:lang w:val="id-ID"/>
    </w:rPr>
  </w:style>
  <w:style w:type="paragraph" w:customStyle="1" w:styleId="Numbering1">
    <w:name w:val="Numbering 1"/>
    <w:basedOn w:val="IsiHeading1"/>
    <w:link w:val="Numbering1Char"/>
    <w:rsid w:val="00CC28B8"/>
    <w:pPr>
      <w:numPr>
        <w:numId w:val="4"/>
      </w:numPr>
      <w:ind w:left="567" w:hanging="425"/>
    </w:pPr>
  </w:style>
  <w:style w:type="paragraph" w:customStyle="1" w:styleId="Bullets1">
    <w:name w:val="Bullets 1"/>
    <w:basedOn w:val="IsiHeading3"/>
    <w:link w:val="Bullets1Char"/>
    <w:rsid w:val="00CC28B8"/>
    <w:pPr>
      <w:numPr>
        <w:ilvl w:val="2"/>
        <w:numId w:val="2"/>
      </w:numPr>
      <w:spacing w:after="160"/>
      <w:ind w:left="567" w:hanging="425"/>
    </w:pPr>
  </w:style>
  <w:style w:type="character" w:customStyle="1" w:styleId="Numbering1Char">
    <w:name w:val="Numbering 1 Char"/>
    <w:basedOn w:val="IsiHeading1Char"/>
    <w:link w:val="Numbering1"/>
    <w:rsid w:val="00CC28B8"/>
    <w:rPr>
      <w:rFonts w:ascii="Times New Roman" w:hAnsi="Times New Roman" w:cs="Times New Roman"/>
      <w:sz w:val="24"/>
      <w:lang w:val="id-ID"/>
    </w:rPr>
  </w:style>
  <w:style w:type="paragraph" w:customStyle="1" w:styleId="IsiTabel1">
    <w:name w:val="Isi Tabel 1"/>
    <w:basedOn w:val="Normal"/>
    <w:link w:val="IsiTabel1Char"/>
    <w:qFormat/>
    <w:rsid w:val="00CC28B8"/>
    <w:pPr>
      <w:tabs>
        <w:tab w:val="center" w:pos="1083"/>
      </w:tabs>
      <w:ind w:firstLine="0"/>
    </w:pPr>
    <w:rPr>
      <w:rFonts w:cs="Times New Roman"/>
      <w:szCs w:val="24"/>
    </w:rPr>
  </w:style>
  <w:style w:type="character" w:customStyle="1" w:styleId="Bullets1Char">
    <w:name w:val="Bullets 1 Char"/>
    <w:basedOn w:val="IsiHeading3Char"/>
    <w:link w:val="Bullets1"/>
    <w:rsid w:val="00CC28B8"/>
    <w:rPr>
      <w:rFonts w:ascii="Times New Roman" w:hAnsi="Times New Roman" w:cs="Times New Roman"/>
      <w:sz w:val="24"/>
      <w:lang w:val="id-ID"/>
    </w:rPr>
  </w:style>
  <w:style w:type="paragraph" w:customStyle="1" w:styleId="Lampiran">
    <w:name w:val="Lampiran"/>
    <w:basedOn w:val="Normal"/>
    <w:link w:val="LampiranChar"/>
    <w:qFormat/>
    <w:rsid w:val="00CC28B8"/>
    <w:pPr>
      <w:ind w:firstLine="0"/>
      <w:jc w:val="center"/>
    </w:pPr>
    <w:rPr>
      <w:rFonts w:cs="Times New Roman"/>
      <w:b/>
      <w:sz w:val="36"/>
      <w:szCs w:val="28"/>
    </w:rPr>
  </w:style>
  <w:style w:type="character" w:customStyle="1" w:styleId="IsiTabel1Char">
    <w:name w:val="Isi Tabel 1 Char"/>
    <w:basedOn w:val="DefaultParagraphFont"/>
    <w:link w:val="IsiTabel1"/>
    <w:rsid w:val="00CC28B8"/>
    <w:rPr>
      <w:rFonts w:ascii="Times New Roman" w:hAnsi="Times New Roman" w:cs="Times New Roman"/>
      <w:sz w:val="24"/>
      <w:szCs w:val="24"/>
      <w:lang w:val="id-ID"/>
    </w:rPr>
  </w:style>
  <w:style w:type="character" w:customStyle="1" w:styleId="LampiranChar">
    <w:name w:val="Lampiran Char"/>
    <w:basedOn w:val="DefaultParagraphFont"/>
    <w:link w:val="Lampiran"/>
    <w:rsid w:val="00CC28B8"/>
    <w:rPr>
      <w:rFonts w:ascii="Times New Roman" w:hAnsi="Times New Roman" w:cs="Times New Roman"/>
      <w:b/>
      <w:sz w:val="36"/>
      <w:szCs w:val="28"/>
      <w:lang w:val="id-ID"/>
    </w:rPr>
  </w:style>
  <w:style w:type="paragraph" w:styleId="BalloonText">
    <w:name w:val="Balloon Text"/>
    <w:basedOn w:val="Normal"/>
    <w:link w:val="BalloonTextChar"/>
    <w:uiPriority w:val="99"/>
    <w:semiHidden/>
    <w:unhideWhenUsed/>
    <w:rsid w:val="00CC28B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8B8"/>
    <w:rPr>
      <w:rFonts w:ascii="Segoe UI" w:hAnsi="Segoe UI" w:cs="Segoe UI"/>
      <w:sz w:val="18"/>
      <w:szCs w:val="18"/>
      <w:lang w:val="id-ID"/>
    </w:rPr>
  </w:style>
  <w:style w:type="paragraph" w:customStyle="1" w:styleId="DaftarPustaka">
    <w:name w:val="Daftar Pustaka"/>
    <w:basedOn w:val="Normal"/>
    <w:link w:val="DaftarPustakaChar"/>
    <w:qFormat/>
    <w:rsid w:val="00CC28B8"/>
    <w:pPr>
      <w:ind w:left="567" w:hanging="567"/>
      <w:contextualSpacing w:val="0"/>
    </w:pPr>
    <w:rPr>
      <w:lang w:val="en-AU"/>
    </w:rPr>
  </w:style>
  <w:style w:type="character" w:customStyle="1" w:styleId="DaftarPustakaChar">
    <w:name w:val="Daftar Pustaka Char"/>
    <w:basedOn w:val="DefaultParagraphFont"/>
    <w:link w:val="DaftarPustaka"/>
    <w:rsid w:val="00CC28B8"/>
    <w:rPr>
      <w:rFonts w:ascii="Times New Roman" w:hAnsi="Times New Roman"/>
      <w:sz w:val="24"/>
      <w:lang w:val="en-AU"/>
    </w:rPr>
  </w:style>
  <w:style w:type="character" w:styleId="PlaceholderText">
    <w:name w:val="Placeholder Text"/>
    <w:basedOn w:val="DefaultParagraphFont"/>
    <w:uiPriority w:val="99"/>
    <w:semiHidden/>
    <w:rsid w:val="00CC28B8"/>
    <w:rPr>
      <w:color w:val="808080"/>
    </w:rPr>
  </w:style>
  <w:style w:type="paragraph" w:customStyle="1" w:styleId="HeaderLampiran">
    <w:name w:val="Header Lampiran"/>
    <w:basedOn w:val="Header"/>
    <w:link w:val="HeaderLampiranChar"/>
    <w:qFormat/>
    <w:rsid w:val="00CC28B8"/>
    <w:pPr>
      <w:ind w:firstLine="0"/>
    </w:pPr>
    <w:rPr>
      <w:rFonts w:cs="Times New Roman"/>
      <w:b/>
    </w:rPr>
  </w:style>
  <w:style w:type="character" w:customStyle="1" w:styleId="HeaderLampiranChar">
    <w:name w:val="Header Lampiran Char"/>
    <w:basedOn w:val="HeaderChar"/>
    <w:link w:val="HeaderLampiran"/>
    <w:rsid w:val="00CC28B8"/>
    <w:rPr>
      <w:rFonts w:ascii="Times New Roman" w:hAnsi="Times New Roman" w:cs="Times New Roman"/>
      <w:b/>
      <w:sz w:val="24"/>
      <w:lang w:val="id-ID"/>
    </w:rPr>
  </w:style>
  <w:style w:type="paragraph" w:styleId="BodyText">
    <w:name w:val="Body Text"/>
    <w:basedOn w:val="Normal"/>
    <w:link w:val="BodyTextChar"/>
    <w:rsid w:val="00D4448F"/>
    <w:pPr>
      <w:spacing w:line="240" w:lineRule="auto"/>
      <w:ind w:firstLine="0"/>
      <w:contextualSpacing w:val="0"/>
      <w:jc w:val="center"/>
    </w:pPr>
    <w:rPr>
      <w:rFonts w:eastAsia="Times New Roman" w:cs="Times New Roman"/>
      <w:sz w:val="20"/>
      <w:szCs w:val="20"/>
      <w:lang w:val="en-US"/>
    </w:rPr>
  </w:style>
  <w:style w:type="character" w:customStyle="1" w:styleId="BodyTextChar">
    <w:name w:val="Body Text Char"/>
    <w:basedOn w:val="DefaultParagraphFont"/>
    <w:link w:val="BodyText"/>
    <w:rsid w:val="00D4448F"/>
    <w:rPr>
      <w:rFonts w:ascii="Times New Roman" w:eastAsia="Times New Roman" w:hAnsi="Times New Roman" w:cs="Times New Roman"/>
      <w:sz w:val="20"/>
      <w:szCs w:val="20"/>
    </w:rPr>
  </w:style>
  <w:style w:type="paragraph" w:customStyle="1" w:styleId="ICTSAuthorIdentity">
    <w:name w:val="ICTS_AuthorIdentity"/>
    <w:basedOn w:val="BodyText3"/>
    <w:rsid w:val="00D4448F"/>
    <w:pPr>
      <w:spacing w:after="0" w:line="240" w:lineRule="auto"/>
      <w:ind w:firstLine="0"/>
      <w:contextualSpacing w:val="0"/>
      <w:jc w:val="center"/>
    </w:pPr>
    <w:rPr>
      <w:rFonts w:eastAsia="MS Mincho" w:cs="Times New Roman"/>
      <w:sz w:val="20"/>
      <w:szCs w:val="20"/>
      <w:lang w:val="en-US"/>
    </w:rPr>
  </w:style>
  <w:style w:type="paragraph" w:styleId="BodyText3">
    <w:name w:val="Body Text 3"/>
    <w:basedOn w:val="Normal"/>
    <w:link w:val="BodyText3Char"/>
    <w:uiPriority w:val="99"/>
    <w:semiHidden/>
    <w:unhideWhenUsed/>
    <w:rsid w:val="00D4448F"/>
    <w:pPr>
      <w:spacing w:after="120"/>
    </w:pPr>
    <w:rPr>
      <w:sz w:val="16"/>
      <w:szCs w:val="16"/>
    </w:rPr>
  </w:style>
  <w:style w:type="character" w:customStyle="1" w:styleId="BodyText3Char">
    <w:name w:val="Body Text 3 Char"/>
    <w:basedOn w:val="DefaultParagraphFont"/>
    <w:link w:val="BodyText3"/>
    <w:uiPriority w:val="99"/>
    <w:semiHidden/>
    <w:rsid w:val="00D4448F"/>
    <w:rPr>
      <w:rFonts w:ascii="Times New Roman" w:hAnsi="Times New Roman"/>
      <w:sz w:val="16"/>
      <w:szCs w:val="16"/>
      <w:lang w:val="id-ID"/>
    </w:rPr>
  </w:style>
  <w:style w:type="paragraph" w:styleId="TOC4">
    <w:name w:val="toc 4"/>
    <w:basedOn w:val="Normal"/>
    <w:next w:val="Normal"/>
    <w:autoRedefine/>
    <w:uiPriority w:val="39"/>
    <w:unhideWhenUsed/>
    <w:rsid w:val="002326A2"/>
    <w:pPr>
      <w:spacing w:after="100" w:line="276" w:lineRule="auto"/>
      <w:ind w:left="660" w:firstLine="0"/>
      <w:contextualSpacing w:val="0"/>
      <w:jc w:val="left"/>
    </w:pPr>
    <w:rPr>
      <w:rFonts w:asciiTheme="minorHAnsi" w:eastAsiaTheme="minorEastAsia" w:hAnsiTheme="minorHAnsi"/>
      <w:sz w:val="22"/>
      <w:lang w:val="en-US"/>
    </w:rPr>
  </w:style>
  <w:style w:type="paragraph" w:styleId="TOC6">
    <w:name w:val="toc 6"/>
    <w:basedOn w:val="Normal"/>
    <w:next w:val="Normal"/>
    <w:autoRedefine/>
    <w:uiPriority w:val="39"/>
    <w:unhideWhenUsed/>
    <w:rsid w:val="002326A2"/>
    <w:pPr>
      <w:spacing w:after="100" w:line="276" w:lineRule="auto"/>
      <w:ind w:left="1100" w:firstLine="0"/>
      <w:contextualSpacing w:val="0"/>
      <w:jc w:val="left"/>
    </w:pPr>
    <w:rPr>
      <w:rFonts w:asciiTheme="minorHAnsi" w:eastAsiaTheme="minorEastAsia" w:hAnsiTheme="minorHAnsi"/>
      <w:sz w:val="22"/>
      <w:lang w:val="en-US"/>
    </w:rPr>
  </w:style>
  <w:style w:type="paragraph" w:styleId="TOC7">
    <w:name w:val="toc 7"/>
    <w:basedOn w:val="Normal"/>
    <w:next w:val="Normal"/>
    <w:autoRedefine/>
    <w:uiPriority w:val="39"/>
    <w:unhideWhenUsed/>
    <w:rsid w:val="002326A2"/>
    <w:pPr>
      <w:spacing w:after="100" w:line="276" w:lineRule="auto"/>
      <w:ind w:left="1320" w:firstLine="0"/>
      <w:contextualSpacing w:val="0"/>
      <w:jc w:val="left"/>
    </w:pPr>
    <w:rPr>
      <w:rFonts w:asciiTheme="minorHAnsi" w:eastAsiaTheme="minorEastAsia" w:hAnsiTheme="minorHAnsi"/>
      <w:sz w:val="22"/>
      <w:lang w:val="en-US"/>
    </w:rPr>
  </w:style>
  <w:style w:type="paragraph" w:styleId="TOC8">
    <w:name w:val="toc 8"/>
    <w:basedOn w:val="Normal"/>
    <w:next w:val="Normal"/>
    <w:autoRedefine/>
    <w:uiPriority w:val="39"/>
    <w:unhideWhenUsed/>
    <w:rsid w:val="002326A2"/>
    <w:pPr>
      <w:spacing w:after="100" w:line="276" w:lineRule="auto"/>
      <w:ind w:left="1540" w:firstLine="0"/>
      <w:contextualSpacing w:val="0"/>
      <w:jc w:val="left"/>
    </w:pPr>
    <w:rPr>
      <w:rFonts w:asciiTheme="minorHAnsi" w:eastAsiaTheme="minorEastAsia" w:hAnsiTheme="minorHAnsi"/>
      <w:sz w:val="22"/>
      <w:lang w:val="en-US"/>
    </w:rPr>
  </w:style>
  <w:style w:type="paragraph" w:styleId="TOC9">
    <w:name w:val="toc 9"/>
    <w:basedOn w:val="Normal"/>
    <w:next w:val="Normal"/>
    <w:autoRedefine/>
    <w:uiPriority w:val="39"/>
    <w:unhideWhenUsed/>
    <w:rsid w:val="002326A2"/>
    <w:pPr>
      <w:spacing w:after="100" w:line="276" w:lineRule="auto"/>
      <w:ind w:left="1760" w:firstLine="0"/>
      <w:contextualSpacing w:val="0"/>
      <w:jc w:val="left"/>
    </w:pPr>
    <w:rPr>
      <w:rFonts w:asciiTheme="minorHAnsi" w:eastAsiaTheme="minorEastAsia" w:hAnsiTheme="minorHAnsi"/>
      <w:sz w:val="22"/>
      <w:lang w:val="en-US"/>
    </w:rPr>
  </w:style>
  <w:style w:type="paragraph" w:styleId="NormalWeb">
    <w:name w:val="Normal (Web)"/>
    <w:basedOn w:val="Normal"/>
    <w:uiPriority w:val="99"/>
    <w:semiHidden/>
    <w:unhideWhenUsed/>
    <w:rsid w:val="00711139"/>
    <w:pPr>
      <w:spacing w:before="100" w:beforeAutospacing="1" w:after="100" w:afterAutospacing="1" w:line="240" w:lineRule="auto"/>
      <w:ind w:firstLine="0"/>
      <w:contextualSpacing w:val="0"/>
      <w:jc w:val="left"/>
    </w:pPr>
    <w:rPr>
      <w:rFonts w:cs="Times New Roman"/>
      <w:szCs w:val="24"/>
      <w:lang w:val="en-US"/>
    </w:rPr>
  </w:style>
  <w:style w:type="character" w:styleId="Strong">
    <w:name w:val="Strong"/>
    <w:basedOn w:val="DefaultParagraphFont"/>
    <w:uiPriority w:val="22"/>
    <w:qFormat/>
    <w:rsid w:val="00711139"/>
    <w:rPr>
      <w:b/>
      <w:bCs/>
    </w:rPr>
  </w:style>
  <w:style w:type="character" w:styleId="Emphasis">
    <w:name w:val="Emphasis"/>
    <w:basedOn w:val="DefaultParagraphFont"/>
    <w:uiPriority w:val="20"/>
    <w:qFormat/>
    <w:rsid w:val="00711139"/>
    <w:rPr>
      <w:i/>
      <w:iCs/>
    </w:rPr>
  </w:style>
  <w:style w:type="character" w:customStyle="1" w:styleId="skimlinks-unlinked">
    <w:name w:val="skimlinks-unlinked"/>
    <w:basedOn w:val="DefaultParagraphFont"/>
    <w:rsid w:val="00711139"/>
  </w:style>
  <w:style w:type="character" w:styleId="PageNumber">
    <w:name w:val="page number"/>
    <w:basedOn w:val="DefaultParagraphFont"/>
    <w:uiPriority w:val="99"/>
    <w:semiHidden/>
    <w:unhideWhenUsed/>
    <w:rsid w:val="00491EA1"/>
  </w:style>
  <w:style w:type="character" w:customStyle="1" w:styleId="fontstyle01">
    <w:name w:val="fontstyle01"/>
    <w:basedOn w:val="DefaultParagraphFont"/>
    <w:rsid w:val="00C10B0B"/>
    <w:rPr>
      <w:rFonts w:ascii="ArialMT" w:hAnsi="ArialMT" w:hint="default"/>
      <w:b w:val="0"/>
      <w:bCs w:val="0"/>
      <w:i w:val="0"/>
      <w:iCs w:val="0"/>
      <w:color w:val="000000"/>
      <w:sz w:val="22"/>
      <w:szCs w:val="22"/>
    </w:rPr>
  </w:style>
  <w:style w:type="character" w:customStyle="1" w:styleId="fontstyle21">
    <w:name w:val="fontstyle21"/>
    <w:basedOn w:val="DefaultParagraphFont"/>
    <w:rsid w:val="00C10B0B"/>
    <w:rPr>
      <w:rFonts w:ascii="Arial-BoldMT" w:hAnsi="Arial-BoldMT" w:hint="default"/>
      <w:b/>
      <w:bCs/>
      <w:i w:val="0"/>
      <w:iCs w:val="0"/>
      <w:color w:val="000000"/>
      <w:sz w:val="22"/>
      <w:szCs w:val="22"/>
    </w:rPr>
  </w:style>
  <w:style w:type="character" w:customStyle="1" w:styleId="fontstyle31">
    <w:name w:val="fontstyle31"/>
    <w:basedOn w:val="DefaultParagraphFont"/>
    <w:rsid w:val="00C10B0B"/>
    <w:rPr>
      <w:rFonts w:ascii="Arial-ItalicMT" w:hAnsi="Arial-ItalicMT" w:hint="default"/>
      <w:b w:val="0"/>
      <w:bCs w:val="0"/>
      <w:i/>
      <w:iCs/>
      <w:color w:val="000000"/>
      <w:sz w:val="22"/>
      <w:szCs w:val="22"/>
    </w:rPr>
  </w:style>
  <w:style w:type="character" w:customStyle="1" w:styleId="fontstyle41">
    <w:name w:val="fontstyle41"/>
    <w:basedOn w:val="DefaultParagraphFont"/>
    <w:rsid w:val="00C10B0B"/>
    <w:rPr>
      <w:rFonts w:ascii="Arial" w:hAnsi="Arial" w:cs="Arial" w:hint="default"/>
      <w:b/>
      <w:bCs/>
      <w:i/>
      <w:iCs/>
      <w:color w:val="000000"/>
      <w:sz w:val="24"/>
      <w:szCs w:val="24"/>
    </w:rPr>
  </w:style>
  <w:style w:type="character" w:customStyle="1" w:styleId="UnresolvedMention1">
    <w:name w:val="Unresolved Mention1"/>
    <w:basedOn w:val="DefaultParagraphFont"/>
    <w:uiPriority w:val="99"/>
    <w:semiHidden/>
    <w:unhideWhenUsed/>
    <w:rsid w:val="00C10B0B"/>
    <w:rPr>
      <w:color w:val="605E5C"/>
      <w:shd w:val="clear" w:color="auto" w:fill="E1DFDD"/>
    </w:rPr>
  </w:style>
  <w:style w:type="paragraph" w:styleId="Caption">
    <w:name w:val="caption"/>
    <w:basedOn w:val="Normal"/>
    <w:next w:val="Normal"/>
    <w:uiPriority w:val="35"/>
    <w:unhideWhenUsed/>
    <w:qFormat/>
    <w:rsid w:val="00347F19"/>
    <w:pPr>
      <w:spacing w:after="200" w:line="240" w:lineRule="auto"/>
    </w:pPr>
    <w:rPr>
      <w:i/>
      <w:iCs/>
      <w:color w:val="1F497D" w:themeColor="text2"/>
      <w:sz w:val="18"/>
      <w:szCs w:val="18"/>
    </w:rPr>
  </w:style>
  <w:style w:type="paragraph" w:styleId="TOCHeading">
    <w:name w:val="TOC Heading"/>
    <w:basedOn w:val="Heading1"/>
    <w:next w:val="Normal"/>
    <w:uiPriority w:val="39"/>
    <w:unhideWhenUsed/>
    <w:qFormat/>
    <w:rsid w:val="004F5428"/>
    <w:pPr>
      <w:numPr>
        <w:numId w:val="0"/>
      </w:numPr>
      <w:spacing w:before="240" w:after="0" w:line="259" w:lineRule="auto"/>
      <w:contextualSpacing w:val="0"/>
      <w:jc w:val="left"/>
      <w:outlineLvl w:val="9"/>
    </w:pPr>
    <w:rPr>
      <w:rFonts w:asciiTheme="majorHAnsi" w:hAnsiTheme="majorHAnsi"/>
      <w:b w:val="0"/>
      <w:caps w:val="0"/>
      <w:color w:val="365F91" w:themeColor="accent1" w:themeShade="BF"/>
      <w:sz w:val="32"/>
      <w:lang w:val="en-US"/>
    </w:rPr>
  </w:style>
  <w:style w:type="paragraph" w:styleId="TableofFigures">
    <w:name w:val="table of figures"/>
    <w:basedOn w:val="Normal"/>
    <w:next w:val="Normal"/>
    <w:uiPriority w:val="99"/>
    <w:unhideWhenUsed/>
    <w:rsid w:val="004F5428"/>
  </w:style>
  <w:style w:type="character" w:customStyle="1" w:styleId="normaltextrun">
    <w:name w:val="normaltextrun"/>
    <w:basedOn w:val="DefaultParagraphFont"/>
    <w:rsid w:val="00D21E24"/>
  </w:style>
  <w:style w:type="character" w:customStyle="1" w:styleId="eop">
    <w:name w:val="eop"/>
    <w:basedOn w:val="DefaultParagraphFont"/>
    <w:rsid w:val="00D21E24"/>
  </w:style>
  <w:style w:type="character" w:customStyle="1" w:styleId="wacimagecontainer">
    <w:name w:val="wacimagecontainer"/>
    <w:basedOn w:val="DefaultParagraphFont"/>
    <w:rsid w:val="00D21E24"/>
  </w:style>
  <w:style w:type="character" w:customStyle="1" w:styleId="tabchar">
    <w:name w:val="tabchar"/>
    <w:basedOn w:val="DefaultParagraphFont"/>
    <w:rsid w:val="00630F6A"/>
  </w:style>
  <w:style w:type="paragraph" w:customStyle="1" w:styleId="paragraph">
    <w:name w:val="paragraph"/>
    <w:basedOn w:val="Normal"/>
    <w:rsid w:val="002C149C"/>
    <w:pPr>
      <w:spacing w:before="100" w:beforeAutospacing="1" w:after="100" w:afterAutospacing="1" w:line="240" w:lineRule="auto"/>
      <w:ind w:firstLine="0"/>
      <w:contextualSpacing w:val="0"/>
      <w:jc w:val="left"/>
    </w:pPr>
    <w:rPr>
      <w:rFonts w:eastAsia="Times New Roman" w:cs="Times New Roman"/>
      <w:szCs w:val="24"/>
      <w:lang w:val="en-US"/>
    </w:rPr>
  </w:style>
  <w:style w:type="character" w:customStyle="1" w:styleId="hljs-keyword">
    <w:name w:val="hljs-keyword"/>
    <w:basedOn w:val="DefaultParagraphFont"/>
    <w:rsid w:val="00294EFB"/>
  </w:style>
  <w:style w:type="character" w:styleId="HTMLCode">
    <w:name w:val="HTML Code"/>
    <w:basedOn w:val="DefaultParagraphFont"/>
    <w:uiPriority w:val="99"/>
    <w:semiHidden/>
    <w:unhideWhenUsed/>
    <w:rsid w:val="00066046"/>
    <w:rPr>
      <w:rFonts w:ascii="Courier New" w:eastAsia="Times New Roman" w:hAnsi="Courier New" w:cs="Courier New"/>
      <w:sz w:val="20"/>
      <w:szCs w:val="20"/>
    </w:rPr>
  </w:style>
  <w:style w:type="character" w:styleId="UnresolvedMention">
    <w:name w:val="Unresolved Mention"/>
    <w:basedOn w:val="DefaultParagraphFont"/>
    <w:uiPriority w:val="99"/>
    <w:semiHidden/>
    <w:unhideWhenUsed/>
    <w:rsid w:val="002C7E41"/>
    <w:rPr>
      <w:color w:val="605E5C"/>
      <w:shd w:val="clear" w:color="auto" w:fill="E1DFDD"/>
    </w:rPr>
  </w:style>
  <w:style w:type="character" w:styleId="CommentReference">
    <w:name w:val="annotation reference"/>
    <w:basedOn w:val="DefaultParagraphFont"/>
    <w:uiPriority w:val="99"/>
    <w:semiHidden/>
    <w:unhideWhenUsed/>
    <w:rsid w:val="00D95C6E"/>
    <w:rPr>
      <w:sz w:val="16"/>
      <w:szCs w:val="16"/>
    </w:rPr>
  </w:style>
  <w:style w:type="paragraph" w:styleId="CommentText">
    <w:name w:val="annotation text"/>
    <w:basedOn w:val="Normal"/>
    <w:link w:val="CommentTextChar"/>
    <w:uiPriority w:val="99"/>
    <w:unhideWhenUsed/>
    <w:rsid w:val="00D95C6E"/>
    <w:pPr>
      <w:spacing w:line="240" w:lineRule="auto"/>
    </w:pPr>
    <w:rPr>
      <w:sz w:val="20"/>
      <w:szCs w:val="20"/>
    </w:rPr>
  </w:style>
  <w:style w:type="character" w:customStyle="1" w:styleId="CommentTextChar">
    <w:name w:val="Comment Text Char"/>
    <w:basedOn w:val="DefaultParagraphFont"/>
    <w:link w:val="CommentText"/>
    <w:uiPriority w:val="99"/>
    <w:rsid w:val="00D95C6E"/>
    <w:rPr>
      <w:rFonts w:ascii="Times New Roman" w:hAnsi="Times New Roman"/>
      <w:sz w:val="20"/>
      <w:szCs w:val="20"/>
      <w:lang w:val="id-ID"/>
    </w:rPr>
  </w:style>
  <w:style w:type="paragraph" w:styleId="CommentSubject">
    <w:name w:val="annotation subject"/>
    <w:basedOn w:val="CommentText"/>
    <w:next w:val="CommentText"/>
    <w:link w:val="CommentSubjectChar"/>
    <w:uiPriority w:val="99"/>
    <w:semiHidden/>
    <w:unhideWhenUsed/>
    <w:rsid w:val="00D95C6E"/>
    <w:rPr>
      <w:b/>
      <w:bCs/>
    </w:rPr>
  </w:style>
  <w:style w:type="character" w:customStyle="1" w:styleId="CommentSubjectChar">
    <w:name w:val="Comment Subject Char"/>
    <w:basedOn w:val="CommentTextChar"/>
    <w:link w:val="CommentSubject"/>
    <w:uiPriority w:val="99"/>
    <w:semiHidden/>
    <w:rsid w:val="00D95C6E"/>
    <w:rPr>
      <w:rFonts w:ascii="Times New Roman" w:hAnsi="Times New Roman"/>
      <w:b/>
      <w:bCs/>
      <w:sz w:val="20"/>
      <w:szCs w:val="20"/>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32976">
      <w:bodyDiv w:val="1"/>
      <w:marLeft w:val="0"/>
      <w:marRight w:val="0"/>
      <w:marTop w:val="0"/>
      <w:marBottom w:val="0"/>
      <w:divBdr>
        <w:top w:val="none" w:sz="0" w:space="0" w:color="auto"/>
        <w:left w:val="none" w:sz="0" w:space="0" w:color="auto"/>
        <w:bottom w:val="none" w:sz="0" w:space="0" w:color="auto"/>
        <w:right w:val="none" w:sz="0" w:space="0" w:color="auto"/>
      </w:divBdr>
      <w:divsChild>
        <w:div w:id="272328418">
          <w:marLeft w:val="0"/>
          <w:marRight w:val="0"/>
          <w:marTop w:val="0"/>
          <w:marBottom w:val="0"/>
          <w:divBdr>
            <w:top w:val="none" w:sz="0" w:space="0" w:color="auto"/>
            <w:left w:val="none" w:sz="0" w:space="0" w:color="auto"/>
            <w:bottom w:val="none" w:sz="0" w:space="0" w:color="auto"/>
            <w:right w:val="none" w:sz="0" w:space="0" w:color="auto"/>
          </w:divBdr>
          <w:divsChild>
            <w:div w:id="2004703522">
              <w:marLeft w:val="0"/>
              <w:marRight w:val="0"/>
              <w:marTop w:val="0"/>
              <w:marBottom w:val="0"/>
              <w:divBdr>
                <w:top w:val="none" w:sz="0" w:space="0" w:color="auto"/>
                <w:left w:val="none" w:sz="0" w:space="0" w:color="auto"/>
                <w:bottom w:val="none" w:sz="0" w:space="0" w:color="auto"/>
                <w:right w:val="none" w:sz="0" w:space="0" w:color="auto"/>
              </w:divBdr>
              <w:divsChild>
                <w:div w:id="748426398">
                  <w:marLeft w:val="0"/>
                  <w:marRight w:val="0"/>
                  <w:marTop w:val="0"/>
                  <w:marBottom w:val="0"/>
                  <w:divBdr>
                    <w:top w:val="none" w:sz="0" w:space="0" w:color="auto"/>
                    <w:left w:val="none" w:sz="0" w:space="0" w:color="auto"/>
                    <w:bottom w:val="none" w:sz="0" w:space="0" w:color="auto"/>
                    <w:right w:val="none" w:sz="0" w:space="0" w:color="auto"/>
                  </w:divBdr>
                  <w:divsChild>
                    <w:div w:id="17718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16671">
      <w:bodyDiv w:val="1"/>
      <w:marLeft w:val="0"/>
      <w:marRight w:val="0"/>
      <w:marTop w:val="0"/>
      <w:marBottom w:val="0"/>
      <w:divBdr>
        <w:top w:val="none" w:sz="0" w:space="0" w:color="auto"/>
        <w:left w:val="none" w:sz="0" w:space="0" w:color="auto"/>
        <w:bottom w:val="none" w:sz="0" w:space="0" w:color="auto"/>
        <w:right w:val="none" w:sz="0" w:space="0" w:color="auto"/>
      </w:divBdr>
    </w:div>
    <w:div w:id="45758425">
      <w:bodyDiv w:val="1"/>
      <w:marLeft w:val="0"/>
      <w:marRight w:val="0"/>
      <w:marTop w:val="0"/>
      <w:marBottom w:val="0"/>
      <w:divBdr>
        <w:top w:val="none" w:sz="0" w:space="0" w:color="auto"/>
        <w:left w:val="none" w:sz="0" w:space="0" w:color="auto"/>
        <w:bottom w:val="none" w:sz="0" w:space="0" w:color="auto"/>
        <w:right w:val="none" w:sz="0" w:space="0" w:color="auto"/>
      </w:divBdr>
    </w:div>
    <w:div w:id="54862796">
      <w:bodyDiv w:val="1"/>
      <w:marLeft w:val="0"/>
      <w:marRight w:val="0"/>
      <w:marTop w:val="0"/>
      <w:marBottom w:val="0"/>
      <w:divBdr>
        <w:top w:val="none" w:sz="0" w:space="0" w:color="auto"/>
        <w:left w:val="none" w:sz="0" w:space="0" w:color="auto"/>
        <w:bottom w:val="none" w:sz="0" w:space="0" w:color="auto"/>
        <w:right w:val="none" w:sz="0" w:space="0" w:color="auto"/>
      </w:divBdr>
    </w:div>
    <w:div w:id="64498817">
      <w:bodyDiv w:val="1"/>
      <w:marLeft w:val="0"/>
      <w:marRight w:val="0"/>
      <w:marTop w:val="0"/>
      <w:marBottom w:val="0"/>
      <w:divBdr>
        <w:top w:val="none" w:sz="0" w:space="0" w:color="auto"/>
        <w:left w:val="none" w:sz="0" w:space="0" w:color="auto"/>
        <w:bottom w:val="none" w:sz="0" w:space="0" w:color="auto"/>
        <w:right w:val="none" w:sz="0" w:space="0" w:color="auto"/>
      </w:divBdr>
    </w:div>
    <w:div w:id="68618012">
      <w:bodyDiv w:val="1"/>
      <w:marLeft w:val="0"/>
      <w:marRight w:val="0"/>
      <w:marTop w:val="0"/>
      <w:marBottom w:val="0"/>
      <w:divBdr>
        <w:top w:val="none" w:sz="0" w:space="0" w:color="auto"/>
        <w:left w:val="none" w:sz="0" w:space="0" w:color="auto"/>
        <w:bottom w:val="none" w:sz="0" w:space="0" w:color="auto"/>
        <w:right w:val="none" w:sz="0" w:space="0" w:color="auto"/>
      </w:divBdr>
    </w:div>
    <w:div w:id="104081514">
      <w:bodyDiv w:val="1"/>
      <w:marLeft w:val="0"/>
      <w:marRight w:val="0"/>
      <w:marTop w:val="0"/>
      <w:marBottom w:val="0"/>
      <w:divBdr>
        <w:top w:val="none" w:sz="0" w:space="0" w:color="auto"/>
        <w:left w:val="none" w:sz="0" w:space="0" w:color="auto"/>
        <w:bottom w:val="none" w:sz="0" w:space="0" w:color="auto"/>
        <w:right w:val="none" w:sz="0" w:space="0" w:color="auto"/>
      </w:divBdr>
    </w:div>
    <w:div w:id="109981803">
      <w:bodyDiv w:val="1"/>
      <w:marLeft w:val="0"/>
      <w:marRight w:val="0"/>
      <w:marTop w:val="0"/>
      <w:marBottom w:val="0"/>
      <w:divBdr>
        <w:top w:val="none" w:sz="0" w:space="0" w:color="auto"/>
        <w:left w:val="none" w:sz="0" w:space="0" w:color="auto"/>
        <w:bottom w:val="none" w:sz="0" w:space="0" w:color="auto"/>
        <w:right w:val="none" w:sz="0" w:space="0" w:color="auto"/>
      </w:divBdr>
    </w:div>
    <w:div w:id="122238761">
      <w:bodyDiv w:val="1"/>
      <w:marLeft w:val="0"/>
      <w:marRight w:val="0"/>
      <w:marTop w:val="0"/>
      <w:marBottom w:val="0"/>
      <w:divBdr>
        <w:top w:val="none" w:sz="0" w:space="0" w:color="auto"/>
        <w:left w:val="none" w:sz="0" w:space="0" w:color="auto"/>
        <w:bottom w:val="none" w:sz="0" w:space="0" w:color="auto"/>
        <w:right w:val="none" w:sz="0" w:space="0" w:color="auto"/>
      </w:divBdr>
      <w:divsChild>
        <w:div w:id="73165435">
          <w:marLeft w:val="547"/>
          <w:marRight w:val="0"/>
          <w:marTop w:val="144"/>
          <w:marBottom w:val="0"/>
          <w:divBdr>
            <w:top w:val="none" w:sz="0" w:space="0" w:color="auto"/>
            <w:left w:val="none" w:sz="0" w:space="0" w:color="auto"/>
            <w:bottom w:val="none" w:sz="0" w:space="0" w:color="auto"/>
            <w:right w:val="none" w:sz="0" w:space="0" w:color="auto"/>
          </w:divBdr>
        </w:div>
        <w:div w:id="296447458">
          <w:marLeft w:val="547"/>
          <w:marRight w:val="0"/>
          <w:marTop w:val="144"/>
          <w:marBottom w:val="0"/>
          <w:divBdr>
            <w:top w:val="none" w:sz="0" w:space="0" w:color="auto"/>
            <w:left w:val="none" w:sz="0" w:space="0" w:color="auto"/>
            <w:bottom w:val="none" w:sz="0" w:space="0" w:color="auto"/>
            <w:right w:val="none" w:sz="0" w:space="0" w:color="auto"/>
          </w:divBdr>
        </w:div>
        <w:div w:id="1167211629">
          <w:marLeft w:val="547"/>
          <w:marRight w:val="0"/>
          <w:marTop w:val="144"/>
          <w:marBottom w:val="0"/>
          <w:divBdr>
            <w:top w:val="none" w:sz="0" w:space="0" w:color="auto"/>
            <w:left w:val="none" w:sz="0" w:space="0" w:color="auto"/>
            <w:bottom w:val="none" w:sz="0" w:space="0" w:color="auto"/>
            <w:right w:val="none" w:sz="0" w:space="0" w:color="auto"/>
          </w:divBdr>
        </w:div>
        <w:div w:id="1205828061">
          <w:marLeft w:val="547"/>
          <w:marRight w:val="0"/>
          <w:marTop w:val="144"/>
          <w:marBottom w:val="0"/>
          <w:divBdr>
            <w:top w:val="none" w:sz="0" w:space="0" w:color="auto"/>
            <w:left w:val="none" w:sz="0" w:space="0" w:color="auto"/>
            <w:bottom w:val="none" w:sz="0" w:space="0" w:color="auto"/>
            <w:right w:val="none" w:sz="0" w:space="0" w:color="auto"/>
          </w:divBdr>
        </w:div>
      </w:divsChild>
    </w:div>
    <w:div w:id="127480305">
      <w:bodyDiv w:val="1"/>
      <w:marLeft w:val="0"/>
      <w:marRight w:val="0"/>
      <w:marTop w:val="0"/>
      <w:marBottom w:val="0"/>
      <w:divBdr>
        <w:top w:val="none" w:sz="0" w:space="0" w:color="auto"/>
        <w:left w:val="none" w:sz="0" w:space="0" w:color="auto"/>
        <w:bottom w:val="none" w:sz="0" w:space="0" w:color="auto"/>
        <w:right w:val="none" w:sz="0" w:space="0" w:color="auto"/>
      </w:divBdr>
      <w:divsChild>
        <w:div w:id="271329132">
          <w:marLeft w:val="547"/>
          <w:marRight w:val="0"/>
          <w:marTop w:val="144"/>
          <w:marBottom w:val="0"/>
          <w:divBdr>
            <w:top w:val="none" w:sz="0" w:space="0" w:color="auto"/>
            <w:left w:val="none" w:sz="0" w:space="0" w:color="auto"/>
            <w:bottom w:val="none" w:sz="0" w:space="0" w:color="auto"/>
            <w:right w:val="none" w:sz="0" w:space="0" w:color="auto"/>
          </w:divBdr>
        </w:div>
        <w:div w:id="470442771">
          <w:marLeft w:val="547"/>
          <w:marRight w:val="0"/>
          <w:marTop w:val="144"/>
          <w:marBottom w:val="0"/>
          <w:divBdr>
            <w:top w:val="none" w:sz="0" w:space="0" w:color="auto"/>
            <w:left w:val="none" w:sz="0" w:space="0" w:color="auto"/>
            <w:bottom w:val="none" w:sz="0" w:space="0" w:color="auto"/>
            <w:right w:val="none" w:sz="0" w:space="0" w:color="auto"/>
          </w:divBdr>
        </w:div>
        <w:div w:id="800729879">
          <w:marLeft w:val="547"/>
          <w:marRight w:val="0"/>
          <w:marTop w:val="144"/>
          <w:marBottom w:val="0"/>
          <w:divBdr>
            <w:top w:val="none" w:sz="0" w:space="0" w:color="auto"/>
            <w:left w:val="none" w:sz="0" w:space="0" w:color="auto"/>
            <w:bottom w:val="none" w:sz="0" w:space="0" w:color="auto"/>
            <w:right w:val="none" w:sz="0" w:space="0" w:color="auto"/>
          </w:divBdr>
        </w:div>
        <w:div w:id="1998263002">
          <w:marLeft w:val="547"/>
          <w:marRight w:val="0"/>
          <w:marTop w:val="144"/>
          <w:marBottom w:val="0"/>
          <w:divBdr>
            <w:top w:val="none" w:sz="0" w:space="0" w:color="auto"/>
            <w:left w:val="none" w:sz="0" w:space="0" w:color="auto"/>
            <w:bottom w:val="none" w:sz="0" w:space="0" w:color="auto"/>
            <w:right w:val="none" w:sz="0" w:space="0" w:color="auto"/>
          </w:divBdr>
        </w:div>
      </w:divsChild>
    </w:div>
    <w:div w:id="143207541">
      <w:bodyDiv w:val="1"/>
      <w:marLeft w:val="0"/>
      <w:marRight w:val="0"/>
      <w:marTop w:val="0"/>
      <w:marBottom w:val="0"/>
      <w:divBdr>
        <w:top w:val="none" w:sz="0" w:space="0" w:color="auto"/>
        <w:left w:val="none" w:sz="0" w:space="0" w:color="auto"/>
        <w:bottom w:val="none" w:sz="0" w:space="0" w:color="auto"/>
        <w:right w:val="none" w:sz="0" w:space="0" w:color="auto"/>
      </w:divBdr>
    </w:div>
    <w:div w:id="185602007">
      <w:bodyDiv w:val="1"/>
      <w:marLeft w:val="0"/>
      <w:marRight w:val="0"/>
      <w:marTop w:val="0"/>
      <w:marBottom w:val="0"/>
      <w:divBdr>
        <w:top w:val="none" w:sz="0" w:space="0" w:color="auto"/>
        <w:left w:val="none" w:sz="0" w:space="0" w:color="auto"/>
        <w:bottom w:val="none" w:sz="0" w:space="0" w:color="auto"/>
        <w:right w:val="none" w:sz="0" w:space="0" w:color="auto"/>
      </w:divBdr>
      <w:divsChild>
        <w:div w:id="836767265">
          <w:marLeft w:val="547"/>
          <w:marRight w:val="0"/>
          <w:marTop w:val="154"/>
          <w:marBottom w:val="0"/>
          <w:divBdr>
            <w:top w:val="none" w:sz="0" w:space="0" w:color="auto"/>
            <w:left w:val="none" w:sz="0" w:space="0" w:color="auto"/>
            <w:bottom w:val="none" w:sz="0" w:space="0" w:color="auto"/>
            <w:right w:val="none" w:sz="0" w:space="0" w:color="auto"/>
          </w:divBdr>
        </w:div>
        <w:div w:id="839004369">
          <w:marLeft w:val="547"/>
          <w:marRight w:val="0"/>
          <w:marTop w:val="154"/>
          <w:marBottom w:val="0"/>
          <w:divBdr>
            <w:top w:val="none" w:sz="0" w:space="0" w:color="auto"/>
            <w:left w:val="none" w:sz="0" w:space="0" w:color="auto"/>
            <w:bottom w:val="none" w:sz="0" w:space="0" w:color="auto"/>
            <w:right w:val="none" w:sz="0" w:space="0" w:color="auto"/>
          </w:divBdr>
        </w:div>
      </w:divsChild>
    </w:div>
    <w:div w:id="205141185">
      <w:bodyDiv w:val="1"/>
      <w:marLeft w:val="0"/>
      <w:marRight w:val="0"/>
      <w:marTop w:val="0"/>
      <w:marBottom w:val="0"/>
      <w:divBdr>
        <w:top w:val="none" w:sz="0" w:space="0" w:color="auto"/>
        <w:left w:val="none" w:sz="0" w:space="0" w:color="auto"/>
        <w:bottom w:val="none" w:sz="0" w:space="0" w:color="auto"/>
        <w:right w:val="none" w:sz="0" w:space="0" w:color="auto"/>
      </w:divBdr>
    </w:div>
    <w:div w:id="212548606">
      <w:bodyDiv w:val="1"/>
      <w:marLeft w:val="0"/>
      <w:marRight w:val="0"/>
      <w:marTop w:val="0"/>
      <w:marBottom w:val="0"/>
      <w:divBdr>
        <w:top w:val="none" w:sz="0" w:space="0" w:color="auto"/>
        <w:left w:val="none" w:sz="0" w:space="0" w:color="auto"/>
        <w:bottom w:val="none" w:sz="0" w:space="0" w:color="auto"/>
        <w:right w:val="none" w:sz="0" w:space="0" w:color="auto"/>
      </w:divBdr>
    </w:div>
    <w:div w:id="245113564">
      <w:bodyDiv w:val="1"/>
      <w:marLeft w:val="0"/>
      <w:marRight w:val="0"/>
      <w:marTop w:val="0"/>
      <w:marBottom w:val="0"/>
      <w:divBdr>
        <w:top w:val="none" w:sz="0" w:space="0" w:color="auto"/>
        <w:left w:val="none" w:sz="0" w:space="0" w:color="auto"/>
        <w:bottom w:val="none" w:sz="0" w:space="0" w:color="auto"/>
        <w:right w:val="none" w:sz="0" w:space="0" w:color="auto"/>
      </w:divBdr>
      <w:divsChild>
        <w:div w:id="56514452">
          <w:marLeft w:val="0"/>
          <w:marRight w:val="0"/>
          <w:marTop w:val="0"/>
          <w:marBottom w:val="0"/>
          <w:divBdr>
            <w:top w:val="none" w:sz="0" w:space="0" w:color="auto"/>
            <w:left w:val="none" w:sz="0" w:space="0" w:color="auto"/>
            <w:bottom w:val="none" w:sz="0" w:space="0" w:color="auto"/>
            <w:right w:val="none" w:sz="0" w:space="0" w:color="auto"/>
          </w:divBdr>
        </w:div>
        <w:div w:id="62610582">
          <w:marLeft w:val="0"/>
          <w:marRight w:val="0"/>
          <w:marTop w:val="0"/>
          <w:marBottom w:val="0"/>
          <w:divBdr>
            <w:top w:val="none" w:sz="0" w:space="0" w:color="auto"/>
            <w:left w:val="none" w:sz="0" w:space="0" w:color="auto"/>
            <w:bottom w:val="none" w:sz="0" w:space="0" w:color="auto"/>
            <w:right w:val="none" w:sz="0" w:space="0" w:color="auto"/>
          </w:divBdr>
        </w:div>
        <w:div w:id="109515094">
          <w:marLeft w:val="0"/>
          <w:marRight w:val="0"/>
          <w:marTop w:val="0"/>
          <w:marBottom w:val="0"/>
          <w:divBdr>
            <w:top w:val="none" w:sz="0" w:space="0" w:color="auto"/>
            <w:left w:val="none" w:sz="0" w:space="0" w:color="auto"/>
            <w:bottom w:val="none" w:sz="0" w:space="0" w:color="auto"/>
            <w:right w:val="none" w:sz="0" w:space="0" w:color="auto"/>
          </w:divBdr>
        </w:div>
        <w:div w:id="202596346">
          <w:marLeft w:val="0"/>
          <w:marRight w:val="0"/>
          <w:marTop w:val="0"/>
          <w:marBottom w:val="0"/>
          <w:divBdr>
            <w:top w:val="none" w:sz="0" w:space="0" w:color="auto"/>
            <w:left w:val="none" w:sz="0" w:space="0" w:color="auto"/>
            <w:bottom w:val="none" w:sz="0" w:space="0" w:color="auto"/>
            <w:right w:val="none" w:sz="0" w:space="0" w:color="auto"/>
          </w:divBdr>
        </w:div>
        <w:div w:id="261383616">
          <w:marLeft w:val="0"/>
          <w:marRight w:val="0"/>
          <w:marTop w:val="0"/>
          <w:marBottom w:val="0"/>
          <w:divBdr>
            <w:top w:val="none" w:sz="0" w:space="0" w:color="auto"/>
            <w:left w:val="none" w:sz="0" w:space="0" w:color="auto"/>
            <w:bottom w:val="none" w:sz="0" w:space="0" w:color="auto"/>
            <w:right w:val="none" w:sz="0" w:space="0" w:color="auto"/>
          </w:divBdr>
        </w:div>
        <w:div w:id="316955772">
          <w:marLeft w:val="0"/>
          <w:marRight w:val="0"/>
          <w:marTop w:val="0"/>
          <w:marBottom w:val="0"/>
          <w:divBdr>
            <w:top w:val="none" w:sz="0" w:space="0" w:color="auto"/>
            <w:left w:val="none" w:sz="0" w:space="0" w:color="auto"/>
            <w:bottom w:val="none" w:sz="0" w:space="0" w:color="auto"/>
            <w:right w:val="none" w:sz="0" w:space="0" w:color="auto"/>
          </w:divBdr>
        </w:div>
        <w:div w:id="324478201">
          <w:marLeft w:val="0"/>
          <w:marRight w:val="0"/>
          <w:marTop w:val="0"/>
          <w:marBottom w:val="0"/>
          <w:divBdr>
            <w:top w:val="none" w:sz="0" w:space="0" w:color="auto"/>
            <w:left w:val="none" w:sz="0" w:space="0" w:color="auto"/>
            <w:bottom w:val="none" w:sz="0" w:space="0" w:color="auto"/>
            <w:right w:val="none" w:sz="0" w:space="0" w:color="auto"/>
          </w:divBdr>
        </w:div>
        <w:div w:id="446390279">
          <w:marLeft w:val="0"/>
          <w:marRight w:val="0"/>
          <w:marTop w:val="0"/>
          <w:marBottom w:val="0"/>
          <w:divBdr>
            <w:top w:val="none" w:sz="0" w:space="0" w:color="auto"/>
            <w:left w:val="none" w:sz="0" w:space="0" w:color="auto"/>
            <w:bottom w:val="none" w:sz="0" w:space="0" w:color="auto"/>
            <w:right w:val="none" w:sz="0" w:space="0" w:color="auto"/>
          </w:divBdr>
        </w:div>
        <w:div w:id="479032476">
          <w:marLeft w:val="0"/>
          <w:marRight w:val="0"/>
          <w:marTop w:val="0"/>
          <w:marBottom w:val="0"/>
          <w:divBdr>
            <w:top w:val="none" w:sz="0" w:space="0" w:color="auto"/>
            <w:left w:val="none" w:sz="0" w:space="0" w:color="auto"/>
            <w:bottom w:val="none" w:sz="0" w:space="0" w:color="auto"/>
            <w:right w:val="none" w:sz="0" w:space="0" w:color="auto"/>
          </w:divBdr>
        </w:div>
        <w:div w:id="563183160">
          <w:marLeft w:val="0"/>
          <w:marRight w:val="0"/>
          <w:marTop w:val="0"/>
          <w:marBottom w:val="0"/>
          <w:divBdr>
            <w:top w:val="none" w:sz="0" w:space="0" w:color="auto"/>
            <w:left w:val="none" w:sz="0" w:space="0" w:color="auto"/>
            <w:bottom w:val="none" w:sz="0" w:space="0" w:color="auto"/>
            <w:right w:val="none" w:sz="0" w:space="0" w:color="auto"/>
          </w:divBdr>
        </w:div>
        <w:div w:id="631668545">
          <w:marLeft w:val="0"/>
          <w:marRight w:val="0"/>
          <w:marTop w:val="0"/>
          <w:marBottom w:val="0"/>
          <w:divBdr>
            <w:top w:val="none" w:sz="0" w:space="0" w:color="auto"/>
            <w:left w:val="none" w:sz="0" w:space="0" w:color="auto"/>
            <w:bottom w:val="none" w:sz="0" w:space="0" w:color="auto"/>
            <w:right w:val="none" w:sz="0" w:space="0" w:color="auto"/>
          </w:divBdr>
        </w:div>
        <w:div w:id="685711547">
          <w:marLeft w:val="0"/>
          <w:marRight w:val="0"/>
          <w:marTop w:val="0"/>
          <w:marBottom w:val="0"/>
          <w:divBdr>
            <w:top w:val="none" w:sz="0" w:space="0" w:color="auto"/>
            <w:left w:val="none" w:sz="0" w:space="0" w:color="auto"/>
            <w:bottom w:val="none" w:sz="0" w:space="0" w:color="auto"/>
            <w:right w:val="none" w:sz="0" w:space="0" w:color="auto"/>
          </w:divBdr>
        </w:div>
        <w:div w:id="901871168">
          <w:marLeft w:val="0"/>
          <w:marRight w:val="0"/>
          <w:marTop w:val="0"/>
          <w:marBottom w:val="0"/>
          <w:divBdr>
            <w:top w:val="none" w:sz="0" w:space="0" w:color="auto"/>
            <w:left w:val="none" w:sz="0" w:space="0" w:color="auto"/>
            <w:bottom w:val="none" w:sz="0" w:space="0" w:color="auto"/>
            <w:right w:val="none" w:sz="0" w:space="0" w:color="auto"/>
          </w:divBdr>
        </w:div>
        <w:div w:id="951283250">
          <w:marLeft w:val="0"/>
          <w:marRight w:val="0"/>
          <w:marTop w:val="0"/>
          <w:marBottom w:val="0"/>
          <w:divBdr>
            <w:top w:val="none" w:sz="0" w:space="0" w:color="auto"/>
            <w:left w:val="none" w:sz="0" w:space="0" w:color="auto"/>
            <w:bottom w:val="none" w:sz="0" w:space="0" w:color="auto"/>
            <w:right w:val="none" w:sz="0" w:space="0" w:color="auto"/>
          </w:divBdr>
        </w:div>
        <w:div w:id="1129670536">
          <w:marLeft w:val="0"/>
          <w:marRight w:val="0"/>
          <w:marTop w:val="0"/>
          <w:marBottom w:val="0"/>
          <w:divBdr>
            <w:top w:val="none" w:sz="0" w:space="0" w:color="auto"/>
            <w:left w:val="none" w:sz="0" w:space="0" w:color="auto"/>
            <w:bottom w:val="none" w:sz="0" w:space="0" w:color="auto"/>
            <w:right w:val="none" w:sz="0" w:space="0" w:color="auto"/>
          </w:divBdr>
        </w:div>
        <w:div w:id="1135367040">
          <w:marLeft w:val="0"/>
          <w:marRight w:val="0"/>
          <w:marTop w:val="0"/>
          <w:marBottom w:val="0"/>
          <w:divBdr>
            <w:top w:val="none" w:sz="0" w:space="0" w:color="auto"/>
            <w:left w:val="none" w:sz="0" w:space="0" w:color="auto"/>
            <w:bottom w:val="none" w:sz="0" w:space="0" w:color="auto"/>
            <w:right w:val="none" w:sz="0" w:space="0" w:color="auto"/>
          </w:divBdr>
        </w:div>
        <w:div w:id="1141383810">
          <w:marLeft w:val="0"/>
          <w:marRight w:val="0"/>
          <w:marTop w:val="0"/>
          <w:marBottom w:val="0"/>
          <w:divBdr>
            <w:top w:val="none" w:sz="0" w:space="0" w:color="auto"/>
            <w:left w:val="none" w:sz="0" w:space="0" w:color="auto"/>
            <w:bottom w:val="none" w:sz="0" w:space="0" w:color="auto"/>
            <w:right w:val="none" w:sz="0" w:space="0" w:color="auto"/>
          </w:divBdr>
        </w:div>
        <w:div w:id="1435326445">
          <w:marLeft w:val="0"/>
          <w:marRight w:val="0"/>
          <w:marTop w:val="0"/>
          <w:marBottom w:val="0"/>
          <w:divBdr>
            <w:top w:val="none" w:sz="0" w:space="0" w:color="auto"/>
            <w:left w:val="none" w:sz="0" w:space="0" w:color="auto"/>
            <w:bottom w:val="none" w:sz="0" w:space="0" w:color="auto"/>
            <w:right w:val="none" w:sz="0" w:space="0" w:color="auto"/>
          </w:divBdr>
        </w:div>
        <w:div w:id="1519154750">
          <w:marLeft w:val="0"/>
          <w:marRight w:val="0"/>
          <w:marTop w:val="0"/>
          <w:marBottom w:val="0"/>
          <w:divBdr>
            <w:top w:val="none" w:sz="0" w:space="0" w:color="auto"/>
            <w:left w:val="none" w:sz="0" w:space="0" w:color="auto"/>
            <w:bottom w:val="none" w:sz="0" w:space="0" w:color="auto"/>
            <w:right w:val="none" w:sz="0" w:space="0" w:color="auto"/>
          </w:divBdr>
        </w:div>
        <w:div w:id="1565289967">
          <w:marLeft w:val="0"/>
          <w:marRight w:val="0"/>
          <w:marTop w:val="0"/>
          <w:marBottom w:val="0"/>
          <w:divBdr>
            <w:top w:val="none" w:sz="0" w:space="0" w:color="auto"/>
            <w:left w:val="none" w:sz="0" w:space="0" w:color="auto"/>
            <w:bottom w:val="none" w:sz="0" w:space="0" w:color="auto"/>
            <w:right w:val="none" w:sz="0" w:space="0" w:color="auto"/>
          </w:divBdr>
        </w:div>
        <w:div w:id="1650789927">
          <w:marLeft w:val="0"/>
          <w:marRight w:val="0"/>
          <w:marTop w:val="0"/>
          <w:marBottom w:val="0"/>
          <w:divBdr>
            <w:top w:val="none" w:sz="0" w:space="0" w:color="auto"/>
            <w:left w:val="none" w:sz="0" w:space="0" w:color="auto"/>
            <w:bottom w:val="none" w:sz="0" w:space="0" w:color="auto"/>
            <w:right w:val="none" w:sz="0" w:space="0" w:color="auto"/>
          </w:divBdr>
        </w:div>
        <w:div w:id="1651906938">
          <w:marLeft w:val="0"/>
          <w:marRight w:val="0"/>
          <w:marTop w:val="0"/>
          <w:marBottom w:val="0"/>
          <w:divBdr>
            <w:top w:val="none" w:sz="0" w:space="0" w:color="auto"/>
            <w:left w:val="none" w:sz="0" w:space="0" w:color="auto"/>
            <w:bottom w:val="none" w:sz="0" w:space="0" w:color="auto"/>
            <w:right w:val="none" w:sz="0" w:space="0" w:color="auto"/>
          </w:divBdr>
        </w:div>
        <w:div w:id="1916549185">
          <w:marLeft w:val="0"/>
          <w:marRight w:val="0"/>
          <w:marTop w:val="0"/>
          <w:marBottom w:val="0"/>
          <w:divBdr>
            <w:top w:val="none" w:sz="0" w:space="0" w:color="auto"/>
            <w:left w:val="none" w:sz="0" w:space="0" w:color="auto"/>
            <w:bottom w:val="none" w:sz="0" w:space="0" w:color="auto"/>
            <w:right w:val="none" w:sz="0" w:space="0" w:color="auto"/>
          </w:divBdr>
        </w:div>
        <w:div w:id="1921525746">
          <w:marLeft w:val="0"/>
          <w:marRight w:val="0"/>
          <w:marTop w:val="0"/>
          <w:marBottom w:val="0"/>
          <w:divBdr>
            <w:top w:val="none" w:sz="0" w:space="0" w:color="auto"/>
            <w:left w:val="none" w:sz="0" w:space="0" w:color="auto"/>
            <w:bottom w:val="none" w:sz="0" w:space="0" w:color="auto"/>
            <w:right w:val="none" w:sz="0" w:space="0" w:color="auto"/>
          </w:divBdr>
        </w:div>
        <w:div w:id="1971086936">
          <w:marLeft w:val="0"/>
          <w:marRight w:val="0"/>
          <w:marTop w:val="0"/>
          <w:marBottom w:val="0"/>
          <w:divBdr>
            <w:top w:val="none" w:sz="0" w:space="0" w:color="auto"/>
            <w:left w:val="none" w:sz="0" w:space="0" w:color="auto"/>
            <w:bottom w:val="none" w:sz="0" w:space="0" w:color="auto"/>
            <w:right w:val="none" w:sz="0" w:space="0" w:color="auto"/>
          </w:divBdr>
        </w:div>
        <w:div w:id="1971738109">
          <w:marLeft w:val="0"/>
          <w:marRight w:val="0"/>
          <w:marTop w:val="0"/>
          <w:marBottom w:val="0"/>
          <w:divBdr>
            <w:top w:val="none" w:sz="0" w:space="0" w:color="auto"/>
            <w:left w:val="none" w:sz="0" w:space="0" w:color="auto"/>
            <w:bottom w:val="none" w:sz="0" w:space="0" w:color="auto"/>
            <w:right w:val="none" w:sz="0" w:space="0" w:color="auto"/>
          </w:divBdr>
        </w:div>
      </w:divsChild>
    </w:div>
    <w:div w:id="267662474">
      <w:bodyDiv w:val="1"/>
      <w:marLeft w:val="0"/>
      <w:marRight w:val="0"/>
      <w:marTop w:val="0"/>
      <w:marBottom w:val="0"/>
      <w:divBdr>
        <w:top w:val="none" w:sz="0" w:space="0" w:color="auto"/>
        <w:left w:val="none" w:sz="0" w:space="0" w:color="auto"/>
        <w:bottom w:val="none" w:sz="0" w:space="0" w:color="auto"/>
        <w:right w:val="none" w:sz="0" w:space="0" w:color="auto"/>
      </w:divBdr>
    </w:div>
    <w:div w:id="308289498">
      <w:bodyDiv w:val="1"/>
      <w:marLeft w:val="0"/>
      <w:marRight w:val="0"/>
      <w:marTop w:val="0"/>
      <w:marBottom w:val="0"/>
      <w:divBdr>
        <w:top w:val="none" w:sz="0" w:space="0" w:color="auto"/>
        <w:left w:val="none" w:sz="0" w:space="0" w:color="auto"/>
        <w:bottom w:val="none" w:sz="0" w:space="0" w:color="auto"/>
        <w:right w:val="none" w:sz="0" w:space="0" w:color="auto"/>
      </w:divBdr>
      <w:divsChild>
        <w:div w:id="1956328866">
          <w:marLeft w:val="0"/>
          <w:marRight w:val="0"/>
          <w:marTop w:val="0"/>
          <w:marBottom w:val="0"/>
          <w:divBdr>
            <w:top w:val="none" w:sz="0" w:space="0" w:color="auto"/>
            <w:left w:val="none" w:sz="0" w:space="0" w:color="auto"/>
            <w:bottom w:val="none" w:sz="0" w:space="0" w:color="auto"/>
            <w:right w:val="none" w:sz="0" w:space="0" w:color="auto"/>
          </w:divBdr>
          <w:divsChild>
            <w:div w:id="767773157">
              <w:marLeft w:val="0"/>
              <w:marRight w:val="0"/>
              <w:marTop w:val="0"/>
              <w:marBottom w:val="0"/>
              <w:divBdr>
                <w:top w:val="none" w:sz="0" w:space="0" w:color="auto"/>
                <w:left w:val="none" w:sz="0" w:space="0" w:color="auto"/>
                <w:bottom w:val="none" w:sz="0" w:space="0" w:color="auto"/>
                <w:right w:val="none" w:sz="0" w:space="0" w:color="auto"/>
              </w:divBdr>
              <w:divsChild>
                <w:div w:id="760024693">
                  <w:marLeft w:val="0"/>
                  <w:marRight w:val="0"/>
                  <w:marTop w:val="0"/>
                  <w:marBottom w:val="0"/>
                  <w:divBdr>
                    <w:top w:val="none" w:sz="0" w:space="0" w:color="auto"/>
                    <w:left w:val="none" w:sz="0" w:space="0" w:color="auto"/>
                    <w:bottom w:val="none" w:sz="0" w:space="0" w:color="auto"/>
                    <w:right w:val="none" w:sz="0" w:space="0" w:color="auto"/>
                  </w:divBdr>
                  <w:divsChild>
                    <w:div w:id="1598054178">
                      <w:marLeft w:val="0"/>
                      <w:marRight w:val="0"/>
                      <w:marTop w:val="0"/>
                      <w:marBottom w:val="0"/>
                      <w:divBdr>
                        <w:top w:val="none" w:sz="0" w:space="0" w:color="auto"/>
                        <w:left w:val="none" w:sz="0" w:space="0" w:color="auto"/>
                        <w:bottom w:val="none" w:sz="0" w:space="0" w:color="auto"/>
                        <w:right w:val="none" w:sz="0" w:space="0" w:color="auto"/>
                      </w:divBdr>
                      <w:divsChild>
                        <w:div w:id="1462764003">
                          <w:marLeft w:val="0"/>
                          <w:marRight w:val="0"/>
                          <w:marTop w:val="0"/>
                          <w:marBottom w:val="0"/>
                          <w:divBdr>
                            <w:top w:val="none" w:sz="0" w:space="0" w:color="auto"/>
                            <w:left w:val="none" w:sz="0" w:space="0" w:color="auto"/>
                            <w:bottom w:val="none" w:sz="0" w:space="0" w:color="auto"/>
                            <w:right w:val="none" w:sz="0" w:space="0" w:color="auto"/>
                          </w:divBdr>
                          <w:divsChild>
                            <w:div w:id="50312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185104">
      <w:bodyDiv w:val="1"/>
      <w:marLeft w:val="0"/>
      <w:marRight w:val="0"/>
      <w:marTop w:val="0"/>
      <w:marBottom w:val="0"/>
      <w:divBdr>
        <w:top w:val="none" w:sz="0" w:space="0" w:color="auto"/>
        <w:left w:val="none" w:sz="0" w:space="0" w:color="auto"/>
        <w:bottom w:val="none" w:sz="0" w:space="0" w:color="auto"/>
        <w:right w:val="none" w:sz="0" w:space="0" w:color="auto"/>
      </w:divBdr>
    </w:div>
    <w:div w:id="343484614">
      <w:bodyDiv w:val="1"/>
      <w:marLeft w:val="0"/>
      <w:marRight w:val="0"/>
      <w:marTop w:val="0"/>
      <w:marBottom w:val="0"/>
      <w:divBdr>
        <w:top w:val="none" w:sz="0" w:space="0" w:color="auto"/>
        <w:left w:val="none" w:sz="0" w:space="0" w:color="auto"/>
        <w:bottom w:val="none" w:sz="0" w:space="0" w:color="auto"/>
        <w:right w:val="none" w:sz="0" w:space="0" w:color="auto"/>
      </w:divBdr>
    </w:div>
    <w:div w:id="346446059">
      <w:bodyDiv w:val="1"/>
      <w:marLeft w:val="0"/>
      <w:marRight w:val="0"/>
      <w:marTop w:val="0"/>
      <w:marBottom w:val="0"/>
      <w:divBdr>
        <w:top w:val="none" w:sz="0" w:space="0" w:color="auto"/>
        <w:left w:val="none" w:sz="0" w:space="0" w:color="auto"/>
        <w:bottom w:val="none" w:sz="0" w:space="0" w:color="auto"/>
        <w:right w:val="none" w:sz="0" w:space="0" w:color="auto"/>
      </w:divBdr>
    </w:div>
    <w:div w:id="372654636">
      <w:bodyDiv w:val="1"/>
      <w:marLeft w:val="0"/>
      <w:marRight w:val="0"/>
      <w:marTop w:val="0"/>
      <w:marBottom w:val="0"/>
      <w:divBdr>
        <w:top w:val="none" w:sz="0" w:space="0" w:color="auto"/>
        <w:left w:val="none" w:sz="0" w:space="0" w:color="auto"/>
        <w:bottom w:val="none" w:sz="0" w:space="0" w:color="auto"/>
        <w:right w:val="none" w:sz="0" w:space="0" w:color="auto"/>
      </w:divBdr>
    </w:div>
    <w:div w:id="408620624">
      <w:bodyDiv w:val="1"/>
      <w:marLeft w:val="0"/>
      <w:marRight w:val="0"/>
      <w:marTop w:val="0"/>
      <w:marBottom w:val="0"/>
      <w:divBdr>
        <w:top w:val="none" w:sz="0" w:space="0" w:color="auto"/>
        <w:left w:val="none" w:sz="0" w:space="0" w:color="auto"/>
        <w:bottom w:val="none" w:sz="0" w:space="0" w:color="auto"/>
        <w:right w:val="none" w:sz="0" w:space="0" w:color="auto"/>
      </w:divBdr>
    </w:div>
    <w:div w:id="411389331">
      <w:bodyDiv w:val="1"/>
      <w:marLeft w:val="0"/>
      <w:marRight w:val="0"/>
      <w:marTop w:val="0"/>
      <w:marBottom w:val="0"/>
      <w:divBdr>
        <w:top w:val="none" w:sz="0" w:space="0" w:color="auto"/>
        <w:left w:val="none" w:sz="0" w:space="0" w:color="auto"/>
        <w:bottom w:val="none" w:sz="0" w:space="0" w:color="auto"/>
        <w:right w:val="none" w:sz="0" w:space="0" w:color="auto"/>
      </w:divBdr>
    </w:div>
    <w:div w:id="419064549">
      <w:bodyDiv w:val="1"/>
      <w:marLeft w:val="0"/>
      <w:marRight w:val="0"/>
      <w:marTop w:val="0"/>
      <w:marBottom w:val="0"/>
      <w:divBdr>
        <w:top w:val="none" w:sz="0" w:space="0" w:color="auto"/>
        <w:left w:val="none" w:sz="0" w:space="0" w:color="auto"/>
        <w:bottom w:val="none" w:sz="0" w:space="0" w:color="auto"/>
        <w:right w:val="none" w:sz="0" w:space="0" w:color="auto"/>
      </w:divBdr>
    </w:div>
    <w:div w:id="431556282">
      <w:bodyDiv w:val="1"/>
      <w:marLeft w:val="0"/>
      <w:marRight w:val="0"/>
      <w:marTop w:val="0"/>
      <w:marBottom w:val="0"/>
      <w:divBdr>
        <w:top w:val="none" w:sz="0" w:space="0" w:color="auto"/>
        <w:left w:val="none" w:sz="0" w:space="0" w:color="auto"/>
        <w:bottom w:val="none" w:sz="0" w:space="0" w:color="auto"/>
        <w:right w:val="none" w:sz="0" w:space="0" w:color="auto"/>
      </w:divBdr>
    </w:div>
    <w:div w:id="449083195">
      <w:bodyDiv w:val="1"/>
      <w:marLeft w:val="0"/>
      <w:marRight w:val="0"/>
      <w:marTop w:val="0"/>
      <w:marBottom w:val="0"/>
      <w:divBdr>
        <w:top w:val="none" w:sz="0" w:space="0" w:color="auto"/>
        <w:left w:val="none" w:sz="0" w:space="0" w:color="auto"/>
        <w:bottom w:val="none" w:sz="0" w:space="0" w:color="auto"/>
        <w:right w:val="none" w:sz="0" w:space="0" w:color="auto"/>
      </w:divBdr>
    </w:div>
    <w:div w:id="458305826">
      <w:bodyDiv w:val="1"/>
      <w:marLeft w:val="0"/>
      <w:marRight w:val="0"/>
      <w:marTop w:val="0"/>
      <w:marBottom w:val="0"/>
      <w:divBdr>
        <w:top w:val="none" w:sz="0" w:space="0" w:color="auto"/>
        <w:left w:val="none" w:sz="0" w:space="0" w:color="auto"/>
        <w:bottom w:val="none" w:sz="0" w:space="0" w:color="auto"/>
        <w:right w:val="none" w:sz="0" w:space="0" w:color="auto"/>
      </w:divBdr>
    </w:div>
    <w:div w:id="471599999">
      <w:bodyDiv w:val="1"/>
      <w:marLeft w:val="0"/>
      <w:marRight w:val="0"/>
      <w:marTop w:val="0"/>
      <w:marBottom w:val="0"/>
      <w:divBdr>
        <w:top w:val="none" w:sz="0" w:space="0" w:color="auto"/>
        <w:left w:val="none" w:sz="0" w:space="0" w:color="auto"/>
        <w:bottom w:val="none" w:sz="0" w:space="0" w:color="auto"/>
        <w:right w:val="none" w:sz="0" w:space="0" w:color="auto"/>
      </w:divBdr>
      <w:divsChild>
        <w:div w:id="47611183">
          <w:marLeft w:val="0"/>
          <w:marRight w:val="0"/>
          <w:marTop w:val="0"/>
          <w:marBottom w:val="0"/>
          <w:divBdr>
            <w:top w:val="none" w:sz="0" w:space="0" w:color="auto"/>
            <w:left w:val="none" w:sz="0" w:space="0" w:color="auto"/>
            <w:bottom w:val="none" w:sz="0" w:space="0" w:color="auto"/>
            <w:right w:val="none" w:sz="0" w:space="0" w:color="auto"/>
          </w:divBdr>
          <w:divsChild>
            <w:div w:id="1369717460">
              <w:marLeft w:val="0"/>
              <w:marRight w:val="0"/>
              <w:marTop w:val="0"/>
              <w:marBottom w:val="0"/>
              <w:divBdr>
                <w:top w:val="none" w:sz="0" w:space="0" w:color="auto"/>
                <w:left w:val="none" w:sz="0" w:space="0" w:color="auto"/>
                <w:bottom w:val="none" w:sz="0" w:space="0" w:color="auto"/>
                <w:right w:val="none" w:sz="0" w:space="0" w:color="auto"/>
              </w:divBdr>
            </w:div>
          </w:divsChild>
        </w:div>
        <w:div w:id="199981178">
          <w:marLeft w:val="0"/>
          <w:marRight w:val="0"/>
          <w:marTop w:val="0"/>
          <w:marBottom w:val="0"/>
          <w:divBdr>
            <w:top w:val="none" w:sz="0" w:space="0" w:color="auto"/>
            <w:left w:val="none" w:sz="0" w:space="0" w:color="auto"/>
            <w:bottom w:val="none" w:sz="0" w:space="0" w:color="auto"/>
            <w:right w:val="none" w:sz="0" w:space="0" w:color="auto"/>
          </w:divBdr>
          <w:divsChild>
            <w:div w:id="340663348">
              <w:marLeft w:val="0"/>
              <w:marRight w:val="0"/>
              <w:marTop w:val="0"/>
              <w:marBottom w:val="0"/>
              <w:divBdr>
                <w:top w:val="none" w:sz="0" w:space="0" w:color="auto"/>
                <w:left w:val="none" w:sz="0" w:space="0" w:color="auto"/>
                <w:bottom w:val="none" w:sz="0" w:space="0" w:color="auto"/>
                <w:right w:val="none" w:sz="0" w:space="0" w:color="auto"/>
              </w:divBdr>
            </w:div>
          </w:divsChild>
        </w:div>
        <w:div w:id="763763235">
          <w:marLeft w:val="0"/>
          <w:marRight w:val="0"/>
          <w:marTop w:val="0"/>
          <w:marBottom w:val="0"/>
          <w:divBdr>
            <w:top w:val="none" w:sz="0" w:space="0" w:color="auto"/>
            <w:left w:val="none" w:sz="0" w:space="0" w:color="auto"/>
            <w:bottom w:val="none" w:sz="0" w:space="0" w:color="auto"/>
            <w:right w:val="none" w:sz="0" w:space="0" w:color="auto"/>
          </w:divBdr>
          <w:divsChild>
            <w:div w:id="7368736">
              <w:marLeft w:val="0"/>
              <w:marRight w:val="0"/>
              <w:marTop w:val="0"/>
              <w:marBottom w:val="0"/>
              <w:divBdr>
                <w:top w:val="none" w:sz="0" w:space="0" w:color="auto"/>
                <w:left w:val="none" w:sz="0" w:space="0" w:color="auto"/>
                <w:bottom w:val="none" w:sz="0" w:space="0" w:color="auto"/>
                <w:right w:val="none" w:sz="0" w:space="0" w:color="auto"/>
              </w:divBdr>
            </w:div>
          </w:divsChild>
        </w:div>
        <w:div w:id="919363631">
          <w:marLeft w:val="0"/>
          <w:marRight w:val="0"/>
          <w:marTop w:val="0"/>
          <w:marBottom w:val="0"/>
          <w:divBdr>
            <w:top w:val="none" w:sz="0" w:space="0" w:color="auto"/>
            <w:left w:val="none" w:sz="0" w:space="0" w:color="auto"/>
            <w:bottom w:val="none" w:sz="0" w:space="0" w:color="auto"/>
            <w:right w:val="none" w:sz="0" w:space="0" w:color="auto"/>
          </w:divBdr>
          <w:divsChild>
            <w:div w:id="1171339486">
              <w:marLeft w:val="0"/>
              <w:marRight w:val="0"/>
              <w:marTop w:val="0"/>
              <w:marBottom w:val="0"/>
              <w:divBdr>
                <w:top w:val="none" w:sz="0" w:space="0" w:color="auto"/>
                <w:left w:val="none" w:sz="0" w:space="0" w:color="auto"/>
                <w:bottom w:val="none" w:sz="0" w:space="0" w:color="auto"/>
                <w:right w:val="none" w:sz="0" w:space="0" w:color="auto"/>
              </w:divBdr>
            </w:div>
          </w:divsChild>
        </w:div>
        <w:div w:id="997727709">
          <w:marLeft w:val="0"/>
          <w:marRight w:val="0"/>
          <w:marTop w:val="0"/>
          <w:marBottom w:val="0"/>
          <w:divBdr>
            <w:top w:val="none" w:sz="0" w:space="0" w:color="auto"/>
            <w:left w:val="none" w:sz="0" w:space="0" w:color="auto"/>
            <w:bottom w:val="none" w:sz="0" w:space="0" w:color="auto"/>
            <w:right w:val="none" w:sz="0" w:space="0" w:color="auto"/>
          </w:divBdr>
          <w:divsChild>
            <w:div w:id="302320125">
              <w:marLeft w:val="0"/>
              <w:marRight w:val="0"/>
              <w:marTop w:val="0"/>
              <w:marBottom w:val="0"/>
              <w:divBdr>
                <w:top w:val="none" w:sz="0" w:space="0" w:color="auto"/>
                <w:left w:val="none" w:sz="0" w:space="0" w:color="auto"/>
                <w:bottom w:val="none" w:sz="0" w:space="0" w:color="auto"/>
                <w:right w:val="none" w:sz="0" w:space="0" w:color="auto"/>
              </w:divBdr>
            </w:div>
          </w:divsChild>
        </w:div>
        <w:div w:id="1552039807">
          <w:marLeft w:val="0"/>
          <w:marRight w:val="0"/>
          <w:marTop w:val="0"/>
          <w:marBottom w:val="0"/>
          <w:divBdr>
            <w:top w:val="none" w:sz="0" w:space="0" w:color="auto"/>
            <w:left w:val="none" w:sz="0" w:space="0" w:color="auto"/>
            <w:bottom w:val="none" w:sz="0" w:space="0" w:color="auto"/>
            <w:right w:val="none" w:sz="0" w:space="0" w:color="auto"/>
          </w:divBdr>
          <w:divsChild>
            <w:div w:id="1167984853">
              <w:marLeft w:val="0"/>
              <w:marRight w:val="0"/>
              <w:marTop w:val="0"/>
              <w:marBottom w:val="0"/>
              <w:divBdr>
                <w:top w:val="none" w:sz="0" w:space="0" w:color="auto"/>
                <w:left w:val="none" w:sz="0" w:space="0" w:color="auto"/>
                <w:bottom w:val="none" w:sz="0" w:space="0" w:color="auto"/>
                <w:right w:val="none" w:sz="0" w:space="0" w:color="auto"/>
              </w:divBdr>
            </w:div>
          </w:divsChild>
        </w:div>
        <w:div w:id="1584216575">
          <w:marLeft w:val="0"/>
          <w:marRight w:val="0"/>
          <w:marTop w:val="0"/>
          <w:marBottom w:val="0"/>
          <w:divBdr>
            <w:top w:val="none" w:sz="0" w:space="0" w:color="auto"/>
            <w:left w:val="none" w:sz="0" w:space="0" w:color="auto"/>
            <w:bottom w:val="none" w:sz="0" w:space="0" w:color="auto"/>
            <w:right w:val="none" w:sz="0" w:space="0" w:color="auto"/>
          </w:divBdr>
          <w:divsChild>
            <w:div w:id="100800546">
              <w:marLeft w:val="0"/>
              <w:marRight w:val="0"/>
              <w:marTop w:val="0"/>
              <w:marBottom w:val="0"/>
              <w:divBdr>
                <w:top w:val="none" w:sz="0" w:space="0" w:color="auto"/>
                <w:left w:val="none" w:sz="0" w:space="0" w:color="auto"/>
                <w:bottom w:val="none" w:sz="0" w:space="0" w:color="auto"/>
                <w:right w:val="none" w:sz="0" w:space="0" w:color="auto"/>
              </w:divBdr>
            </w:div>
          </w:divsChild>
        </w:div>
        <w:div w:id="1806384460">
          <w:marLeft w:val="0"/>
          <w:marRight w:val="0"/>
          <w:marTop w:val="0"/>
          <w:marBottom w:val="0"/>
          <w:divBdr>
            <w:top w:val="none" w:sz="0" w:space="0" w:color="auto"/>
            <w:left w:val="none" w:sz="0" w:space="0" w:color="auto"/>
            <w:bottom w:val="none" w:sz="0" w:space="0" w:color="auto"/>
            <w:right w:val="none" w:sz="0" w:space="0" w:color="auto"/>
          </w:divBdr>
          <w:divsChild>
            <w:div w:id="75736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630346">
      <w:bodyDiv w:val="1"/>
      <w:marLeft w:val="0"/>
      <w:marRight w:val="0"/>
      <w:marTop w:val="0"/>
      <w:marBottom w:val="0"/>
      <w:divBdr>
        <w:top w:val="none" w:sz="0" w:space="0" w:color="auto"/>
        <w:left w:val="none" w:sz="0" w:space="0" w:color="auto"/>
        <w:bottom w:val="none" w:sz="0" w:space="0" w:color="auto"/>
        <w:right w:val="none" w:sz="0" w:space="0" w:color="auto"/>
      </w:divBdr>
    </w:div>
    <w:div w:id="624653185">
      <w:bodyDiv w:val="1"/>
      <w:marLeft w:val="0"/>
      <w:marRight w:val="0"/>
      <w:marTop w:val="0"/>
      <w:marBottom w:val="0"/>
      <w:divBdr>
        <w:top w:val="none" w:sz="0" w:space="0" w:color="auto"/>
        <w:left w:val="none" w:sz="0" w:space="0" w:color="auto"/>
        <w:bottom w:val="none" w:sz="0" w:space="0" w:color="auto"/>
        <w:right w:val="none" w:sz="0" w:space="0" w:color="auto"/>
      </w:divBdr>
    </w:div>
    <w:div w:id="634650796">
      <w:bodyDiv w:val="1"/>
      <w:marLeft w:val="0"/>
      <w:marRight w:val="0"/>
      <w:marTop w:val="0"/>
      <w:marBottom w:val="0"/>
      <w:divBdr>
        <w:top w:val="none" w:sz="0" w:space="0" w:color="auto"/>
        <w:left w:val="none" w:sz="0" w:space="0" w:color="auto"/>
        <w:bottom w:val="none" w:sz="0" w:space="0" w:color="auto"/>
        <w:right w:val="none" w:sz="0" w:space="0" w:color="auto"/>
      </w:divBdr>
    </w:div>
    <w:div w:id="655257318">
      <w:bodyDiv w:val="1"/>
      <w:marLeft w:val="0"/>
      <w:marRight w:val="0"/>
      <w:marTop w:val="0"/>
      <w:marBottom w:val="0"/>
      <w:divBdr>
        <w:top w:val="none" w:sz="0" w:space="0" w:color="auto"/>
        <w:left w:val="none" w:sz="0" w:space="0" w:color="auto"/>
        <w:bottom w:val="none" w:sz="0" w:space="0" w:color="auto"/>
        <w:right w:val="none" w:sz="0" w:space="0" w:color="auto"/>
      </w:divBdr>
    </w:div>
    <w:div w:id="668675475">
      <w:bodyDiv w:val="1"/>
      <w:marLeft w:val="0"/>
      <w:marRight w:val="0"/>
      <w:marTop w:val="0"/>
      <w:marBottom w:val="0"/>
      <w:divBdr>
        <w:top w:val="none" w:sz="0" w:space="0" w:color="auto"/>
        <w:left w:val="none" w:sz="0" w:space="0" w:color="auto"/>
        <w:bottom w:val="none" w:sz="0" w:space="0" w:color="auto"/>
        <w:right w:val="none" w:sz="0" w:space="0" w:color="auto"/>
      </w:divBdr>
    </w:div>
    <w:div w:id="710611341">
      <w:bodyDiv w:val="1"/>
      <w:marLeft w:val="0"/>
      <w:marRight w:val="0"/>
      <w:marTop w:val="0"/>
      <w:marBottom w:val="0"/>
      <w:divBdr>
        <w:top w:val="none" w:sz="0" w:space="0" w:color="auto"/>
        <w:left w:val="none" w:sz="0" w:space="0" w:color="auto"/>
        <w:bottom w:val="none" w:sz="0" w:space="0" w:color="auto"/>
        <w:right w:val="none" w:sz="0" w:space="0" w:color="auto"/>
      </w:divBdr>
    </w:div>
    <w:div w:id="716318874">
      <w:bodyDiv w:val="1"/>
      <w:marLeft w:val="0"/>
      <w:marRight w:val="0"/>
      <w:marTop w:val="0"/>
      <w:marBottom w:val="0"/>
      <w:divBdr>
        <w:top w:val="none" w:sz="0" w:space="0" w:color="auto"/>
        <w:left w:val="none" w:sz="0" w:space="0" w:color="auto"/>
        <w:bottom w:val="none" w:sz="0" w:space="0" w:color="auto"/>
        <w:right w:val="none" w:sz="0" w:space="0" w:color="auto"/>
      </w:divBdr>
    </w:div>
    <w:div w:id="753236160">
      <w:bodyDiv w:val="1"/>
      <w:marLeft w:val="0"/>
      <w:marRight w:val="0"/>
      <w:marTop w:val="0"/>
      <w:marBottom w:val="0"/>
      <w:divBdr>
        <w:top w:val="none" w:sz="0" w:space="0" w:color="auto"/>
        <w:left w:val="none" w:sz="0" w:space="0" w:color="auto"/>
        <w:bottom w:val="none" w:sz="0" w:space="0" w:color="auto"/>
        <w:right w:val="none" w:sz="0" w:space="0" w:color="auto"/>
      </w:divBdr>
    </w:div>
    <w:div w:id="763844977">
      <w:bodyDiv w:val="1"/>
      <w:marLeft w:val="0"/>
      <w:marRight w:val="0"/>
      <w:marTop w:val="0"/>
      <w:marBottom w:val="0"/>
      <w:divBdr>
        <w:top w:val="none" w:sz="0" w:space="0" w:color="auto"/>
        <w:left w:val="none" w:sz="0" w:space="0" w:color="auto"/>
        <w:bottom w:val="none" w:sz="0" w:space="0" w:color="auto"/>
        <w:right w:val="none" w:sz="0" w:space="0" w:color="auto"/>
      </w:divBdr>
    </w:div>
    <w:div w:id="781219008">
      <w:bodyDiv w:val="1"/>
      <w:marLeft w:val="0"/>
      <w:marRight w:val="0"/>
      <w:marTop w:val="0"/>
      <w:marBottom w:val="0"/>
      <w:divBdr>
        <w:top w:val="none" w:sz="0" w:space="0" w:color="auto"/>
        <w:left w:val="none" w:sz="0" w:space="0" w:color="auto"/>
        <w:bottom w:val="none" w:sz="0" w:space="0" w:color="auto"/>
        <w:right w:val="none" w:sz="0" w:space="0" w:color="auto"/>
      </w:divBdr>
      <w:divsChild>
        <w:div w:id="1414279812">
          <w:marLeft w:val="1166"/>
          <w:marRight w:val="0"/>
          <w:marTop w:val="134"/>
          <w:marBottom w:val="0"/>
          <w:divBdr>
            <w:top w:val="none" w:sz="0" w:space="0" w:color="auto"/>
            <w:left w:val="none" w:sz="0" w:space="0" w:color="auto"/>
            <w:bottom w:val="none" w:sz="0" w:space="0" w:color="auto"/>
            <w:right w:val="none" w:sz="0" w:space="0" w:color="auto"/>
          </w:divBdr>
        </w:div>
        <w:div w:id="1657107777">
          <w:marLeft w:val="1166"/>
          <w:marRight w:val="0"/>
          <w:marTop w:val="134"/>
          <w:marBottom w:val="0"/>
          <w:divBdr>
            <w:top w:val="none" w:sz="0" w:space="0" w:color="auto"/>
            <w:left w:val="none" w:sz="0" w:space="0" w:color="auto"/>
            <w:bottom w:val="none" w:sz="0" w:space="0" w:color="auto"/>
            <w:right w:val="none" w:sz="0" w:space="0" w:color="auto"/>
          </w:divBdr>
        </w:div>
        <w:div w:id="1908227247">
          <w:marLeft w:val="1166"/>
          <w:marRight w:val="0"/>
          <w:marTop w:val="134"/>
          <w:marBottom w:val="0"/>
          <w:divBdr>
            <w:top w:val="none" w:sz="0" w:space="0" w:color="auto"/>
            <w:left w:val="none" w:sz="0" w:space="0" w:color="auto"/>
            <w:bottom w:val="none" w:sz="0" w:space="0" w:color="auto"/>
            <w:right w:val="none" w:sz="0" w:space="0" w:color="auto"/>
          </w:divBdr>
        </w:div>
        <w:div w:id="1990399798">
          <w:marLeft w:val="547"/>
          <w:marRight w:val="0"/>
          <w:marTop w:val="154"/>
          <w:marBottom w:val="0"/>
          <w:divBdr>
            <w:top w:val="none" w:sz="0" w:space="0" w:color="auto"/>
            <w:left w:val="none" w:sz="0" w:space="0" w:color="auto"/>
            <w:bottom w:val="none" w:sz="0" w:space="0" w:color="auto"/>
            <w:right w:val="none" w:sz="0" w:space="0" w:color="auto"/>
          </w:divBdr>
        </w:div>
      </w:divsChild>
    </w:div>
    <w:div w:id="791248815">
      <w:bodyDiv w:val="1"/>
      <w:marLeft w:val="0"/>
      <w:marRight w:val="0"/>
      <w:marTop w:val="0"/>
      <w:marBottom w:val="0"/>
      <w:divBdr>
        <w:top w:val="none" w:sz="0" w:space="0" w:color="auto"/>
        <w:left w:val="none" w:sz="0" w:space="0" w:color="auto"/>
        <w:bottom w:val="none" w:sz="0" w:space="0" w:color="auto"/>
        <w:right w:val="none" w:sz="0" w:space="0" w:color="auto"/>
      </w:divBdr>
    </w:div>
    <w:div w:id="845899709">
      <w:bodyDiv w:val="1"/>
      <w:marLeft w:val="0"/>
      <w:marRight w:val="0"/>
      <w:marTop w:val="0"/>
      <w:marBottom w:val="0"/>
      <w:divBdr>
        <w:top w:val="none" w:sz="0" w:space="0" w:color="auto"/>
        <w:left w:val="none" w:sz="0" w:space="0" w:color="auto"/>
        <w:bottom w:val="none" w:sz="0" w:space="0" w:color="auto"/>
        <w:right w:val="none" w:sz="0" w:space="0" w:color="auto"/>
      </w:divBdr>
    </w:div>
    <w:div w:id="863590733">
      <w:bodyDiv w:val="1"/>
      <w:marLeft w:val="0"/>
      <w:marRight w:val="0"/>
      <w:marTop w:val="0"/>
      <w:marBottom w:val="0"/>
      <w:divBdr>
        <w:top w:val="none" w:sz="0" w:space="0" w:color="auto"/>
        <w:left w:val="none" w:sz="0" w:space="0" w:color="auto"/>
        <w:bottom w:val="none" w:sz="0" w:space="0" w:color="auto"/>
        <w:right w:val="none" w:sz="0" w:space="0" w:color="auto"/>
      </w:divBdr>
    </w:div>
    <w:div w:id="887716679">
      <w:bodyDiv w:val="1"/>
      <w:marLeft w:val="0"/>
      <w:marRight w:val="0"/>
      <w:marTop w:val="0"/>
      <w:marBottom w:val="0"/>
      <w:divBdr>
        <w:top w:val="none" w:sz="0" w:space="0" w:color="auto"/>
        <w:left w:val="none" w:sz="0" w:space="0" w:color="auto"/>
        <w:bottom w:val="none" w:sz="0" w:space="0" w:color="auto"/>
        <w:right w:val="none" w:sz="0" w:space="0" w:color="auto"/>
      </w:divBdr>
    </w:div>
    <w:div w:id="897279596">
      <w:bodyDiv w:val="1"/>
      <w:marLeft w:val="0"/>
      <w:marRight w:val="0"/>
      <w:marTop w:val="0"/>
      <w:marBottom w:val="0"/>
      <w:divBdr>
        <w:top w:val="none" w:sz="0" w:space="0" w:color="auto"/>
        <w:left w:val="none" w:sz="0" w:space="0" w:color="auto"/>
        <w:bottom w:val="none" w:sz="0" w:space="0" w:color="auto"/>
        <w:right w:val="none" w:sz="0" w:space="0" w:color="auto"/>
      </w:divBdr>
    </w:div>
    <w:div w:id="911962217">
      <w:bodyDiv w:val="1"/>
      <w:marLeft w:val="0"/>
      <w:marRight w:val="0"/>
      <w:marTop w:val="0"/>
      <w:marBottom w:val="0"/>
      <w:divBdr>
        <w:top w:val="none" w:sz="0" w:space="0" w:color="auto"/>
        <w:left w:val="none" w:sz="0" w:space="0" w:color="auto"/>
        <w:bottom w:val="none" w:sz="0" w:space="0" w:color="auto"/>
        <w:right w:val="none" w:sz="0" w:space="0" w:color="auto"/>
      </w:divBdr>
    </w:div>
    <w:div w:id="946961752">
      <w:bodyDiv w:val="1"/>
      <w:marLeft w:val="0"/>
      <w:marRight w:val="0"/>
      <w:marTop w:val="0"/>
      <w:marBottom w:val="0"/>
      <w:divBdr>
        <w:top w:val="none" w:sz="0" w:space="0" w:color="auto"/>
        <w:left w:val="none" w:sz="0" w:space="0" w:color="auto"/>
        <w:bottom w:val="none" w:sz="0" w:space="0" w:color="auto"/>
        <w:right w:val="none" w:sz="0" w:space="0" w:color="auto"/>
      </w:divBdr>
      <w:divsChild>
        <w:div w:id="311058243">
          <w:marLeft w:val="547"/>
          <w:marRight w:val="0"/>
          <w:marTop w:val="154"/>
          <w:marBottom w:val="0"/>
          <w:divBdr>
            <w:top w:val="none" w:sz="0" w:space="0" w:color="auto"/>
            <w:left w:val="none" w:sz="0" w:space="0" w:color="auto"/>
            <w:bottom w:val="none" w:sz="0" w:space="0" w:color="auto"/>
            <w:right w:val="none" w:sz="0" w:space="0" w:color="auto"/>
          </w:divBdr>
        </w:div>
        <w:div w:id="433867480">
          <w:marLeft w:val="547"/>
          <w:marRight w:val="0"/>
          <w:marTop w:val="154"/>
          <w:marBottom w:val="0"/>
          <w:divBdr>
            <w:top w:val="none" w:sz="0" w:space="0" w:color="auto"/>
            <w:left w:val="none" w:sz="0" w:space="0" w:color="auto"/>
            <w:bottom w:val="none" w:sz="0" w:space="0" w:color="auto"/>
            <w:right w:val="none" w:sz="0" w:space="0" w:color="auto"/>
          </w:divBdr>
        </w:div>
        <w:div w:id="1557429246">
          <w:marLeft w:val="547"/>
          <w:marRight w:val="0"/>
          <w:marTop w:val="154"/>
          <w:marBottom w:val="0"/>
          <w:divBdr>
            <w:top w:val="none" w:sz="0" w:space="0" w:color="auto"/>
            <w:left w:val="none" w:sz="0" w:space="0" w:color="auto"/>
            <w:bottom w:val="none" w:sz="0" w:space="0" w:color="auto"/>
            <w:right w:val="none" w:sz="0" w:space="0" w:color="auto"/>
          </w:divBdr>
        </w:div>
        <w:div w:id="1770812072">
          <w:marLeft w:val="547"/>
          <w:marRight w:val="0"/>
          <w:marTop w:val="154"/>
          <w:marBottom w:val="0"/>
          <w:divBdr>
            <w:top w:val="none" w:sz="0" w:space="0" w:color="auto"/>
            <w:left w:val="none" w:sz="0" w:space="0" w:color="auto"/>
            <w:bottom w:val="none" w:sz="0" w:space="0" w:color="auto"/>
            <w:right w:val="none" w:sz="0" w:space="0" w:color="auto"/>
          </w:divBdr>
        </w:div>
      </w:divsChild>
    </w:div>
    <w:div w:id="955141414">
      <w:bodyDiv w:val="1"/>
      <w:marLeft w:val="0"/>
      <w:marRight w:val="0"/>
      <w:marTop w:val="0"/>
      <w:marBottom w:val="0"/>
      <w:divBdr>
        <w:top w:val="none" w:sz="0" w:space="0" w:color="auto"/>
        <w:left w:val="none" w:sz="0" w:space="0" w:color="auto"/>
        <w:bottom w:val="none" w:sz="0" w:space="0" w:color="auto"/>
        <w:right w:val="none" w:sz="0" w:space="0" w:color="auto"/>
      </w:divBdr>
    </w:div>
    <w:div w:id="959845836">
      <w:bodyDiv w:val="1"/>
      <w:marLeft w:val="0"/>
      <w:marRight w:val="0"/>
      <w:marTop w:val="0"/>
      <w:marBottom w:val="0"/>
      <w:divBdr>
        <w:top w:val="none" w:sz="0" w:space="0" w:color="auto"/>
        <w:left w:val="none" w:sz="0" w:space="0" w:color="auto"/>
        <w:bottom w:val="none" w:sz="0" w:space="0" w:color="auto"/>
        <w:right w:val="none" w:sz="0" w:space="0" w:color="auto"/>
      </w:divBdr>
      <w:divsChild>
        <w:div w:id="289896452">
          <w:marLeft w:val="0"/>
          <w:marRight w:val="0"/>
          <w:marTop w:val="0"/>
          <w:marBottom w:val="0"/>
          <w:divBdr>
            <w:top w:val="none" w:sz="0" w:space="0" w:color="auto"/>
            <w:left w:val="none" w:sz="0" w:space="0" w:color="auto"/>
            <w:bottom w:val="none" w:sz="0" w:space="0" w:color="auto"/>
            <w:right w:val="none" w:sz="0" w:space="0" w:color="auto"/>
          </w:divBdr>
          <w:divsChild>
            <w:div w:id="1763453048">
              <w:marLeft w:val="0"/>
              <w:marRight w:val="0"/>
              <w:marTop w:val="0"/>
              <w:marBottom w:val="0"/>
              <w:divBdr>
                <w:top w:val="none" w:sz="0" w:space="0" w:color="auto"/>
                <w:left w:val="none" w:sz="0" w:space="0" w:color="auto"/>
                <w:bottom w:val="none" w:sz="0" w:space="0" w:color="auto"/>
                <w:right w:val="none" w:sz="0" w:space="0" w:color="auto"/>
              </w:divBdr>
            </w:div>
          </w:divsChild>
        </w:div>
        <w:div w:id="379011412">
          <w:marLeft w:val="0"/>
          <w:marRight w:val="0"/>
          <w:marTop w:val="0"/>
          <w:marBottom w:val="0"/>
          <w:divBdr>
            <w:top w:val="none" w:sz="0" w:space="0" w:color="auto"/>
            <w:left w:val="none" w:sz="0" w:space="0" w:color="auto"/>
            <w:bottom w:val="none" w:sz="0" w:space="0" w:color="auto"/>
            <w:right w:val="none" w:sz="0" w:space="0" w:color="auto"/>
          </w:divBdr>
          <w:divsChild>
            <w:div w:id="1661537782">
              <w:marLeft w:val="0"/>
              <w:marRight w:val="0"/>
              <w:marTop w:val="0"/>
              <w:marBottom w:val="0"/>
              <w:divBdr>
                <w:top w:val="none" w:sz="0" w:space="0" w:color="auto"/>
                <w:left w:val="none" w:sz="0" w:space="0" w:color="auto"/>
                <w:bottom w:val="none" w:sz="0" w:space="0" w:color="auto"/>
                <w:right w:val="none" w:sz="0" w:space="0" w:color="auto"/>
              </w:divBdr>
            </w:div>
          </w:divsChild>
        </w:div>
        <w:div w:id="500464778">
          <w:marLeft w:val="0"/>
          <w:marRight w:val="0"/>
          <w:marTop w:val="0"/>
          <w:marBottom w:val="0"/>
          <w:divBdr>
            <w:top w:val="none" w:sz="0" w:space="0" w:color="auto"/>
            <w:left w:val="none" w:sz="0" w:space="0" w:color="auto"/>
            <w:bottom w:val="none" w:sz="0" w:space="0" w:color="auto"/>
            <w:right w:val="none" w:sz="0" w:space="0" w:color="auto"/>
          </w:divBdr>
          <w:divsChild>
            <w:div w:id="1186363715">
              <w:marLeft w:val="0"/>
              <w:marRight w:val="0"/>
              <w:marTop w:val="0"/>
              <w:marBottom w:val="0"/>
              <w:divBdr>
                <w:top w:val="none" w:sz="0" w:space="0" w:color="auto"/>
                <w:left w:val="none" w:sz="0" w:space="0" w:color="auto"/>
                <w:bottom w:val="none" w:sz="0" w:space="0" w:color="auto"/>
                <w:right w:val="none" w:sz="0" w:space="0" w:color="auto"/>
              </w:divBdr>
            </w:div>
          </w:divsChild>
        </w:div>
        <w:div w:id="518355766">
          <w:marLeft w:val="0"/>
          <w:marRight w:val="0"/>
          <w:marTop w:val="0"/>
          <w:marBottom w:val="0"/>
          <w:divBdr>
            <w:top w:val="none" w:sz="0" w:space="0" w:color="auto"/>
            <w:left w:val="none" w:sz="0" w:space="0" w:color="auto"/>
            <w:bottom w:val="none" w:sz="0" w:space="0" w:color="auto"/>
            <w:right w:val="none" w:sz="0" w:space="0" w:color="auto"/>
          </w:divBdr>
          <w:divsChild>
            <w:div w:id="782041949">
              <w:marLeft w:val="0"/>
              <w:marRight w:val="0"/>
              <w:marTop w:val="0"/>
              <w:marBottom w:val="0"/>
              <w:divBdr>
                <w:top w:val="none" w:sz="0" w:space="0" w:color="auto"/>
                <w:left w:val="none" w:sz="0" w:space="0" w:color="auto"/>
                <w:bottom w:val="none" w:sz="0" w:space="0" w:color="auto"/>
                <w:right w:val="none" w:sz="0" w:space="0" w:color="auto"/>
              </w:divBdr>
            </w:div>
          </w:divsChild>
        </w:div>
        <w:div w:id="1472677849">
          <w:marLeft w:val="0"/>
          <w:marRight w:val="0"/>
          <w:marTop w:val="0"/>
          <w:marBottom w:val="0"/>
          <w:divBdr>
            <w:top w:val="none" w:sz="0" w:space="0" w:color="auto"/>
            <w:left w:val="none" w:sz="0" w:space="0" w:color="auto"/>
            <w:bottom w:val="none" w:sz="0" w:space="0" w:color="auto"/>
            <w:right w:val="none" w:sz="0" w:space="0" w:color="auto"/>
          </w:divBdr>
          <w:divsChild>
            <w:div w:id="1021903427">
              <w:marLeft w:val="0"/>
              <w:marRight w:val="0"/>
              <w:marTop w:val="0"/>
              <w:marBottom w:val="0"/>
              <w:divBdr>
                <w:top w:val="none" w:sz="0" w:space="0" w:color="auto"/>
                <w:left w:val="none" w:sz="0" w:space="0" w:color="auto"/>
                <w:bottom w:val="none" w:sz="0" w:space="0" w:color="auto"/>
                <w:right w:val="none" w:sz="0" w:space="0" w:color="auto"/>
              </w:divBdr>
            </w:div>
          </w:divsChild>
        </w:div>
        <w:div w:id="1784881217">
          <w:marLeft w:val="0"/>
          <w:marRight w:val="0"/>
          <w:marTop w:val="0"/>
          <w:marBottom w:val="0"/>
          <w:divBdr>
            <w:top w:val="none" w:sz="0" w:space="0" w:color="auto"/>
            <w:left w:val="none" w:sz="0" w:space="0" w:color="auto"/>
            <w:bottom w:val="none" w:sz="0" w:space="0" w:color="auto"/>
            <w:right w:val="none" w:sz="0" w:space="0" w:color="auto"/>
          </w:divBdr>
          <w:divsChild>
            <w:div w:id="1415086028">
              <w:marLeft w:val="0"/>
              <w:marRight w:val="0"/>
              <w:marTop w:val="0"/>
              <w:marBottom w:val="0"/>
              <w:divBdr>
                <w:top w:val="none" w:sz="0" w:space="0" w:color="auto"/>
                <w:left w:val="none" w:sz="0" w:space="0" w:color="auto"/>
                <w:bottom w:val="none" w:sz="0" w:space="0" w:color="auto"/>
                <w:right w:val="none" w:sz="0" w:space="0" w:color="auto"/>
              </w:divBdr>
            </w:div>
          </w:divsChild>
        </w:div>
        <w:div w:id="1848251778">
          <w:marLeft w:val="0"/>
          <w:marRight w:val="0"/>
          <w:marTop w:val="0"/>
          <w:marBottom w:val="0"/>
          <w:divBdr>
            <w:top w:val="none" w:sz="0" w:space="0" w:color="auto"/>
            <w:left w:val="none" w:sz="0" w:space="0" w:color="auto"/>
            <w:bottom w:val="none" w:sz="0" w:space="0" w:color="auto"/>
            <w:right w:val="none" w:sz="0" w:space="0" w:color="auto"/>
          </w:divBdr>
          <w:divsChild>
            <w:div w:id="2101562840">
              <w:marLeft w:val="0"/>
              <w:marRight w:val="0"/>
              <w:marTop w:val="0"/>
              <w:marBottom w:val="0"/>
              <w:divBdr>
                <w:top w:val="none" w:sz="0" w:space="0" w:color="auto"/>
                <w:left w:val="none" w:sz="0" w:space="0" w:color="auto"/>
                <w:bottom w:val="none" w:sz="0" w:space="0" w:color="auto"/>
                <w:right w:val="none" w:sz="0" w:space="0" w:color="auto"/>
              </w:divBdr>
            </w:div>
          </w:divsChild>
        </w:div>
        <w:div w:id="1984192784">
          <w:marLeft w:val="0"/>
          <w:marRight w:val="0"/>
          <w:marTop w:val="0"/>
          <w:marBottom w:val="0"/>
          <w:divBdr>
            <w:top w:val="none" w:sz="0" w:space="0" w:color="auto"/>
            <w:left w:val="none" w:sz="0" w:space="0" w:color="auto"/>
            <w:bottom w:val="none" w:sz="0" w:space="0" w:color="auto"/>
            <w:right w:val="none" w:sz="0" w:space="0" w:color="auto"/>
          </w:divBdr>
          <w:divsChild>
            <w:div w:id="131321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240532">
      <w:bodyDiv w:val="1"/>
      <w:marLeft w:val="0"/>
      <w:marRight w:val="0"/>
      <w:marTop w:val="0"/>
      <w:marBottom w:val="0"/>
      <w:divBdr>
        <w:top w:val="none" w:sz="0" w:space="0" w:color="auto"/>
        <w:left w:val="none" w:sz="0" w:space="0" w:color="auto"/>
        <w:bottom w:val="none" w:sz="0" w:space="0" w:color="auto"/>
        <w:right w:val="none" w:sz="0" w:space="0" w:color="auto"/>
      </w:divBdr>
    </w:div>
    <w:div w:id="972908188">
      <w:bodyDiv w:val="1"/>
      <w:marLeft w:val="0"/>
      <w:marRight w:val="0"/>
      <w:marTop w:val="0"/>
      <w:marBottom w:val="0"/>
      <w:divBdr>
        <w:top w:val="none" w:sz="0" w:space="0" w:color="auto"/>
        <w:left w:val="none" w:sz="0" w:space="0" w:color="auto"/>
        <w:bottom w:val="none" w:sz="0" w:space="0" w:color="auto"/>
        <w:right w:val="none" w:sz="0" w:space="0" w:color="auto"/>
      </w:divBdr>
    </w:div>
    <w:div w:id="1018122194">
      <w:bodyDiv w:val="1"/>
      <w:marLeft w:val="0"/>
      <w:marRight w:val="0"/>
      <w:marTop w:val="0"/>
      <w:marBottom w:val="0"/>
      <w:divBdr>
        <w:top w:val="none" w:sz="0" w:space="0" w:color="auto"/>
        <w:left w:val="none" w:sz="0" w:space="0" w:color="auto"/>
        <w:bottom w:val="none" w:sz="0" w:space="0" w:color="auto"/>
        <w:right w:val="none" w:sz="0" w:space="0" w:color="auto"/>
      </w:divBdr>
      <w:divsChild>
        <w:div w:id="118646711">
          <w:marLeft w:val="547"/>
          <w:marRight w:val="0"/>
          <w:marTop w:val="144"/>
          <w:marBottom w:val="0"/>
          <w:divBdr>
            <w:top w:val="none" w:sz="0" w:space="0" w:color="auto"/>
            <w:left w:val="none" w:sz="0" w:space="0" w:color="auto"/>
            <w:bottom w:val="none" w:sz="0" w:space="0" w:color="auto"/>
            <w:right w:val="none" w:sz="0" w:space="0" w:color="auto"/>
          </w:divBdr>
        </w:div>
        <w:div w:id="151994260">
          <w:marLeft w:val="547"/>
          <w:marRight w:val="0"/>
          <w:marTop w:val="144"/>
          <w:marBottom w:val="0"/>
          <w:divBdr>
            <w:top w:val="none" w:sz="0" w:space="0" w:color="auto"/>
            <w:left w:val="none" w:sz="0" w:space="0" w:color="auto"/>
            <w:bottom w:val="none" w:sz="0" w:space="0" w:color="auto"/>
            <w:right w:val="none" w:sz="0" w:space="0" w:color="auto"/>
          </w:divBdr>
        </w:div>
        <w:div w:id="1918857516">
          <w:marLeft w:val="547"/>
          <w:marRight w:val="0"/>
          <w:marTop w:val="144"/>
          <w:marBottom w:val="0"/>
          <w:divBdr>
            <w:top w:val="none" w:sz="0" w:space="0" w:color="auto"/>
            <w:left w:val="none" w:sz="0" w:space="0" w:color="auto"/>
            <w:bottom w:val="none" w:sz="0" w:space="0" w:color="auto"/>
            <w:right w:val="none" w:sz="0" w:space="0" w:color="auto"/>
          </w:divBdr>
        </w:div>
        <w:div w:id="1974826322">
          <w:marLeft w:val="547"/>
          <w:marRight w:val="0"/>
          <w:marTop w:val="144"/>
          <w:marBottom w:val="0"/>
          <w:divBdr>
            <w:top w:val="none" w:sz="0" w:space="0" w:color="auto"/>
            <w:left w:val="none" w:sz="0" w:space="0" w:color="auto"/>
            <w:bottom w:val="none" w:sz="0" w:space="0" w:color="auto"/>
            <w:right w:val="none" w:sz="0" w:space="0" w:color="auto"/>
          </w:divBdr>
        </w:div>
      </w:divsChild>
    </w:div>
    <w:div w:id="1023046171">
      <w:bodyDiv w:val="1"/>
      <w:marLeft w:val="0"/>
      <w:marRight w:val="0"/>
      <w:marTop w:val="0"/>
      <w:marBottom w:val="0"/>
      <w:divBdr>
        <w:top w:val="none" w:sz="0" w:space="0" w:color="auto"/>
        <w:left w:val="none" w:sz="0" w:space="0" w:color="auto"/>
        <w:bottom w:val="none" w:sz="0" w:space="0" w:color="auto"/>
        <w:right w:val="none" w:sz="0" w:space="0" w:color="auto"/>
      </w:divBdr>
    </w:div>
    <w:div w:id="1028947659">
      <w:bodyDiv w:val="1"/>
      <w:marLeft w:val="0"/>
      <w:marRight w:val="0"/>
      <w:marTop w:val="0"/>
      <w:marBottom w:val="0"/>
      <w:divBdr>
        <w:top w:val="none" w:sz="0" w:space="0" w:color="auto"/>
        <w:left w:val="none" w:sz="0" w:space="0" w:color="auto"/>
        <w:bottom w:val="none" w:sz="0" w:space="0" w:color="auto"/>
        <w:right w:val="none" w:sz="0" w:space="0" w:color="auto"/>
      </w:divBdr>
    </w:div>
    <w:div w:id="1040083686">
      <w:bodyDiv w:val="1"/>
      <w:marLeft w:val="0"/>
      <w:marRight w:val="0"/>
      <w:marTop w:val="0"/>
      <w:marBottom w:val="0"/>
      <w:divBdr>
        <w:top w:val="none" w:sz="0" w:space="0" w:color="auto"/>
        <w:left w:val="none" w:sz="0" w:space="0" w:color="auto"/>
        <w:bottom w:val="none" w:sz="0" w:space="0" w:color="auto"/>
        <w:right w:val="none" w:sz="0" w:space="0" w:color="auto"/>
      </w:divBdr>
    </w:div>
    <w:div w:id="1042174772">
      <w:bodyDiv w:val="1"/>
      <w:marLeft w:val="0"/>
      <w:marRight w:val="0"/>
      <w:marTop w:val="0"/>
      <w:marBottom w:val="0"/>
      <w:divBdr>
        <w:top w:val="none" w:sz="0" w:space="0" w:color="auto"/>
        <w:left w:val="none" w:sz="0" w:space="0" w:color="auto"/>
        <w:bottom w:val="none" w:sz="0" w:space="0" w:color="auto"/>
        <w:right w:val="none" w:sz="0" w:space="0" w:color="auto"/>
      </w:divBdr>
    </w:div>
    <w:div w:id="1063605999">
      <w:bodyDiv w:val="1"/>
      <w:marLeft w:val="0"/>
      <w:marRight w:val="0"/>
      <w:marTop w:val="0"/>
      <w:marBottom w:val="0"/>
      <w:divBdr>
        <w:top w:val="none" w:sz="0" w:space="0" w:color="auto"/>
        <w:left w:val="none" w:sz="0" w:space="0" w:color="auto"/>
        <w:bottom w:val="none" w:sz="0" w:space="0" w:color="auto"/>
        <w:right w:val="none" w:sz="0" w:space="0" w:color="auto"/>
      </w:divBdr>
    </w:div>
    <w:div w:id="1104306016">
      <w:bodyDiv w:val="1"/>
      <w:marLeft w:val="0"/>
      <w:marRight w:val="0"/>
      <w:marTop w:val="0"/>
      <w:marBottom w:val="0"/>
      <w:divBdr>
        <w:top w:val="none" w:sz="0" w:space="0" w:color="auto"/>
        <w:left w:val="none" w:sz="0" w:space="0" w:color="auto"/>
        <w:bottom w:val="none" w:sz="0" w:space="0" w:color="auto"/>
        <w:right w:val="none" w:sz="0" w:space="0" w:color="auto"/>
      </w:divBdr>
      <w:divsChild>
        <w:div w:id="992097952">
          <w:marLeft w:val="0"/>
          <w:marRight w:val="0"/>
          <w:marTop w:val="0"/>
          <w:marBottom w:val="0"/>
          <w:divBdr>
            <w:top w:val="none" w:sz="0" w:space="0" w:color="auto"/>
            <w:left w:val="none" w:sz="0" w:space="0" w:color="auto"/>
            <w:bottom w:val="none" w:sz="0" w:space="0" w:color="auto"/>
            <w:right w:val="none" w:sz="0" w:space="0" w:color="auto"/>
          </w:divBdr>
        </w:div>
        <w:div w:id="1021973902">
          <w:marLeft w:val="0"/>
          <w:marRight w:val="0"/>
          <w:marTop w:val="0"/>
          <w:marBottom w:val="0"/>
          <w:divBdr>
            <w:top w:val="none" w:sz="0" w:space="0" w:color="auto"/>
            <w:left w:val="none" w:sz="0" w:space="0" w:color="auto"/>
            <w:bottom w:val="none" w:sz="0" w:space="0" w:color="auto"/>
            <w:right w:val="none" w:sz="0" w:space="0" w:color="auto"/>
          </w:divBdr>
        </w:div>
      </w:divsChild>
    </w:div>
    <w:div w:id="1129932708">
      <w:bodyDiv w:val="1"/>
      <w:marLeft w:val="0"/>
      <w:marRight w:val="0"/>
      <w:marTop w:val="0"/>
      <w:marBottom w:val="0"/>
      <w:divBdr>
        <w:top w:val="none" w:sz="0" w:space="0" w:color="auto"/>
        <w:left w:val="none" w:sz="0" w:space="0" w:color="auto"/>
        <w:bottom w:val="none" w:sz="0" w:space="0" w:color="auto"/>
        <w:right w:val="none" w:sz="0" w:space="0" w:color="auto"/>
      </w:divBdr>
    </w:div>
    <w:div w:id="1173257892">
      <w:bodyDiv w:val="1"/>
      <w:marLeft w:val="0"/>
      <w:marRight w:val="0"/>
      <w:marTop w:val="0"/>
      <w:marBottom w:val="0"/>
      <w:divBdr>
        <w:top w:val="none" w:sz="0" w:space="0" w:color="auto"/>
        <w:left w:val="none" w:sz="0" w:space="0" w:color="auto"/>
        <w:bottom w:val="none" w:sz="0" w:space="0" w:color="auto"/>
        <w:right w:val="none" w:sz="0" w:space="0" w:color="auto"/>
      </w:divBdr>
      <w:divsChild>
        <w:div w:id="1043600994">
          <w:marLeft w:val="0"/>
          <w:marRight w:val="0"/>
          <w:marTop w:val="0"/>
          <w:marBottom w:val="0"/>
          <w:divBdr>
            <w:top w:val="none" w:sz="0" w:space="0" w:color="auto"/>
            <w:left w:val="none" w:sz="0" w:space="0" w:color="auto"/>
            <w:bottom w:val="none" w:sz="0" w:space="0" w:color="auto"/>
            <w:right w:val="none" w:sz="0" w:space="0" w:color="auto"/>
          </w:divBdr>
          <w:divsChild>
            <w:div w:id="663051672">
              <w:marLeft w:val="0"/>
              <w:marRight w:val="0"/>
              <w:marTop w:val="0"/>
              <w:marBottom w:val="0"/>
              <w:divBdr>
                <w:top w:val="none" w:sz="0" w:space="0" w:color="auto"/>
                <w:left w:val="none" w:sz="0" w:space="0" w:color="auto"/>
                <w:bottom w:val="none" w:sz="0" w:space="0" w:color="auto"/>
                <w:right w:val="none" w:sz="0" w:space="0" w:color="auto"/>
              </w:divBdr>
              <w:divsChild>
                <w:div w:id="1368291931">
                  <w:marLeft w:val="0"/>
                  <w:marRight w:val="0"/>
                  <w:marTop w:val="0"/>
                  <w:marBottom w:val="0"/>
                  <w:divBdr>
                    <w:top w:val="none" w:sz="0" w:space="0" w:color="auto"/>
                    <w:left w:val="none" w:sz="0" w:space="0" w:color="auto"/>
                    <w:bottom w:val="none" w:sz="0" w:space="0" w:color="auto"/>
                    <w:right w:val="none" w:sz="0" w:space="0" w:color="auto"/>
                  </w:divBdr>
                  <w:divsChild>
                    <w:div w:id="2145610535">
                      <w:marLeft w:val="0"/>
                      <w:marRight w:val="0"/>
                      <w:marTop w:val="0"/>
                      <w:marBottom w:val="0"/>
                      <w:divBdr>
                        <w:top w:val="none" w:sz="0" w:space="0" w:color="auto"/>
                        <w:left w:val="none" w:sz="0" w:space="0" w:color="auto"/>
                        <w:bottom w:val="none" w:sz="0" w:space="0" w:color="auto"/>
                        <w:right w:val="none" w:sz="0" w:space="0" w:color="auto"/>
                      </w:divBdr>
                      <w:divsChild>
                        <w:div w:id="933786719">
                          <w:marLeft w:val="0"/>
                          <w:marRight w:val="0"/>
                          <w:marTop w:val="0"/>
                          <w:marBottom w:val="0"/>
                          <w:divBdr>
                            <w:top w:val="none" w:sz="0" w:space="0" w:color="auto"/>
                            <w:left w:val="none" w:sz="0" w:space="0" w:color="auto"/>
                            <w:bottom w:val="none" w:sz="0" w:space="0" w:color="auto"/>
                            <w:right w:val="none" w:sz="0" w:space="0" w:color="auto"/>
                          </w:divBdr>
                          <w:divsChild>
                            <w:div w:id="70309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7814615">
      <w:bodyDiv w:val="1"/>
      <w:marLeft w:val="0"/>
      <w:marRight w:val="0"/>
      <w:marTop w:val="0"/>
      <w:marBottom w:val="0"/>
      <w:divBdr>
        <w:top w:val="none" w:sz="0" w:space="0" w:color="auto"/>
        <w:left w:val="none" w:sz="0" w:space="0" w:color="auto"/>
        <w:bottom w:val="none" w:sz="0" w:space="0" w:color="auto"/>
        <w:right w:val="none" w:sz="0" w:space="0" w:color="auto"/>
      </w:divBdr>
    </w:div>
    <w:div w:id="1184973037">
      <w:bodyDiv w:val="1"/>
      <w:marLeft w:val="0"/>
      <w:marRight w:val="0"/>
      <w:marTop w:val="0"/>
      <w:marBottom w:val="0"/>
      <w:divBdr>
        <w:top w:val="none" w:sz="0" w:space="0" w:color="auto"/>
        <w:left w:val="none" w:sz="0" w:space="0" w:color="auto"/>
        <w:bottom w:val="none" w:sz="0" w:space="0" w:color="auto"/>
        <w:right w:val="none" w:sz="0" w:space="0" w:color="auto"/>
      </w:divBdr>
    </w:div>
    <w:div w:id="1217207339">
      <w:bodyDiv w:val="1"/>
      <w:marLeft w:val="0"/>
      <w:marRight w:val="0"/>
      <w:marTop w:val="0"/>
      <w:marBottom w:val="0"/>
      <w:divBdr>
        <w:top w:val="none" w:sz="0" w:space="0" w:color="auto"/>
        <w:left w:val="none" w:sz="0" w:space="0" w:color="auto"/>
        <w:bottom w:val="none" w:sz="0" w:space="0" w:color="auto"/>
        <w:right w:val="none" w:sz="0" w:space="0" w:color="auto"/>
      </w:divBdr>
    </w:div>
    <w:div w:id="1236160699">
      <w:bodyDiv w:val="1"/>
      <w:marLeft w:val="0"/>
      <w:marRight w:val="0"/>
      <w:marTop w:val="0"/>
      <w:marBottom w:val="0"/>
      <w:divBdr>
        <w:top w:val="none" w:sz="0" w:space="0" w:color="auto"/>
        <w:left w:val="none" w:sz="0" w:space="0" w:color="auto"/>
        <w:bottom w:val="none" w:sz="0" w:space="0" w:color="auto"/>
        <w:right w:val="none" w:sz="0" w:space="0" w:color="auto"/>
      </w:divBdr>
    </w:div>
    <w:div w:id="1292438951">
      <w:bodyDiv w:val="1"/>
      <w:marLeft w:val="0"/>
      <w:marRight w:val="0"/>
      <w:marTop w:val="0"/>
      <w:marBottom w:val="0"/>
      <w:divBdr>
        <w:top w:val="none" w:sz="0" w:space="0" w:color="auto"/>
        <w:left w:val="none" w:sz="0" w:space="0" w:color="auto"/>
        <w:bottom w:val="none" w:sz="0" w:space="0" w:color="auto"/>
        <w:right w:val="none" w:sz="0" w:space="0" w:color="auto"/>
      </w:divBdr>
    </w:div>
    <w:div w:id="1341422552">
      <w:bodyDiv w:val="1"/>
      <w:marLeft w:val="0"/>
      <w:marRight w:val="0"/>
      <w:marTop w:val="0"/>
      <w:marBottom w:val="0"/>
      <w:divBdr>
        <w:top w:val="none" w:sz="0" w:space="0" w:color="auto"/>
        <w:left w:val="none" w:sz="0" w:space="0" w:color="auto"/>
        <w:bottom w:val="none" w:sz="0" w:space="0" w:color="auto"/>
        <w:right w:val="none" w:sz="0" w:space="0" w:color="auto"/>
      </w:divBdr>
    </w:div>
    <w:div w:id="1356535957">
      <w:bodyDiv w:val="1"/>
      <w:marLeft w:val="0"/>
      <w:marRight w:val="0"/>
      <w:marTop w:val="0"/>
      <w:marBottom w:val="0"/>
      <w:divBdr>
        <w:top w:val="none" w:sz="0" w:space="0" w:color="auto"/>
        <w:left w:val="none" w:sz="0" w:space="0" w:color="auto"/>
        <w:bottom w:val="none" w:sz="0" w:space="0" w:color="auto"/>
        <w:right w:val="none" w:sz="0" w:space="0" w:color="auto"/>
      </w:divBdr>
    </w:div>
    <w:div w:id="1365599712">
      <w:bodyDiv w:val="1"/>
      <w:marLeft w:val="0"/>
      <w:marRight w:val="0"/>
      <w:marTop w:val="0"/>
      <w:marBottom w:val="0"/>
      <w:divBdr>
        <w:top w:val="none" w:sz="0" w:space="0" w:color="auto"/>
        <w:left w:val="none" w:sz="0" w:space="0" w:color="auto"/>
        <w:bottom w:val="none" w:sz="0" w:space="0" w:color="auto"/>
        <w:right w:val="none" w:sz="0" w:space="0" w:color="auto"/>
      </w:divBdr>
    </w:div>
    <w:div w:id="1368607170">
      <w:bodyDiv w:val="1"/>
      <w:marLeft w:val="0"/>
      <w:marRight w:val="0"/>
      <w:marTop w:val="0"/>
      <w:marBottom w:val="0"/>
      <w:divBdr>
        <w:top w:val="none" w:sz="0" w:space="0" w:color="auto"/>
        <w:left w:val="none" w:sz="0" w:space="0" w:color="auto"/>
        <w:bottom w:val="none" w:sz="0" w:space="0" w:color="auto"/>
        <w:right w:val="none" w:sz="0" w:space="0" w:color="auto"/>
      </w:divBdr>
      <w:divsChild>
        <w:div w:id="342174161">
          <w:marLeft w:val="0"/>
          <w:marRight w:val="0"/>
          <w:marTop w:val="0"/>
          <w:marBottom w:val="0"/>
          <w:divBdr>
            <w:top w:val="none" w:sz="0" w:space="0" w:color="auto"/>
            <w:left w:val="none" w:sz="0" w:space="0" w:color="auto"/>
            <w:bottom w:val="none" w:sz="0" w:space="0" w:color="auto"/>
            <w:right w:val="none" w:sz="0" w:space="0" w:color="auto"/>
          </w:divBdr>
          <w:divsChild>
            <w:div w:id="105929101">
              <w:marLeft w:val="0"/>
              <w:marRight w:val="0"/>
              <w:marTop w:val="0"/>
              <w:marBottom w:val="0"/>
              <w:divBdr>
                <w:top w:val="none" w:sz="0" w:space="0" w:color="auto"/>
                <w:left w:val="none" w:sz="0" w:space="0" w:color="auto"/>
                <w:bottom w:val="none" w:sz="0" w:space="0" w:color="auto"/>
                <w:right w:val="none" w:sz="0" w:space="0" w:color="auto"/>
              </w:divBdr>
              <w:divsChild>
                <w:div w:id="1831940553">
                  <w:marLeft w:val="0"/>
                  <w:marRight w:val="0"/>
                  <w:marTop w:val="0"/>
                  <w:marBottom w:val="0"/>
                  <w:divBdr>
                    <w:top w:val="none" w:sz="0" w:space="0" w:color="auto"/>
                    <w:left w:val="none" w:sz="0" w:space="0" w:color="auto"/>
                    <w:bottom w:val="none" w:sz="0" w:space="0" w:color="auto"/>
                    <w:right w:val="none" w:sz="0" w:space="0" w:color="auto"/>
                  </w:divBdr>
                  <w:divsChild>
                    <w:div w:id="20992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9455825">
      <w:bodyDiv w:val="1"/>
      <w:marLeft w:val="0"/>
      <w:marRight w:val="0"/>
      <w:marTop w:val="0"/>
      <w:marBottom w:val="0"/>
      <w:divBdr>
        <w:top w:val="none" w:sz="0" w:space="0" w:color="auto"/>
        <w:left w:val="none" w:sz="0" w:space="0" w:color="auto"/>
        <w:bottom w:val="none" w:sz="0" w:space="0" w:color="auto"/>
        <w:right w:val="none" w:sz="0" w:space="0" w:color="auto"/>
      </w:divBdr>
    </w:div>
    <w:div w:id="1375155880">
      <w:bodyDiv w:val="1"/>
      <w:marLeft w:val="0"/>
      <w:marRight w:val="0"/>
      <w:marTop w:val="0"/>
      <w:marBottom w:val="0"/>
      <w:divBdr>
        <w:top w:val="none" w:sz="0" w:space="0" w:color="auto"/>
        <w:left w:val="none" w:sz="0" w:space="0" w:color="auto"/>
        <w:bottom w:val="none" w:sz="0" w:space="0" w:color="auto"/>
        <w:right w:val="none" w:sz="0" w:space="0" w:color="auto"/>
      </w:divBdr>
    </w:div>
    <w:div w:id="1413625331">
      <w:bodyDiv w:val="1"/>
      <w:marLeft w:val="0"/>
      <w:marRight w:val="0"/>
      <w:marTop w:val="0"/>
      <w:marBottom w:val="0"/>
      <w:divBdr>
        <w:top w:val="none" w:sz="0" w:space="0" w:color="auto"/>
        <w:left w:val="none" w:sz="0" w:space="0" w:color="auto"/>
        <w:bottom w:val="none" w:sz="0" w:space="0" w:color="auto"/>
        <w:right w:val="none" w:sz="0" w:space="0" w:color="auto"/>
      </w:divBdr>
    </w:div>
    <w:div w:id="1438939847">
      <w:bodyDiv w:val="1"/>
      <w:marLeft w:val="0"/>
      <w:marRight w:val="0"/>
      <w:marTop w:val="0"/>
      <w:marBottom w:val="0"/>
      <w:divBdr>
        <w:top w:val="none" w:sz="0" w:space="0" w:color="auto"/>
        <w:left w:val="none" w:sz="0" w:space="0" w:color="auto"/>
        <w:bottom w:val="none" w:sz="0" w:space="0" w:color="auto"/>
        <w:right w:val="none" w:sz="0" w:space="0" w:color="auto"/>
      </w:divBdr>
    </w:div>
    <w:div w:id="1450969148">
      <w:bodyDiv w:val="1"/>
      <w:marLeft w:val="0"/>
      <w:marRight w:val="0"/>
      <w:marTop w:val="0"/>
      <w:marBottom w:val="0"/>
      <w:divBdr>
        <w:top w:val="none" w:sz="0" w:space="0" w:color="auto"/>
        <w:left w:val="none" w:sz="0" w:space="0" w:color="auto"/>
        <w:bottom w:val="none" w:sz="0" w:space="0" w:color="auto"/>
        <w:right w:val="none" w:sz="0" w:space="0" w:color="auto"/>
      </w:divBdr>
      <w:divsChild>
        <w:div w:id="184099932">
          <w:marLeft w:val="1166"/>
          <w:marRight w:val="0"/>
          <w:marTop w:val="134"/>
          <w:marBottom w:val="0"/>
          <w:divBdr>
            <w:top w:val="none" w:sz="0" w:space="0" w:color="auto"/>
            <w:left w:val="none" w:sz="0" w:space="0" w:color="auto"/>
            <w:bottom w:val="none" w:sz="0" w:space="0" w:color="auto"/>
            <w:right w:val="none" w:sz="0" w:space="0" w:color="auto"/>
          </w:divBdr>
        </w:div>
        <w:div w:id="211969223">
          <w:marLeft w:val="1166"/>
          <w:marRight w:val="0"/>
          <w:marTop w:val="134"/>
          <w:marBottom w:val="0"/>
          <w:divBdr>
            <w:top w:val="none" w:sz="0" w:space="0" w:color="auto"/>
            <w:left w:val="none" w:sz="0" w:space="0" w:color="auto"/>
            <w:bottom w:val="none" w:sz="0" w:space="0" w:color="auto"/>
            <w:right w:val="none" w:sz="0" w:space="0" w:color="auto"/>
          </w:divBdr>
        </w:div>
        <w:div w:id="1721897129">
          <w:marLeft w:val="1166"/>
          <w:marRight w:val="0"/>
          <w:marTop w:val="134"/>
          <w:marBottom w:val="0"/>
          <w:divBdr>
            <w:top w:val="none" w:sz="0" w:space="0" w:color="auto"/>
            <w:left w:val="none" w:sz="0" w:space="0" w:color="auto"/>
            <w:bottom w:val="none" w:sz="0" w:space="0" w:color="auto"/>
            <w:right w:val="none" w:sz="0" w:space="0" w:color="auto"/>
          </w:divBdr>
        </w:div>
      </w:divsChild>
    </w:div>
    <w:div w:id="1540164540">
      <w:bodyDiv w:val="1"/>
      <w:marLeft w:val="0"/>
      <w:marRight w:val="0"/>
      <w:marTop w:val="0"/>
      <w:marBottom w:val="0"/>
      <w:divBdr>
        <w:top w:val="none" w:sz="0" w:space="0" w:color="auto"/>
        <w:left w:val="none" w:sz="0" w:space="0" w:color="auto"/>
        <w:bottom w:val="none" w:sz="0" w:space="0" w:color="auto"/>
        <w:right w:val="none" w:sz="0" w:space="0" w:color="auto"/>
      </w:divBdr>
      <w:divsChild>
        <w:div w:id="378094515">
          <w:marLeft w:val="0"/>
          <w:marRight w:val="0"/>
          <w:marTop w:val="0"/>
          <w:marBottom w:val="0"/>
          <w:divBdr>
            <w:top w:val="none" w:sz="0" w:space="0" w:color="auto"/>
            <w:left w:val="none" w:sz="0" w:space="0" w:color="auto"/>
            <w:bottom w:val="none" w:sz="0" w:space="0" w:color="auto"/>
            <w:right w:val="none" w:sz="0" w:space="0" w:color="auto"/>
          </w:divBdr>
          <w:divsChild>
            <w:div w:id="1639140201">
              <w:marLeft w:val="0"/>
              <w:marRight w:val="0"/>
              <w:marTop w:val="0"/>
              <w:marBottom w:val="0"/>
              <w:divBdr>
                <w:top w:val="none" w:sz="0" w:space="0" w:color="auto"/>
                <w:left w:val="none" w:sz="0" w:space="0" w:color="auto"/>
                <w:bottom w:val="none" w:sz="0" w:space="0" w:color="auto"/>
                <w:right w:val="none" w:sz="0" w:space="0" w:color="auto"/>
              </w:divBdr>
              <w:divsChild>
                <w:div w:id="549415025">
                  <w:marLeft w:val="0"/>
                  <w:marRight w:val="0"/>
                  <w:marTop w:val="0"/>
                  <w:marBottom w:val="0"/>
                  <w:divBdr>
                    <w:top w:val="none" w:sz="0" w:space="0" w:color="auto"/>
                    <w:left w:val="none" w:sz="0" w:space="0" w:color="auto"/>
                    <w:bottom w:val="none" w:sz="0" w:space="0" w:color="auto"/>
                    <w:right w:val="none" w:sz="0" w:space="0" w:color="auto"/>
                  </w:divBdr>
                  <w:divsChild>
                    <w:div w:id="179610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680326">
          <w:marLeft w:val="0"/>
          <w:marRight w:val="0"/>
          <w:marTop w:val="0"/>
          <w:marBottom w:val="0"/>
          <w:divBdr>
            <w:top w:val="none" w:sz="0" w:space="0" w:color="auto"/>
            <w:left w:val="none" w:sz="0" w:space="0" w:color="auto"/>
            <w:bottom w:val="none" w:sz="0" w:space="0" w:color="auto"/>
            <w:right w:val="none" w:sz="0" w:space="0" w:color="auto"/>
          </w:divBdr>
          <w:divsChild>
            <w:div w:id="1865708317">
              <w:marLeft w:val="0"/>
              <w:marRight w:val="0"/>
              <w:marTop w:val="0"/>
              <w:marBottom w:val="0"/>
              <w:divBdr>
                <w:top w:val="none" w:sz="0" w:space="0" w:color="auto"/>
                <w:left w:val="none" w:sz="0" w:space="0" w:color="auto"/>
                <w:bottom w:val="none" w:sz="0" w:space="0" w:color="auto"/>
                <w:right w:val="none" w:sz="0" w:space="0" w:color="auto"/>
              </w:divBdr>
              <w:divsChild>
                <w:div w:id="1715470766">
                  <w:marLeft w:val="0"/>
                  <w:marRight w:val="0"/>
                  <w:marTop w:val="0"/>
                  <w:marBottom w:val="0"/>
                  <w:divBdr>
                    <w:top w:val="none" w:sz="0" w:space="0" w:color="auto"/>
                    <w:left w:val="none" w:sz="0" w:space="0" w:color="auto"/>
                    <w:bottom w:val="none" w:sz="0" w:space="0" w:color="auto"/>
                    <w:right w:val="none" w:sz="0" w:space="0" w:color="auto"/>
                  </w:divBdr>
                  <w:divsChild>
                    <w:div w:id="140478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5778169">
      <w:bodyDiv w:val="1"/>
      <w:marLeft w:val="0"/>
      <w:marRight w:val="0"/>
      <w:marTop w:val="0"/>
      <w:marBottom w:val="0"/>
      <w:divBdr>
        <w:top w:val="none" w:sz="0" w:space="0" w:color="auto"/>
        <w:left w:val="none" w:sz="0" w:space="0" w:color="auto"/>
        <w:bottom w:val="none" w:sz="0" w:space="0" w:color="auto"/>
        <w:right w:val="none" w:sz="0" w:space="0" w:color="auto"/>
      </w:divBdr>
    </w:div>
    <w:div w:id="1580678642">
      <w:bodyDiv w:val="1"/>
      <w:marLeft w:val="0"/>
      <w:marRight w:val="0"/>
      <w:marTop w:val="0"/>
      <w:marBottom w:val="0"/>
      <w:divBdr>
        <w:top w:val="none" w:sz="0" w:space="0" w:color="auto"/>
        <w:left w:val="none" w:sz="0" w:space="0" w:color="auto"/>
        <w:bottom w:val="none" w:sz="0" w:space="0" w:color="auto"/>
        <w:right w:val="none" w:sz="0" w:space="0" w:color="auto"/>
      </w:divBdr>
    </w:div>
    <w:div w:id="1594585477">
      <w:bodyDiv w:val="1"/>
      <w:marLeft w:val="0"/>
      <w:marRight w:val="0"/>
      <w:marTop w:val="0"/>
      <w:marBottom w:val="0"/>
      <w:divBdr>
        <w:top w:val="none" w:sz="0" w:space="0" w:color="auto"/>
        <w:left w:val="none" w:sz="0" w:space="0" w:color="auto"/>
        <w:bottom w:val="none" w:sz="0" w:space="0" w:color="auto"/>
        <w:right w:val="none" w:sz="0" w:space="0" w:color="auto"/>
      </w:divBdr>
      <w:divsChild>
        <w:div w:id="106627585">
          <w:marLeft w:val="547"/>
          <w:marRight w:val="0"/>
          <w:marTop w:val="154"/>
          <w:marBottom w:val="0"/>
          <w:divBdr>
            <w:top w:val="none" w:sz="0" w:space="0" w:color="auto"/>
            <w:left w:val="none" w:sz="0" w:space="0" w:color="auto"/>
            <w:bottom w:val="none" w:sz="0" w:space="0" w:color="auto"/>
            <w:right w:val="none" w:sz="0" w:space="0" w:color="auto"/>
          </w:divBdr>
        </w:div>
        <w:div w:id="671687112">
          <w:marLeft w:val="547"/>
          <w:marRight w:val="0"/>
          <w:marTop w:val="154"/>
          <w:marBottom w:val="0"/>
          <w:divBdr>
            <w:top w:val="none" w:sz="0" w:space="0" w:color="auto"/>
            <w:left w:val="none" w:sz="0" w:space="0" w:color="auto"/>
            <w:bottom w:val="none" w:sz="0" w:space="0" w:color="auto"/>
            <w:right w:val="none" w:sz="0" w:space="0" w:color="auto"/>
          </w:divBdr>
        </w:div>
        <w:div w:id="802768104">
          <w:marLeft w:val="547"/>
          <w:marRight w:val="0"/>
          <w:marTop w:val="154"/>
          <w:marBottom w:val="0"/>
          <w:divBdr>
            <w:top w:val="none" w:sz="0" w:space="0" w:color="auto"/>
            <w:left w:val="none" w:sz="0" w:space="0" w:color="auto"/>
            <w:bottom w:val="none" w:sz="0" w:space="0" w:color="auto"/>
            <w:right w:val="none" w:sz="0" w:space="0" w:color="auto"/>
          </w:divBdr>
        </w:div>
        <w:div w:id="1974554062">
          <w:marLeft w:val="547"/>
          <w:marRight w:val="0"/>
          <w:marTop w:val="154"/>
          <w:marBottom w:val="0"/>
          <w:divBdr>
            <w:top w:val="none" w:sz="0" w:space="0" w:color="auto"/>
            <w:left w:val="none" w:sz="0" w:space="0" w:color="auto"/>
            <w:bottom w:val="none" w:sz="0" w:space="0" w:color="auto"/>
            <w:right w:val="none" w:sz="0" w:space="0" w:color="auto"/>
          </w:divBdr>
        </w:div>
      </w:divsChild>
    </w:div>
    <w:div w:id="1598640438">
      <w:bodyDiv w:val="1"/>
      <w:marLeft w:val="0"/>
      <w:marRight w:val="0"/>
      <w:marTop w:val="0"/>
      <w:marBottom w:val="0"/>
      <w:divBdr>
        <w:top w:val="none" w:sz="0" w:space="0" w:color="auto"/>
        <w:left w:val="none" w:sz="0" w:space="0" w:color="auto"/>
        <w:bottom w:val="none" w:sz="0" w:space="0" w:color="auto"/>
        <w:right w:val="none" w:sz="0" w:space="0" w:color="auto"/>
      </w:divBdr>
    </w:div>
    <w:div w:id="1633515073">
      <w:bodyDiv w:val="1"/>
      <w:marLeft w:val="0"/>
      <w:marRight w:val="0"/>
      <w:marTop w:val="0"/>
      <w:marBottom w:val="0"/>
      <w:divBdr>
        <w:top w:val="none" w:sz="0" w:space="0" w:color="auto"/>
        <w:left w:val="none" w:sz="0" w:space="0" w:color="auto"/>
        <w:bottom w:val="none" w:sz="0" w:space="0" w:color="auto"/>
        <w:right w:val="none" w:sz="0" w:space="0" w:color="auto"/>
      </w:divBdr>
    </w:div>
    <w:div w:id="1658653979">
      <w:bodyDiv w:val="1"/>
      <w:marLeft w:val="0"/>
      <w:marRight w:val="0"/>
      <w:marTop w:val="0"/>
      <w:marBottom w:val="0"/>
      <w:divBdr>
        <w:top w:val="none" w:sz="0" w:space="0" w:color="auto"/>
        <w:left w:val="none" w:sz="0" w:space="0" w:color="auto"/>
        <w:bottom w:val="none" w:sz="0" w:space="0" w:color="auto"/>
        <w:right w:val="none" w:sz="0" w:space="0" w:color="auto"/>
      </w:divBdr>
    </w:div>
    <w:div w:id="1678649363">
      <w:bodyDiv w:val="1"/>
      <w:marLeft w:val="0"/>
      <w:marRight w:val="0"/>
      <w:marTop w:val="0"/>
      <w:marBottom w:val="0"/>
      <w:divBdr>
        <w:top w:val="none" w:sz="0" w:space="0" w:color="auto"/>
        <w:left w:val="none" w:sz="0" w:space="0" w:color="auto"/>
        <w:bottom w:val="none" w:sz="0" w:space="0" w:color="auto"/>
        <w:right w:val="none" w:sz="0" w:space="0" w:color="auto"/>
      </w:divBdr>
    </w:div>
    <w:div w:id="1682120517">
      <w:bodyDiv w:val="1"/>
      <w:marLeft w:val="0"/>
      <w:marRight w:val="0"/>
      <w:marTop w:val="0"/>
      <w:marBottom w:val="0"/>
      <w:divBdr>
        <w:top w:val="none" w:sz="0" w:space="0" w:color="auto"/>
        <w:left w:val="none" w:sz="0" w:space="0" w:color="auto"/>
        <w:bottom w:val="none" w:sz="0" w:space="0" w:color="auto"/>
        <w:right w:val="none" w:sz="0" w:space="0" w:color="auto"/>
      </w:divBdr>
    </w:div>
    <w:div w:id="1765299035">
      <w:bodyDiv w:val="1"/>
      <w:marLeft w:val="0"/>
      <w:marRight w:val="0"/>
      <w:marTop w:val="0"/>
      <w:marBottom w:val="0"/>
      <w:divBdr>
        <w:top w:val="none" w:sz="0" w:space="0" w:color="auto"/>
        <w:left w:val="none" w:sz="0" w:space="0" w:color="auto"/>
        <w:bottom w:val="none" w:sz="0" w:space="0" w:color="auto"/>
        <w:right w:val="none" w:sz="0" w:space="0" w:color="auto"/>
      </w:divBdr>
    </w:div>
    <w:div w:id="1789005083">
      <w:bodyDiv w:val="1"/>
      <w:marLeft w:val="0"/>
      <w:marRight w:val="0"/>
      <w:marTop w:val="0"/>
      <w:marBottom w:val="0"/>
      <w:divBdr>
        <w:top w:val="none" w:sz="0" w:space="0" w:color="auto"/>
        <w:left w:val="none" w:sz="0" w:space="0" w:color="auto"/>
        <w:bottom w:val="none" w:sz="0" w:space="0" w:color="auto"/>
        <w:right w:val="none" w:sz="0" w:space="0" w:color="auto"/>
      </w:divBdr>
    </w:div>
    <w:div w:id="1811095759">
      <w:bodyDiv w:val="1"/>
      <w:marLeft w:val="0"/>
      <w:marRight w:val="0"/>
      <w:marTop w:val="0"/>
      <w:marBottom w:val="0"/>
      <w:divBdr>
        <w:top w:val="none" w:sz="0" w:space="0" w:color="auto"/>
        <w:left w:val="none" w:sz="0" w:space="0" w:color="auto"/>
        <w:bottom w:val="none" w:sz="0" w:space="0" w:color="auto"/>
        <w:right w:val="none" w:sz="0" w:space="0" w:color="auto"/>
      </w:divBdr>
      <w:divsChild>
        <w:div w:id="3291426">
          <w:marLeft w:val="0"/>
          <w:marRight w:val="0"/>
          <w:marTop w:val="0"/>
          <w:marBottom w:val="0"/>
          <w:divBdr>
            <w:top w:val="none" w:sz="0" w:space="0" w:color="auto"/>
            <w:left w:val="none" w:sz="0" w:space="0" w:color="auto"/>
            <w:bottom w:val="none" w:sz="0" w:space="0" w:color="auto"/>
            <w:right w:val="none" w:sz="0" w:space="0" w:color="auto"/>
          </w:divBdr>
          <w:divsChild>
            <w:div w:id="523130319">
              <w:marLeft w:val="0"/>
              <w:marRight w:val="0"/>
              <w:marTop w:val="0"/>
              <w:marBottom w:val="0"/>
              <w:divBdr>
                <w:top w:val="none" w:sz="0" w:space="0" w:color="auto"/>
                <w:left w:val="none" w:sz="0" w:space="0" w:color="auto"/>
                <w:bottom w:val="none" w:sz="0" w:space="0" w:color="auto"/>
                <w:right w:val="none" w:sz="0" w:space="0" w:color="auto"/>
              </w:divBdr>
            </w:div>
          </w:divsChild>
        </w:div>
        <w:div w:id="118304125">
          <w:marLeft w:val="0"/>
          <w:marRight w:val="0"/>
          <w:marTop w:val="0"/>
          <w:marBottom w:val="0"/>
          <w:divBdr>
            <w:top w:val="none" w:sz="0" w:space="0" w:color="auto"/>
            <w:left w:val="none" w:sz="0" w:space="0" w:color="auto"/>
            <w:bottom w:val="none" w:sz="0" w:space="0" w:color="auto"/>
            <w:right w:val="none" w:sz="0" w:space="0" w:color="auto"/>
          </w:divBdr>
          <w:divsChild>
            <w:div w:id="999694955">
              <w:marLeft w:val="0"/>
              <w:marRight w:val="0"/>
              <w:marTop w:val="0"/>
              <w:marBottom w:val="0"/>
              <w:divBdr>
                <w:top w:val="none" w:sz="0" w:space="0" w:color="auto"/>
                <w:left w:val="none" w:sz="0" w:space="0" w:color="auto"/>
                <w:bottom w:val="none" w:sz="0" w:space="0" w:color="auto"/>
                <w:right w:val="none" w:sz="0" w:space="0" w:color="auto"/>
              </w:divBdr>
            </w:div>
          </w:divsChild>
        </w:div>
        <w:div w:id="692808134">
          <w:marLeft w:val="0"/>
          <w:marRight w:val="0"/>
          <w:marTop w:val="0"/>
          <w:marBottom w:val="0"/>
          <w:divBdr>
            <w:top w:val="none" w:sz="0" w:space="0" w:color="auto"/>
            <w:left w:val="none" w:sz="0" w:space="0" w:color="auto"/>
            <w:bottom w:val="none" w:sz="0" w:space="0" w:color="auto"/>
            <w:right w:val="none" w:sz="0" w:space="0" w:color="auto"/>
          </w:divBdr>
          <w:divsChild>
            <w:div w:id="413212945">
              <w:marLeft w:val="0"/>
              <w:marRight w:val="0"/>
              <w:marTop w:val="0"/>
              <w:marBottom w:val="0"/>
              <w:divBdr>
                <w:top w:val="none" w:sz="0" w:space="0" w:color="auto"/>
                <w:left w:val="none" w:sz="0" w:space="0" w:color="auto"/>
                <w:bottom w:val="none" w:sz="0" w:space="0" w:color="auto"/>
                <w:right w:val="none" w:sz="0" w:space="0" w:color="auto"/>
              </w:divBdr>
            </w:div>
          </w:divsChild>
        </w:div>
        <w:div w:id="785082095">
          <w:marLeft w:val="0"/>
          <w:marRight w:val="0"/>
          <w:marTop w:val="0"/>
          <w:marBottom w:val="0"/>
          <w:divBdr>
            <w:top w:val="none" w:sz="0" w:space="0" w:color="auto"/>
            <w:left w:val="none" w:sz="0" w:space="0" w:color="auto"/>
            <w:bottom w:val="none" w:sz="0" w:space="0" w:color="auto"/>
            <w:right w:val="none" w:sz="0" w:space="0" w:color="auto"/>
          </w:divBdr>
          <w:divsChild>
            <w:div w:id="73861355">
              <w:marLeft w:val="0"/>
              <w:marRight w:val="0"/>
              <w:marTop w:val="0"/>
              <w:marBottom w:val="0"/>
              <w:divBdr>
                <w:top w:val="none" w:sz="0" w:space="0" w:color="auto"/>
                <w:left w:val="none" w:sz="0" w:space="0" w:color="auto"/>
                <w:bottom w:val="none" w:sz="0" w:space="0" w:color="auto"/>
                <w:right w:val="none" w:sz="0" w:space="0" w:color="auto"/>
              </w:divBdr>
            </w:div>
          </w:divsChild>
        </w:div>
        <w:div w:id="1206405587">
          <w:marLeft w:val="0"/>
          <w:marRight w:val="0"/>
          <w:marTop w:val="0"/>
          <w:marBottom w:val="0"/>
          <w:divBdr>
            <w:top w:val="none" w:sz="0" w:space="0" w:color="auto"/>
            <w:left w:val="none" w:sz="0" w:space="0" w:color="auto"/>
            <w:bottom w:val="none" w:sz="0" w:space="0" w:color="auto"/>
            <w:right w:val="none" w:sz="0" w:space="0" w:color="auto"/>
          </w:divBdr>
          <w:divsChild>
            <w:div w:id="302739462">
              <w:marLeft w:val="0"/>
              <w:marRight w:val="0"/>
              <w:marTop w:val="0"/>
              <w:marBottom w:val="0"/>
              <w:divBdr>
                <w:top w:val="none" w:sz="0" w:space="0" w:color="auto"/>
                <w:left w:val="none" w:sz="0" w:space="0" w:color="auto"/>
                <w:bottom w:val="none" w:sz="0" w:space="0" w:color="auto"/>
                <w:right w:val="none" w:sz="0" w:space="0" w:color="auto"/>
              </w:divBdr>
            </w:div>
          </w:divsChild>
        </w:div>
        <w:div w:id="1237013149">
          <w:marLeft w:val="0"/>
          <w:marRight w:val="0"/>
          <w:marTop w:val="0"/>
          <w:marBottom w:val="0"/>
          <w:divBdr>
            <w:top w:val="none" w:sz="0" w:space="0" w:color="auto"/>
            <w:left w:val="none" w:sz="0" w:space="0" w:color="auto"/>
            <w:bottom w:val="none" w:sz="0" w:space="0" w:color="auto"/>
            <w:right w:val="none" w:sz="0" w:space="0" w:color="auto"/>
          </w:divBdr>
          <w:divsChild>
            <w:div w:id="1545213842">
              <w:marLeft w:val="0"/>
              <w:marRight w:val="0"/>
              <w:marTop w:val="0"/>
              <w:marBottom w:val="0"/>
              <w:divBdr>
                <w:top w:val="none" w:sz="0" w:space="0" w:color="auto"/>
                <w:left w:val="none" w:sz="0" w:space="0" w:color="auto"/>
                <w:bottom w:val="none" w:sz="0" w:space="0" w:color="auto"/>
                <w:right w:val="none" w:sz="0" w:space="0" w:color="auto"/>
              </w:divBdr>
            </w:div>
          </w:divsChild>
        </w:div>
        <w:div w:id="1735467020">
          <w:marLeft w:val="0"/>
          <w:marRight w:val="0"/>
          <w:marTop w:val="0"/>
          <w:marBottom w:val="0"/>
          <w:divBdr>
            <w:top w:val="none" w:sz="0" w:space="0" w:color="auto"/>
            <w:left w:val="none" w:sz="0" w:space="0" w:color="auto"/>
            <w:bottom w:val="none" w:sz="0" w:space="0" w:color="auto"/>
            <w:right w:val="none" w:sz="0" w:space="0" w:color="auto"/>
          </w:divBdr>
          <w:divsChild>
            <w:div w:id="1728457637">
              <w:marLeft w:val="0"/>
              <w:marRight w:val="0"/>
              <w:marTop w:val="0"/>
              <w:marBottom w:val="0"/>
              <w:divBdr>
                <w:top w:val="none" w:sz="0" w:space="0" w:color="auto"/>
                <w:left w:val="none" w:sz="0" w:space="0" w:color="auto"/>
                <w:bottom w:val="none" w:sz="0" w:space="0" w:color="auto"/>
                <w:right w:val="none" w:sz="0" w:space="0" w:color="auto"/>
              </w:divBdr>
            </w:div>
          </w:divsChild>
        </w:div>
        <w:div w:id="1758400577">
          <w:marLeft w:val="0"/>
          <w:marRight w:val="0"/>
          <w:marTop w:val="0"/>
          <w:marBottom w:val="0"/>
          <w:divBdr>
            <w:top w:val="none" w:sz="0" w:space="0" w:color="auto"/>
            <w:left w:val="none" w:sz="0" w:space="0" w:color="auto"/>
            <w:bottom w:val="none" w:sz="0" w:space="0" w:color="auto"/>
            <w:right w:val="none" w:sz="0" w:space="0" w:color="auto"/>
          </w:divBdr>
          <w:divsChild>
            <w:div w:id="206498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234676">
      <w:bodyDiv w:val="1"/>
      <w:marLeft w:val="0"/>
      <w:marRight w:val="0"/>
      <w:marTop w:val="0"/>
      <w:marBottom w:val="0"/>
      <w:divBdr>
        <w:top w:val="none" w:sz="0" w:space="0" w:color="auto"/>
        <w:left w:val="none" w:sz="0" w:space="0" w:color="auto"/>
        <w:bottom w:val="none" w:sz="0" w:space="0" w:color="auto"/>
        <w:right w:val="none" w:sz="0" w:space="0" w:color="auto"/>
      </w:divBdr>
    </w:div>
    <w:div w:id="1822767117">
      <w:bodyDiv w:val="1"/>
      <w:marLeft w:val="0"/>
      <w:marRight w:val="0"/>
      <w:marTop w:val="0"/>
      <w:marBottom w:val="0"/>
      <w:divBdr>
        <w:top w:val="none" w:sz="0" w:space="0" w:color="auto"/>
        <w:left w:val="none" w:sz="0" w:space="0" w:color="auto"/>
        <w:bottom w:val="none" w:sz="0" w:space="0" w:color="auto"/>
        <w:right w:val="none" w:sz="0" w:space="0" w:color="auto"/>
      </w:divBdr>
    </w:div>
    <w:div w:id="1857229967">
      <w:bodyDiv w:val="1"/>
      <w:marLeft w:val="0"/>
      <w:marRight w:val="0"/>
      <w:marTop w:val="0"/>
      <w:marBottom w:val="0"/>
      <w:divBdr>
        <w:top w:val="none" w:sz="0" w:space="0" w:color="auto"/>
        <w:left w:val="none" w:sz="0" w:space="0" w:color="auto"/>
        <w:bottom w:val="none" w:sz="0" w:space="0" w:color="auto"/>
        <w:right w:val="none" w:sz="0" w:space="0" w:color="auto"/>
      </w:divBdr>
    </w:div>
    <w:div w:id="1863204241">
      <w:bodyDiv w:val="1"/>
      <w:marLeft w:val="0"/>
      <w:marRight w:val="0"/>
      <w:marTop w:val="0"/>
      <w:marBottom w:val="0"/>
      <w:divBdr>
        <w:top w:val="none" w:sz="0" w:space="0" w:color="auto"/>
        <w:left w:val="none" w:sz="0" w:space="0" w:color="auto"/>
        <w:bottom w:val="none" w:sz="0" w:space="0" w:color="auto"/>
        <w:right w:val="none" w:sz="0" w:space="0" w:color="auto"/>
      </w:divBdr>
    </w:div>
    <w:div w:id="1872960489">
      <w:bodyDiv w:val="1"/>
      <w:marLeft w:val="0"/>
      <w:marRight w:val="0"/>
      <w:marTop w:val="0"/>
      <w:marBottom w:val="0"/>
      <w:divBdr>
        <w:top w:val="none" w:sz="0" w:space="0" w:color="auto"/>
        <w:left w:val="none" w:sz="0" w:space="0" w:color="auto"/>
        <w:bottom w:val="none" w:sz="0" w:space="0" w:color="auto"/>
        <w:right w:val="none" w:sz="0" w:space="0" w:color="auto"/>
      </w:divBdr>
    </w:div>
    <w:div w:id="1900358035">
      <w:bodyDiv w:val="1"/>
      <w:marLeft w:val="0"/>
      <w:marRight w:val="0"/>
      <w:marTop w:val="0"/>
      <w:marBottom w:val="0"/>
      <w:divBdr>
        <w:top w:val="none" w:sz="0" w:space="0" w:color="auto"/>
        <w:left w:val="none" w:sz="0" w:space="0" w:color="auto"/>
        <w:bottom w:val="none" w:sz="0" w:space="0" w:color="auto"/>
        <w:right w:val="none" w:sz="0" w:space="0" w:color="auto"/>
      </w:divBdr>
    </w:div>
    <w:div w:id="1914729332">
      <w:bodyDiv w:val="1"/>
      <w:marLeft w:val="0"/>
      <w:marRight w:val="0"/>
      <w:marTop w:val="0"/>
      <w:marBottom w:val="0"/>
      <w:divBdr>
        <w:top w:val="none" w:sz="0" w:space="0" w:color="auto"/>
        <w:left w:val="none" w:sz="0" w:space="0" w:color="auto"/>
        <w:bottom w:val="none" w:sz="0" w:space="0" w:color="auto"/>
        <w:right w:val="none" w:sz="0" w:space="0" w:color="auto"/>
      </w:divBdr>
      <w:divsChild>
        <w:div w:id="860166216">
          <w:marLeft w:val="547"/>
          <w:marRight w:val="0"/>
          <w:marTop w:val="130"/>
          <w:marBottom w:val="0"/>
          <w:divBdr>
            <w:top w:val="none" w:sz="0" w:space="0" w:color="auto"/>
            <w:left w:val="none" w:sz="0" w:space="0" w:color="auto"/>
            <w:bottom w:val="none" w:sz="0" w:space="0" w:color="auto"/>
            <w:right w:val="none" w:sz="0" w:space="0" w:color="auto"/>
          </w:divBdr>
        </w:div>
        <w:div w:id="932854720">
          <w:marLeft w:val="547"/>
          <w:marRight w:val="0"/>
          <w:marTop w:val="130"/>
          <w:marBottom w:val="0"/>
          <w:divBdr>
            <w:top w:val="none" w:sz="0" w:space="0" w:color="auto"/>
            <w:left w:val="none" w:sz="0" w:space="0" w:color="auto"/>
            <w:bottom w:val="none" w:sz="0" w:space="0" w:color="auto"/>
            <w:right w:val="none" w:sz="0" w:space="0" w:color="auto"/>
          </w:divBdr>
        </w:div>
        <w:div w:id="1051072546">
          <w:marLeft w:val="547"/>
          <w:marRight w:val="0"/>
          <w:marTop w:val="130"/>
          <w:marBottom w:val="0"/>
          <w:divBdr>
            <w:top w:val="none" w:sz="0" w:space="0" w:color="auto"/>
            <w:left w:val="none" w:sz="0" w:space="0" w:color="auto"/>
            <w:bottom w:val="none" w:sz="0" w:space="0" w:color="auto"/>
            <w:right w:val="none" w:sz="0" w:space="0" w:color="auto"/>
          </w:divBdr>
        </w:div>
        <w:div w:id="1082802063">
          <w:marLeft w:val="547"/>
          <w:marRight w:val="0"/>
          <w:marTop w:val="130"/>
          <w:marBottom w:val="0"/>
          <w:divBdr>
            <w:top w:val="none" w:sz="0" w:space="0" w:color="auto"/>
            <w:left w:val="none" w:sz="0" w:space="0" w:color="auto"/>
            <w:bottom w:val="none" w:sz="0" w:space="0" w:color="auto"/>
            <w:right w:val="none" w:sz="0" w:space="0" w:color="auto"/>
          </w:divBdr>
        </w:div>
        <w:div w:id="1848639612">
          <w:marLeft w:val="547"/>
          <w:marRight w:val="0"/>
          <w:marTop w:val="130"/>
          <w:marBottom w:val="0"/>
          <w:divBdr>
            <w:top w:val="none" w:sz="0" w:space="0" w:color="auto"/>
            <w:left w:val="none" w:sz="0" w:space="0" w:color="auto"/>
            <w:bottom w:val="none" w:sz="0" w:space="0" w:color="auto"/>
            <w:right w:val="none" w:sz="0" w:space="0" w:color="auto"/>
          </w:divBdr>
        </w:div>
      </w:divsChild>
    </w:div>
    <w:div w:id="1922062216">
      <w:bodyDiv w:val="1"/>
      <w:marLeft w:val="0"/>
      <w:marRight w:val="0"/>
      <w:marTop w:val="0"/>
      <w:marBottom w:val="0"/>
      <w:divBdr>
        <w:top w:val="none" w:sz="0" w:space="0" w:color="auto"/>
        <w:left w:val="none" w:sz="0" w:space="0" w:color="auto"/>
        <w:bottom w:val="none" w:sz="0" w:space="0" w:color="auto"/>
        <w:right w:val="none" w:sz="0" w:space="0" w:color="auto"/>
      </w:divBdr>
    </w:div>
    <w:div w:id="1954554022">
      <w:bodyDiv w:val="1"/>
      <w:marLeft w:val="0"/>
      <w:marRight w:val="0"/>
      <w:marTop w:val="0"/>
      <w:marBottom w:val="0"/>
      <w:divBdr>
        <w:top w:val="none" w:sz="0" w:space="0" w:color="auto"/>
        <w:left w:val="none" w:sz="0" w:space="0" w:color="auto"/>
        <w:bottom w:val="none" w:sz="0" w:space="0" w:color="auto"/>
        <w:right w:val="none" w:sz="0" w:space="0" w:color="auto"/>
      </w:divBdr>
    </w:div>
    <w:div w:id="1959531672">
      <w:bodyDiv w:val="1"/>
      <w:marLeft w:val="0"/>
      <w:marRight w:val="0"/>
      <w:marTop w:val="0"/>
      <w:marBottom w:val="0"/>
      <w:divBdr>
        <w:top w:val="none" w:sz="0" w:space="0" w:color="auto"/>
        <w:left w:val="none" w:sz="0" w:space="0" w:color="auto"/>
        <w:bottom w:val="none" w:sz="0" w:space="0" w:color="auto"/>
        <w:right w:val="none" w:sz="0" w:space="0" w:color="auto"/>
      </w:divBdr>
    </w:div>
    <w:div w:id="1959558037">
      <w:bodyDiv w:val="1"/>
      <w:marLeft w:val="0"/>
      <w:marRight w:val="0"/>
      <w:marTop w:val="0"/>
      <w:marBottom w:val="0"/>
      <w:divBdr>
        <w:top w:val="none" w:sz="0" w:space="0" w:color="auto"/>
        <w:left w:val="none" w:sz="0" w:space="0" w:color="auto"/>
        <w:bottom w:val="none" w:sz="0" w:space="0" w:color="auto"/>
        <w:right w:val="none" w:sz="0" w:space="0" w:color="auto"/>
      </w:divBdr>
    </w:div>
    <w:div w:id="1970474067">
      <w:bodyDiv w:val="1"/>
      <w:marLeft w:val="0"/>
      <w:marRight w:val="0"/>
      <w:marTop w:val="0"/>
      <w:marBottom w:val="0"/>
      <w:divBdr>
        <w:top w:val="none" w:sz="0" w:space="0" w:color="auto"/>
        <w:left w:val="none" w:sz="0" w:space="0" w:color="auto"/>
        <w:bottom w:val="none" w:sz="0" w:space="0" w:color="auto"/>
        <w:right w:val="none" w:sz="0" w:space="0" w:color="auto"/>
      </w:divBdr>
    </w:div>
    <w:div w:id="1976980445">
      <w:bodyDiv w:val="1"/>
      <w:marLeft w:val="0"/>
      <w:marRight w:val="0"/>
      <w:marTop w:val="0"/>
      <w:marBottom w:val="0"/>
      <w:divBdr>
        <w:top w:val="none" w:sz="0" w:space="0" w:color="auto"/>
        <w:left w:val="none" w:sz="0" w:space="0" w:color="auto"/>
        <w:bottom w:val="none" w:sz="0" w:space="0" w:color="auto"/>
        <w:right w:val="none" w:sz="0" w:space="0" w:color="auto"/>
      </w:divBdr>
    </w:div>
    <w:div w:id="1998486780">
      <w:bodyDiv w:val="1"/>
      <w:marLeft w:val="0"/>
      <w:marRight w:val="0"/>
      <w:marTop w:val="0"/>
      <w:marBottom w:val="0"/>
      <w:divBdr>
        <w:top w:val="none" w:sz="0" w:space="0" w:color="auto"/>
        <w:left w:val="none" w:sz="0" w:space="0" w:color="auto"/>
        <w:bottom w:val="none" w:sz="0" w:space="0" w:color="auto"/>
        <w:right w:val="none" w:sz="0" w:space="0" w:color="auto"/>
      </w:divBdr>
    </w:div>
    <w:div w:id="2031905454">
      <w:bodyDiv w:val="1"/>
      <w:marLeft w:val="0"/>
      <w:marRight w:val="0"/>
      <w:marTop w:val="0"/>
      <w:marBottom w:val="0"/>
      <w:divBdr>
        <w:top w:val="none" w:sz="0" w:space="0" w:color="auto"/>
        <w:left w:val="none" w:sz="0" w:space="0" w:color="auto"/>
        <w:bottom w:val="none" w:sz="0" w:space="0" w:color="auto"/>
        <w:right w:val="none" w:sz="0" w:space="0" w:color="auto"/>
      </w:divBdr>
    </w:div>
    <w:div w:id="2035688196">
      <w:bodyDiv w:val="1"/>
      <w:marLeft w:val="0"/>
      <w:marRight w:val="0"/>
      <w:marTop w:val="0"/>
      <w:marBottom w:val="0"/>
      <w:divBdr>
        <w:top w:val="none" w:sz="0" w:space="0" w:color="auto"/>
        <w:left w:val="none" w:sz="0" w:space="0" w:color="auto"/>
        <w:bottom w:val="none" w:sz="0" w:space="0" w:color="auto"/>
        <w:right w:val="none" w:sz="0" w:space="0" w:color="auto"/>
      </w:divBdr>
    </w:div>
    <w:div w:id="2057198382">
      <w:bodyDiv w:val="1"/>
      <w:marLeft w:val="0"/>
      <w:marRight w:val="0"/>
      <w:marTop w:val="0"/>
      <w:marBottom w:val="0"/>
      <w:divBdr>
        <w:top w:val="none" w:sz="0" w:space="0" w:color="auto"/>
        <w:left w:val="none" w:sz="0" w:space="0" w:color="auto"/>
        <w:bottom w:val="none" w:sz="0" w:space="0" w:color="auto"/>
        <w:right w:val="none" w:sz="0" w:space="0" w:color="auto"/>
      </w:divBdr>
    </w:div>
    <w:div w:id="2065323150">
      <w:bodyDiv w:val="1"/>
      <w:marLeft w:val="0"/>
      <w:marRight w:val="0"/>
      <w:marTop w:val="0"/>
      <w:marBottom w:val="0"/>
      <w:divBdr>
        <w:top w:val="none" w:sz="0" w:space="0" w:color="auto"/>
        <w:left w:val="none" w:sz="0" w:space="0" w:color="auto"/>
        <w:bottom w:val="none" w:sz="0" w:space="0" w:color="auto"/>
        <w:right w:val="none" w:sz="0" w:space="0" w:color="auto"/>
      </w:divBdr>
    </w:div>
    <w:div w:id="2090687284">
      <w:bodyDiv w:val="1"/>
      <w:marLeft w:val="0"/>
      <w:marRight w:val="0"/>
      <w:marTop w:val="0"/>
      <w:marBottom w:val="0"/>
      <w:divBdr>
        <w:top w:val="none" w:sz="0" w:space="0" w:color="auto"/>
        <w:left w:val="none" w:sz="0" w:space="0" w:color="auto"/>
        <w:bottom w:val="none" w:sz="0" w:space="0" w:color="auto"/>
        <w:right w:val="none" w:sz="0" w:space="0" w:color="auto"/>
      </w:divBdr>
    </w:div>
    <w:div w:id="2109080131">
      <w:bodyDiv w:val="1"/>
      <w:marLeft w:val="0"/>
      <w:marRight w:val="0"/>
      <w:marTop w:val="0"/>
      <w:marBottom w:val="0"/>
      <w:divBdr>
        <w:top w:val="none" w:sz="0" w:space="0" w:color="auto"/>
        <w:left w:val="none" w:sz="0" w:space="0" w:color="auto"/>
        <w:bottom w:val="none" w:sz="0" w:space="0" w:color="auto"/>
        <w:right w:val="none" w:sz="0" w:space="0" w:color="auto"/>
      </w:divBdr>
      <w:divsChild>
        <w:div w:id="1582526378">
          <w:marLeft w:val="0"/>
          <w:marRight w:val="0"/>
          <w:marTop w:val="0"/>
          <w:marBottom w:val="0"/>
          <w:divBdr>
            <w:top w:val="none" w:sz="0" w:space="0" w:color="auto"/>
            <w:left w:val="none" w:sz="0" w:space="0" w:color="auto"/>
            <w:bottom w:val="none" w:sz="0" w:space="0" w:color="auto"/>
            <w:right w:val="none" w:sz="0" w:space="0" w:color="auto"/>
          </w:divBdr>
        </w:div>
      </w:divsChild>
    </w:div>
    <w:div w:id="213964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header" Target="header7.xml"/><Relationship Id="rId42" Type="http://schemas.openxmlformats.org/officeDocument/2006/relationships/image" Target="media/image11.jpeg"/><Relationship Id="rId47" Type="http://schemas.openxmlformats.org/officeDocument/2006/relationships/header" Target="header14.xml"/><Relationship Id="rId63" Type="http://schemas.openxmlformats.org/officeDocument/2006/relationships/image" Target="media/image30.png"/><Relationship Id="rId68" Type="http://schemas.openxmlformats.org/officeDocument/2006/relationships/image" Target="media/image35.png"/><Relationship Id="rId84" Type="http://schemas.openxmlformats.org/officeDocument/2006/relationships/image" Target="media/image51.png"/><Relationship Id="rId89" Type="http://schemas.openxmlformats.org/officeDocument/2006/relationships/image" Target="media/image56.png"/><Relationship Id="rId16" Type="http://schemas.openxmlformats.org/officeDocument/2006/relationships/header" Target="header4.xml"/><Relationship Id="rId11" Type="http://schemas.openxmlformats.org/officeDocument/2006/relationships/footer" Target="footer2.xml"/><Relationship Id="rId32" Type="http://schemas.openxmlformats.org/officeDocument/2006/relationships/image" Target="media/image3.png"/><Relationship Id="rId37" Type="http://schemas.openxmlformats.org/officeDocument/2006/relationships/image" Target="media/image6.png"/><Relationship Id="rId53" Type="http://schemas.openxmlformats.org/officeDocument/2006/relationships/image" Target="media/image20.png"/><Relationship Id="rId58" Type="http://schemas.openxmlformats.org/officeDocument/2006/relationships/image" Target="media/image25.png"/><Relationship Id="rId74" Type="http://schemas.openxmlformats.org/officeDocument/2006/relationships/image" Target="media/image41.png"/><Relationship Id="rId79" Type="http://schemas.openxmlformats.org/officeDocument/2006/relationships/image" Target="media/image46.png"/><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57.png"/><Relationship Id="rId95" Type="http://schemas.openxmlformats.org/officeDocument/2006/relationships/header" Target="header17.xml"/><Relationship Id="rId22" Type="http://schemas.openxmlformats.org/officeDocument/2006/relationships/header" Target="header8.xml"/><Relationship Id="rId27" Type="http://schemas.openxmlformats.org/officeDocument/2006/relationships/header" Target="header11.xml"/><Relationship Id="rId43" Type="http://schemas.openxmlformats.org/officeDocument/2006/relationships/image" Target="media/image12.jpeg"/><Relationship Id="rId48" Type="http://schemas.openxmlformats.org/officeDocument/2006/relationships/footer" Target="footer12.xml"/><Relationship Id="rId64" Type="http://schemas.openxmlformats.org/officeDocument/2006/relationships/image" Target="media/image31.png"/><Relationship Id="rId69" Type="http://schemas.openxmlformats.org/officeDocument/2006/relationships/image" Target="media/image36.png"/><Relationship Id="rId80" Type="http://schemas.openxmlformats.org/officeDocument/2006/relationships/image" Target="media/image47.png"/><Relationship Id="rId85" Type="http://schemas.openxmlformats.org/officeDocument/2006/relationships/image" Target="media/image52.png"/><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header" Target="header10.xml"/><Relationship Id="rId33" Type="http://schemas.openxmlformats.org/officeDocument/2006/relationships/header" Target="header13.xml"/><Relationship Id="rId38" Type="http://schemas.openxmlformats.org/officeDocument/2006/relationships/image" Target="media/image7.jpeg"/><Relationship Id="rId46" Type="http://schemas.openxmlformats.org/officeDocument/2006/relationships/image" Target="media/image15.png"/><Relationship Id="rId59" Type="http://schemas.openxmlformats.org/officeDocument/2006/relationships/image" Target="media/image26.png"/><Relationship Id="rId67" Type="http://schemas.openxmlformats.org/officeDocument/2006/relationships/image" Target="media/image34.png"/><Relationship Id="rId103"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image" Target="media/image10.jpeg"/><Relationship Id="rId54" Type="http://schemas.openxmlformats.org/officeDocument/2006/relationships/image" Target="media/image21.png"/><Relationship Id="rId62" Type="http://schemas.openxmlformats.org/officeDocument/2006/relationships/image" Target="media/image29.png"/><Relationship Id="rId70" Type="http://schemas.openxmlformats.org/officeDocument/2006/relationships/image" Target="media/image37.png"/><Relationship Id="rId75" Type="http://schemas.openxmlformats.org/officeDocument/2006/relationships/image" Target="media/image42.png"/><Relationship Id="rId83" Type="http://schemas.openxmlformats.org/officeDocument/2006/relationships/image" Target="media/image50.png"/><Relationship Id="rId88" Type="http://schemas.openxmlformats.org/officeDocument/2006/relationships/image" Target="media/image55.png"/><Relationship Id="rId91" Type="http://schemas.openxmlformats.org/officeDocument/2006/relationships/header" Target="header15.xml"/><Relationship Id="rId96"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footer" Target="footer9.xml"/><Relationship Id="rId36" Type="http://schemas.openxmlformats.org/officeDocument/2006/relationships/image" Target="media/image5.png"/><Relationship Id="rId49" Type="http://schemas.openxmlformats.org/officeDocument/2006/relationships/image" Target="media/image16.png"/><Relationship Id="rId57" Type="http://schemas.openxmlformats.org/officeDocument/2006/relationships/image" Target="media/image24.png"/><Relationship Id="rId10" Type="http://schemas.openxmlformats.org/officeDocument/2006/relationships/header" Target="header1.xml"/><Relationship Id="rId31" Type="http://schemas.openxmlformats.org/officeDocument/2006/relationships/image" Target="media/image2.png"/><Relationship Id="rId44" Type="http://schemas.openxmlformats.org/officeDocument/2006/relationships/image" Target="media/image13.jpeg"/><Relationship Id="rId52" Type="http://schemas.openxmlformats.org/officeDocument/2006/relationships/image" Target="media/image19.png"/><Relationship Id="rId60" Type="http://schemas.openxmlformats.org/officeDocument/2006/relationships/image" Target="media/image27.png"/><Relationship Id="rId65" Type="http://schemas.openxmlformats.org/officeDocument/2006/relationships/image" Target="media/image32.png"/><Relationship Id="rId73" Type="http://schemas.openxmlformats.org/officeDocument/2006/relationships/image" Target="media/image40.png"/><Relationship Id="rId78" Type="http://schemas.openxmlformats.org/officeDocument/2006/relationships/image" Target="media/image45.png"/><Relationship Id="rId81" Type="http://schemas.openxmlformats.org/officeDocument/2006/relationships/image" Target="media/image48.png"/><Relationship Id="rId86" Type="http://schemas.openxmlformats.org/officeDocument/2006/relationships/image" Target="media/image53.png"/><Relationship Id="rId94" Type="http://schemas.openxmlformats.org/officeDocument/2006/relationships/footer" Target="footer14.xml"/><Relationship Id="rId99" Type="http://schemas.openxmlformats.org/officeDocument/2006/relationships/hyperlink" Target="https://github.com/ferdyhape/Final-Year-Project" TargetMode="External"/><Relationship Id="rId101"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3.xml"/><Relationship Id="rId18" Type="http://schemas.openxmlformats.org/officeDocument/2006/relationships/footer" Target="footer5.xml"/><Relationship Id="rId39" Type="http://schemas.openxmlformats.org/officeDocument/2006/relationships/image" Target="media/image8.jpeg"/><Relationship Id="rId34" Type="http://schemas.openxmlformats.org/officeDocument/2006/relationships/footer" Target="footer11.xml"/><Relationship Id="rId50" Type="http://schemas.openxmlformats.org/officeDocument/2006/relationships/image" Target="media/image17.png"/><Relationship Id="rId55" Type="http://schemas.openxmlformats.org/officeDocument/2006/relationships/image" Target="media/image22.png"/><Relationship Id="rId76" Type="http://schemas.openxmlformats.org/officeDocument/2006/relationships/image" Target="media/image43.png"/><Relationship Id="rId97" Type="http://schemas.openxmlformats.org/officeDocument/2006/relationships/header" Target="header18.xml"/><Relationship Id="rId7" Type="http://schemas.openxmlformats.org/officeDocument/2006/relationships/endnotes" Target="endnotes.xml"/><Relationship Id="rId71" Type="http://schemas.openxmlformats.org/officeDocument/2006/relationships/image" Target="media/image38.png"/><Relationship Id="rId92" Type="http://schemas.openxmlformats.org/officeDocument/2006/relationships/footer" Target="footer13.xml"/><Relationship Id="rId2" Type="http://schemas.openxmlformats.org/officeDocument/2006/relationships/numbering" Target="numbering.xml"/><Relationship Id="rId29" Type="http://schemas.openxmlformats.org/officeDocument/2006/relationships/header" Target="header12.xml"/><Relationship Id="rId24" Type="http://schemas.openxmlformats.org/officeDocument/2006/relationships/footer" Target="footer7.xml"/><Relationship Id="rId40" Type="http://schemas.openxmlformats.org/officeDocument/2006/relationships/image" Target="media/image9.jpeg"/><Relationship Id="rId45" Type="http://schemas.openxmlformats.org/officeDocument/2006/relationships/image" Target="media/image14.png"/><Relationship Id="rId66" Type="http://schemas.openxmlformats.org/officeDocument/2006/relationships/image" Target="media/image33.png"/><Relationship Id="rId87" Type="http://schemas.openxmlformats.org/officeDocument/2006/relationships/image" Target="media/image54.png"/><Relationship Id="rId61" Type="http://schemas.openxmlformats.org/officeDocument/2006/relationships/image" Target="media/image28.png"/><Relationship Id="rId82" Type="http://schemas.openxmlformats.org/officeDocument/2006/relationships/image" Target="media/image49.png"/><Relationship Id="rId19" Type="http://schemas.openxmlformats.org/officeDocument/2006/relationships/header" Target="header6.xml"/><Relationship Id="rId14" Type="http://schemas.openxmlformats.org/officeDocument/2006/relationships/header" Target="header3.xml"/><Relationship Id="rId30" Type="http://schemas.openxmlformats.org/officeDocument/2006/relationships/footer" Target="footer10.xml"/><Relationship Id="rId35" Type="http://schemas.openxmlformats.org/officeDocument/2006/relationships/image" Target="media/image4.jpeg"/><Relationship Id="rId56" Type="http://schemas.openxmlformats.org/officeDocument/2006/relationships/image" Target="media/image23.png"/><Relationship Id="rId77" Type="http://schemas.openxmlformats.org/officeDocument/2006/relationships/image" Target="media/image44.png"/><Relationship Id="rId100" Type="http://schemas.openxmlformats.org/officeDocument/2006/relationships/header" Target="header19.xml"/><Relationship Id="rId8" Type="http://schemas.openxmlformats.org/officeDocument/2006/relationships/image" Target="media/image1.png"/><Relationship Id="rId51" Type="http://schemas.openxmlformats.org/officeDocument/2006/relationships/image" Target="media/image18.png"/><Relationship Id="rId72" Type="http://schemas.openxmlformats.org/officeDocument/2006/relationships/image" Target="media/image39.png"/><Relationship Id="rId93" Type="http://schemas.openxmlformats.org/officeDocument/2006/relationships/header" Target="header16.xml"/><Relationship Id="rId98" Type="http://schemas.openxmlformats.org/officeDocument/2006/relationships/footer" Target="footer16.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D6AB5B-9EB7-461F-89BF-D2D7F8065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Pages>
  <Words>26387</Words>
  <Characters>150408</Characters>
  <Application>Microsoft Office Word</Application>
  <DocSecurity>0</DocSecurity>
  <Lines>1253</Lines>
  <Paragraphs>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176443</CharactersWithSpaces>
  <SharedDoc>false</SharedDoc>
  <HLinks>
    <vt:vector size="36" baseType="variant">
      <vt:variant>
        <vt:i4>7995413</vt:i4>
      </vt:variant>
      <vt:variant>
        <vt:i4>84</vt:i4>
      </vt:variant>
      <vt:variant>
        <vt:i4>0</vt:i4>
      </vt:variant>
      <vt:variant>
        <vt:i4>5</vt:i4>
      </vt:variant>
      <vt:variant>
        <vt:lpwstr>mailto:CHILD-MALTREATMENT-R-L@cornell.edu</vt:lpwstr>
      </vt:variant>
      <vt:variant>
        <vt:lpwstr/>
      </vt:variant>
      <vt:variant>
        <vt:i4>6488065</vt:i4>
      </vt:variant>
      <vt:variant>
        <vt:i4>81</vt:i4>
      </vt:variant>
      <vt:variant>
        <vt:i4>0</vt:i4>
      </vt:variant>
      <vt:variant>
        <vt:i4>5</vt:i4>
      </vt:variant>
      <vt:variant>
        <vt:lpwstr>http://www.gvu.gatech.edu/user_surveys/survey-1997-10/</vt:lpwstr>
      </vt:variant>
      <vt:variant>
        <vt:lpwstr/>
      </vt:variant>
      <vt:variant>
        <vt:i4>2949180</vt:i4>
      </vt:variant>
      <vt:variant>
        <vt:i4>78</vt:i4>
      </vt:variant>
      <vt:variant>
        <vt:i4>0</vt:i4>
      </vt:variant>
      <vt:variant>
        <vt:i4>5</vt:i4>
      </vt:variant>
      <vt:variant>
        <vt:lpwstr>http://www.hattiesburgcag.org/</vt:lpwstr>
      </vt:variant>
      <vt:variant>
        <vt:lpwstr/>
      </vt:variant>
      <vt:variant>
        <vt:i4>262241</vt:i4>
      </vt:variant>
      <vt:variant>
        <vt:i4>75</vt:i4>
      </vt:variant>
      <vt:variant>
        <vt:i4>0</vt:i4>
      </vt:variant>
      <vt:variant>
        <vt:i4>5</vt:i4>
      </vt:variant>
      <vt:variant>
        <vt:lpwstr>http://www.naacp.org/president/releases/police_brutality.htm</vt:lpwstr>
      </vt:variant>
      <vt:variant>
        <vt:lpwstr/>
      </vt:variant>
      <vt:variant>
        <vt:i4>6553712</vt:i4>
      </vt:variant>
      <vt:variant>
        <vt:i4>72</vt:i4>
      </vt:variant>
      <vt:variant>
        <vt:i4>0</vt:i4>
      </vt:variant>
      <vt:variant>
        <vt:i4>5</vt:i4>
      </vt:variant>
      <vt:variant>
        <vt:lpwstr>http://www.uiowa.edu/~grpproc/crisp/crisp.6.12.htm</vt:lpwstr>
      </vt:variant>
      <vt:variant>
        <vt:lpwstr/>
      </vt:variant>
      <vt:variant>
        <vt:i4>196691</vt:i4>
      </vt:variant>
      <vt:variant>
        <vt:i4>69</vt:i4>
      </vt:variant>
      <vt:variant>
        <vt:i4>0</vt:i4>
      </vt:variant>
      <vt:variant>
        <vt:i4>5</vt:i4>
      </vt:variant>
      <vt:variant>
        <vt:lpwstr>http://www.dept.usm.edu/~eda/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Ferdy</dc:creator>
  <cp:keywords/>
  <dc:description/>
  <cp:lastModifiedBy>Ferdy HAPE</cp:lastModifiedBy>
  <cp:revision>4</cp:revision>
  <cp:lastPrinted>2024-08-12T20:25:00Z</cp:lastPrinted>
  <dcterms:created xsi:type="dcterms:W3CDTF">2024-08-10T09:03:00Z</dcterms:created>
  <dcterms:modified xsi:type="dcterms:W3CDTF">2024-08-12T20:26:00Z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6th/7th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4th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Citation Style_1">
    <vt:lpwstr>http://www.zotero.org/styles/apa</vt:lpwstr>
  </property>
  <property fmtid="{D5CDD505-2E9C-101B-9397-08002B2CF9AE}" pid="24" name="Mendeley Unique User Id_1">
    <vt:lpwstr>3b66baee-9fa1-363a-982b-ce52a6a4de1c</vt:lpwstr>
  </property>
</Properties>
</file>